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10816DA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D83832">
        <w:rPr>
          <w:szCs w:val="23"/>
        </w:rPr>
        <w:t xml:space="preserve">June </w:t>
      </w:r>
      <w:r w:rsidR="000008F8">
        <w:rPr>
          <w:szCs w:val="23"/>
        </w:rPr>
        <w:t>13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9161F71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169311DD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0008F8" w:rsidRPr="009A6061">
          <w:rPr>
            <w:rStyle w:val="Hyperlink"/>
            <w:szCs w:val="23"/>
          </w:rPr>
          <w:t>May 2</w:t>
        </w:r>
        <w:r w:rsidR="007A2417" w:rsidRPr="009A6061">
          <w:rPr>
            <w:rStyle w:val="Hyperlink"/>
            <w:szCs w:val="23"/>
          </w:rPr>
          <w:t>3</w:t>
        </w:r>
        <w:r w:rsidR="00D83832" w:rsidRPr="009A6061">
          <w:rPr>
            <w:rStyle w:val="Hyperlink"/>
            <w:szCs w:val="23"/>
          </w:rPr>
          <w:t>,</w:t>
        </w:r>
        <w:r w:rsidR="00FC7A17" w:rsidRPr="009A6061">
          <w:rPr>
            <w:rStyle w:val="Hyperlink"/>
            <w:szCs w:val="23"/>
          </w:rPr>
          <w:t xml:space="preserve"> 202</w:t>
        </w:r>
        <w:r w:rsidR="0079719A" w:rsidRPr="009A6061">
          <w:rPr>
            <w:rStyle w:val="Hyperlink"/>
            <w:szCs w:val="23"/>
          </w:rPr>
          <w:t>3</w:t>
        </w:r>
      </w:hyperlink>
      <w:r w:rsidR="00CA0C9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3038E94" w:rsidR="00357769" w:rsidRPr="008F37E7" w:rsidRDefault="009A6061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9A6061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26766BBD" w14:textId="37DB5F89" w:rsidR="00357769" w:rsidRPr="00824CD9" w:rsidRDefault="007741E2" w:rsidP="00C1229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szCs w:val="23"/>
        </w:rPr>
      </w:pPr>
      <w:r w:rsidRPr="00824CD9">
        <w:rPr>
          <w:szCs w:val="23"/>
          <w:u w:val="single"/>
        </w:rPr>
        <w:t>Financial Report</w:t>
      </w:r>
      <w:r w:rsidR="004C3B30" w:rsidRPr="004C3B30">
        <w:rPr>
          <w:szCs w:val="23"/>
        </w:rPr>
        <w:t xml:space="preserve"> </w:t>
      </w:r>
    </w:p>
    <w:p w14:paraId="522B27BA" w14:textId="77777777" w:rsidR="00824CD9" w:rsidRPr="00824CD9" w:rsidRDefault="00824CD9" w:rsidP="00824CD9">
      <w:pPr>
        <w:jc w:val="both"/>
        <w:rPr>
          <w:b/>
          <w:szCs w:val="23"/>
        </w:rPr>
      </w:pPr>
    </w:p>
    <w:p w14:paraId="28100A74" w14:textId="77777777" w:rsidR="00357769" w:rsidRPr="00755650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755650">
        <w:rPr>
          <w:b/>
          <w:bCs w:val="0"/>
          <w:szCs w:val="23"/>
          <w:u w:val="single"/>
        </w:rPr>
        <w:t>Public Comment Period</w:t>
      </w:r>
    </w:p>
    <w:p w14:paraId="148E4AA7" w14:textId="77777777" w:rsidR="00755650" w:rsidRPr="00755650" w:rsidRDefault="00755650" w:rsidP="00755650">
      <w:pPr>
        <w:ind w:left="720"/>
        <w:jc w:val="both"/>
        <w:rPr>
          <w:b/>
          <w:bCs w:val="0"/>
          <w:szCs w:val="23"/>
          <w:u w:val="single"/>
        </w:rPr>
      </w:pPr>
    </w:p>
    <w:p w14:paraId="6874D223" w14:textId="5BC52491" w:rsidR="00755650" w:rsidRPr="00755650" w:rsidRDefault="00755650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Unfinished Business</w:t>
      </w:r>
    </w:p>
    <w:p w14:paraId="0A6DC0FC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1FE33862" w14:textId="750F4483" w:rsidR="000008F8" w:rsidRPr="000008F8" w:rsidRDefault="00322333" w:rsidP="000008F8">
      <w:pPr>
        <w:pStyle w:val="ListParagraph"/>
        <w:numPr>
          <w:ilvl w:val="1"/>
          <w:numId w:val="23"/>
        </w:numPr>
        <w:tabs>
          <w:tab w:val="clear" w:pos="1440"/>
          <w:tab w:val="num" w:pos="720"/>
          <w:tab w:val="num" w:pos="1080"/>
        </w:tabs>
        <w:ind w:left="1080"/>
        <w:jc w:val="both"/>
        <w:rPr>
          <w:b/>
          <w:bCs w:val="0"/>
          <w:szCs w:val="23"/>
        </w:rPr>
      </w:pPr>
      <w:hyperlink r:id="rId9" w:history="1">
        <w:r w:rsidR="000008F8" w:rsidRPr="00322333">
          <w:rPr>
            <w:rStyle w:val="Hyperlink"/>
            <w:szCs w:val="23"/>
          </w:rPr>
          <w:t>Ordinance</w:t>
        </w:r>
      </w:hyperlink>
      <w:r w:rsidR="000008F8">
        <w:rPr>
          <w:szCs w:val="23"/>
        </w:rPr>
        <w:t xml:space="preserve"> – Council to consider an ordinance amending Sections 26-1 and 26-195 of the Lexington City Code related to vehicles and vehicle parking. (2</w:t>
      </w:r>
      <w:r w:rsidR="000008F8" w:rsidRPr="000008F8">
        <w:rPr>
          <w:szCs w:val="23"/>
          <w:vertAlign w:val="superscript"/>
        </w:rPr>
        <w:t>nd</w:t>
      </w:r>
      <w:r w:rsidR="000008F8">
        <w:rPr>
          <w:szCs w:val="23"/>
        </w:rPr>
        <w:t xml:space="preserve"> reading)</w:t>
      </w:r>
    </w:p>
    <w:p w14:paraId="19004295" w14:textId="77777777" w:rsidR="000008F8" w:rsidRPr="00755650" w:rsidRDefault="000008F8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740C5A86" w14:textId="320C2FEB" w:rsidR="0080791E" w:rsidRPr="00755650" w:rsidRDefault="00357769" w:rsidP="004D68DB">
      <w:pPr>
        <w:numPr>
          <w:ilvl w:val="0"/>
          <w:numId w:val="23"/>
        </w:numPr>
        <w:tabs>
          <w:tab w:val="num" w:pos="2880"/>
        </w:tabs>
        <w:jc w:val="both"/>
        <w:rPr>
          <w:b/>
          <w:bCs w:val="0"/>
          <w:szCs w:val="23"/>
        </w:rPr>
      </w:pPr>
      <w:r w:rsidRPr="00755650">
        <w:rPr>
          <w:b/>
          <w:bCs w:val="0"/>
          <w:szCs w:val="23"/>
          <w:u w:val="single"/>
        </w:rPr>
        <w:t>New Business</w:t>
      </w:r>
    </w:p>
    <w:p w14:paraId="22043D81" w14:textId="77777777" w:rsidR="00A06151" w:rsidRPr="00755650" w:rsidRDefault="00A06151" w:rsidP="00A06151">
      <w:pPr>
        <w:ind w:left="1080"/>
        <w:jc w:val="both"/>
        <w:rPr>
          <w:b/>
          <w:bCs w:val="0"/>
        </w:rPr>
      </w:pPr>
    </w:p>
    <w:p w14:paraId="6D1D8469" w14:textId="6C9E22C2" w:rsidR="00937972" w:rsidRDefault="009A6061" w:rsidP="0093797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A06151" w:rsidRPr="009A6061">
          <w:rPr>
            <w:rStyle w:val="Hyperlink"/>
            <w:bCs w:val="0"/>
          </w:rPr>
          <w:t>Pay Request</w:t>
        </w:r>
      </w:hyperlink>
      <w:r w:rsidR="00A06151">
        <w:rPr>
          <w:bCs w:val="0"/>
        </w:rPr>
        <w:t xml:space="preserve"> – Council to consider Pay Request #</w:t>
      </w:r>
      <w:r w:rsidR="004577FB">
        <w:rPr>
          <w:bCs w:val="0"/>
        </w:rPr>
        <w:t>21</w:t>
      </w:r>
      <w:r w:rsidR="00726B0A">
        <w:rPr>
          <w:bCs w:val="0"/>
        </w:rPr>
        <w:t xml:space="preserve"> from </w:t>
      </w:r>
      <w:r w:rsidR="00A06151">
        <w:rPr>
          <w:bCs w:val="0"/>
        </w:rPr>
        <w:t>Walters-Morgan Construction for the 2021 Wastewater Facility Improvements project in the amount of $</w:t>
      </w:r>
      <w:r w:rsidR="004577FB">
        <w:rPr>
          <w:bCs w:val="0"/>
        </w:rPr>
        <w:t>249,360.94</w:t>
      </w:r>
      <w:r w:rsidR="00A06151">
        <w:rPr>
          <w:bCs w:val="0"/>
        </w:rPr>
        <w:t>.</w:t>
      </w:r>
    </w:p>
    <w:p w14:paraId="0E96AF3F" w14:textId="77777777" w:rsidR="00937972" w:rsidRDefault="00937972" w:rsidP="00937972">
      <w:pPr>
        <w:tabs>
          <w:tab w:val="num" w:pos="2880"/>
        </w:tabs>
        <w:ind w:left="1080"/>
        <w:jc w:val="both"/>
        <w:rPr>
          <w:bCs w:val="0"/>
        </w:rPr>
      </w:pPr>
    </w:p>
    <w:p w14:paraId="4CF48191" w14:textId="4B6DF462" w:rsidR="00937972" w:rsidRDefault="009A6061" w:rsidP="0093797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1539BF" w:rsidRPr="009A6061">
          <w:rPr>
            <w:rStyle w:val="Hyperlink"/>
            <w:bCs w:val="0"/>
          </w:rPr>
          <w:t>Change Order</w:t>
        </w:r>
      </w:hyperlink>
      <w:r w:rsidR="001539BF">
        <w:rPr>
          <w:bCs w:val="0"/>
        </w:rPr>
        <w:t xml:space="preserve"> – Council to consider Change Order #2 from Walters-Morgan Construction for the 2021 Wastewater Facility Improvements project </w:t>
      </w:r>
      <w:r w:rsidR="001B64E0">
        <w:rPr>
          <w:bCs w:val="0"/>
        </w:rPr>
        <w:t>for an increase</w:t>
      </w:r>
      <w:r w:rsidR="001539BF">
        <w:rPr>
          <w:bCs w:val="0"/>
        </w:rPr>
        <w:t xml:space="preserve"> of $</w:t>
      </w:r>
      <w:r w:rsidR="001B64E0">
        <w:rPr>
          <w:bCs w:val="0"/>
        </w:rPr>
        <w:t>18,250.00</w:t>
      </w:r>
      <w:r w:rsidR="001539BF">
        <w:rPr>
          <w:bCs w:val="0"/>
        </w:rPr>
        <w:t>.</w:t>
      </w:r>
    </w:p>
    <w:p w14:paraId="4A075BE1" w14:textId="77777777" w:rsidR="004577FB" w:rsidRDefault="004577FB" w:rsidP="004577FB">
      <w:pPr>
        <w:pStyle w:val="ListParagraph"/>
        <w:rPr>
          <w:bCs w:val="0"/>
        </w:rPr>
      </w:pPr>
    </w:p>
    <w:p w14:paraId="3538404B" w14:textId="0CE15B31" w:rsidR="004577FB" w:rsidRDefault="009A6061" w:rsidP="0093797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4577FB" w:rsidRPr="009A6061">
          <w:rPr>
            <w:rStyle w:val="Hyperlink"/>
            <w:bCs w:val="0"/>
          </w:rPr>
          <w:t>Pay Request</w:t>
        </w:r>
      </w:hyperlink>
      <w:r w:rsidR="004577FB">
        <w:rPr>
          <w:bCs w:val="0"/>
        </w:rPr>
        <w:t xml:space="preserve"> – Council to consider Pay Request #1 from Bert Gurney for the 2020 Wastewater Equipment Procurement – Bid D project in the amount of $69,087.60.</w:t>
      </w:r>
    </w:p>
    <w:p w14:paraId="2062E811" w14:textId="77777777" w:rsidR="001050BA" w:rsidRDefault="001050BA" w:rsidP="001050BA">
      <w:pPr>
        <w:pStyle w:val="ListParagraph"/>
        <w:rPr>
          <w:bCs w:val="0"/>
        </w:rPr>
      </w:pPr>
    </w:p>
    <w:p w14:paraId="07C80B37" w14:textId="59117E86" w:rsidR="001050BA" w:rsidRDefault="009A6061" w:rsidP="0093797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1050BA" w:rsidRPr="009A6061">
          <w:rPr>
            <w:rStyle w:val="Hyperlink"/>
            <w:bCs w:val="0"/>
          </w:rPr>
          <w:t>Project Close Out</w:t>
        </w:r>
      </w:hyperlink>
      <w:r w:rsidR="001050BA">
        <w:rPr>
          <w:bCs w:val="0"/>
        </w:rPr>
        <w:t xml:space="preserve"> – Council to consider project close out documents for the Revere Circle &amp; Prescott Circle Improvements project.</w:t>
      </w:r>
    </w:p>
    <w:p w14:paraId="6FE062DD" w14:textId="651C36D9" w:rsidR="001050BA" w:rsidRDefault="001050BA" w:rsidP="001050BA">
      <w:pPr>
        <w:pStyle w:val="ListParagraph"/>
        <w:numPr>
          <w:ilvl w:val="0"/>
          <w:numId w:val="28"/>
        </w:numPr>
        <w:tabs>
          <w:tab w:val="num" w:pos="2430"/>
        </w:tabs>
        <w:ind w:left="2160" w:firstLine="0"/>
        <w:jc w:val="both"/>
        <w:rPr>
          <w:bCs w:val="0"/>
        </w:rPr>
      </w:pPr>
      <w:r>
        <w:rPr>
          <w:bCs w:val="0"/>
        </w:rPr>
        <w:t>Pay Request #3—Final in the amount of $10,040.79.</w:t>
      </w:r>
    </w:p>
    <w:p w14:paraId="38691AD8" w14:textId="7D7CFBD9" w:rsidR="001050BA" w:rsidRPr="001050BA" w:rsidRDefault="001050BA" w:rsidP="001050BA">
      <w:pPr>
        <w:pStyle w:val="ListParagraph"/>
        <w:numPr>
          <w:ilvl w:val="0"/>
          <w:numId w:val="28"/>
        </w:numPr>
        <w:tabs>
          <w:tab w:val="num" w:pos="2430"/>
        </w:tabs>
        <w:ind w:left="2160" w:firstLine="0"/>
        <w:jc w:val="both"/>
        <w:rPr>
          <w:bCs w:val="0"/>
        </w:rPr>
      </w:pPr>
      <w:r>
        <w:rPr>
          <w:bCs w:val="0"/>
        </w:rPr>
        <w:t>Certificate of Substantial Completion</w:t>
      </w:r>
    </w:p>
    <w:p w14:paraId="533AA5C6" w14:textId="77777777" w:rsidR="001050BA" w:rsidRDefault="001050BA" w:rsidP="001050BA">
      <w:pPr>
        <w:pStyle w:val="ListParagraph"/>
        <w:rPr>
          <w:bCs w:val="0"/>
        </w:rPr>
      </w:pPr>
    </w:p>
    <w:p w14:paraId="3BEAD086" w14:textId="65C434EB" w:rsidR="00223B02" w:rsidRDefault="009A6061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="00424DFC" w:rsidRPr="009A6061">
          <w:rPr>
            <w:rStyle w:val="Hyperlink"/>
            <w:bCs w:val="0"/>
          </w:rPr>
          <w:t>Resolution</w:t>
        </w:r>
      </w:hyperlink>
      <w:r w:rsidR="00757D46">
        <w:rPr>
          <w:bCs w:val="0"/>
        </w:rPr>
        <w:t xml:space="preserve"> </w:t>
      </w:r>
      <w:r w:rsidR="000008F8">
        <w:rPr>
          <w:bCs w:val="0"/>
        </w:rPr>
        <w:t xml:space="preserve">– Council to consider a resolution approving </w:t>
      </w:r>
      <w:r w:rsidR="00424DFC">
        <w:rPr>
          <w:bCs w:val="0"/>
        </w:rPr>
        <w:t>M</w:t>
      </w:r>
      <w:r w:rsidR="000008F8">
        <w:rPr>
          <w:bCs w:val="0"/>
        </w:rPr>
        <w:t xml:space="preserve">utual Finance Organization </w:t>
      </w:r>
      <w:r w:rsidR="00424DFC">
        <w:rPr>
          <w:bCs w:val="0"/>
        </w:rPr>
        <w:t>participation</w:t>
      </w:r>
      <w:r w:rsidR="000008F8">
        <w:rPr>
          <w:bCs w:val="0"/>
        </w:rPr>
        <w:t>.</w:t>
      </w:r>
    </w:p>
    <w:p w14:paraId="3A4E7142" w14:textId="77777777" w:rsidR="00223B02" w:rsidRDefault="00223B02" w:rsidP="00223B02">
      <w:pPr>
        <w:pStyle w:val="ListParagraph"/>
        <w:rPr>
          <w:bCs w:val="0"/>
        </w:rPr>
      </w:pPr>
    </w:p>
    <w:p w14:paraId="79E788C4" w14:textId="617BDEBE" w:rsidR="00757D46" w:rsidRPr="00757D46" w:rsidRDefault="00223B02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223B02">
        <w:rPr>
          <w:bCs w:val="0"/>
          <w:u w:val="single"/>
        </w:rPr>
        <w:t>Executive Session</w:t>
      </w:r>
      <w:r>
        <w:rPr>
          <w:bCs w:val="0"/>
        </w:rPr>
        <w:t xml:space="preserve"> – Council to hold an executive session to discuss real estate negotiations. </w:t>
      </w:r>
    </w:p>
    <w:p w14:paraId="2BB4D590" w14:textId="77777777" w:rsidR="00937972" w:rsidRDefault="00937972" w:rsidP="009134A0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5"/>
      <w:footerReference w:type="default" r:id="rId16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du="http://schemas.microsoft.com/office/word/2023/wordml/word16du"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016649"/>
    <w:multiLevelType w:val="hybridMultilevel"/>
    <w:tmpl w:val="90F6C6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4B0A84"/>
    <w:multiLevelType w:val="hybridMultilevel"/>
    <w:tmpl w:val="EA28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3"/>
  </w:num>
  <w:num w:numId="3" w16cid:durableId="91245734">
    <w:abstractNumId w:val="3"/>
  </w:num>
  <w:num w:numId="4" w16cid:durableId="1943030915">
    <w:abstractNumId w:val="24"/>
  </w:num>
  <w:num w:numId="5" w16cid:durableId="599720787">
    <w:abstractNumId w:val="22"/>
  </w:num>
  <w:num w:numId="6" w16cid:durableId="780952050">
    <w:abstractNumId w:val="20"/>
  </w:num>
  <w:num w:numId="7" w16cid:durableId="1203127493">
    <w:abstractNumId w:val="15"/>
  </w:num>
  <w:num w:numId="8" w16cid:durableId="2053000242">
    <w:abstractNumId w:val="16"/>
  </w:num>
  <w:num w:numId="9" w16cid:durableId="520631243">
    <w:abstractNumId w:val="6"/>
  </w:num>
  <w:num w:numId="10" w16cid:durableId="722411800">
    <w:abstractNumId w:val="14"/>
  </w:num>
  <w:num w:numId="11" w16cid:durableId="716903174">
    <w:abstractNumId w:val="0"/>
  </w:num>
  <w:num w:numId="12" w16cid:durableId="116216959">
    <w:abstractNumId w:val="26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5"/>
  </w:num>
  <w:num w:numId="17" w16cid:durableId="1801073954">
    <w:abstractNumId w:val="21"/>
  </w:num>
  <w:num w:numId="18" w16cid:durableId="2024897631">
    <w:abstractNumId w:val="11"/>
  </w:num>
  <w:num w:numId="19" w16cid:durableId="1027677923">
    <w:abstractNumId w:val="17"/>
  </w:num>
  <w:num w:numId="20" w16cid:durableId="1934165223">
    <w:abstractNumId w:val="2"/>
  </w:num>
  <w:num w:numId="21" w16cid:durableId="227347949">
    <w:abstractNumId w:val="12"/>
  </w:num>
  <w:num w:numId="22" w16cid:durableId="642124727">
    <w:abstractNumId w:val="27"/>
  </w:num>
  <w:num w:numId="23" w16cid:durableId="204409421">
    <w:abstractNumId w:val="18"/>
  </w:num>
  <w:num w:numId="24" w16cid:durableId="2009867168">
    <w:abstractNumId w:val="13"/>
  </w:num>
  <w:num w:numId="25" w16cid:durableId="97603089">
    <w:abstractNumId w:val="19"/>
  </w:num>
  <w:num w:numId="26" w16cid:durableId="2002007541">
    <w:abstractNumId w:val="4"/>
  </w:num>
  <w:num w:numId="27" w16cid:durableId="495849309">
    <w:abstractNumId w:val="5"/>
  </w:num>
  <w:num w:numId="28" w16cid:durableId="6677497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8F8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4DF9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50BA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39BF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4E0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3B02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278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333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24DFC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577FB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1A52"/>
    <w:rsid w:val="004B2B0E"/>
    <w:rsid w:val="004B2BA6"/>
    <w:rsid w:val="004B3669"/>
    <w:rsid w:val="004B3A8F"/>
    <w:rsid w:val="004B3DC0"/>
    <w:rsid w:val="004C0842"/>
    <w:rsid w:val="004C19F8"/>
    <w:rsid w:val="004C3B30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1E52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0713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1BEE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1B19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67F54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6F7CD9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B0A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AB8"/>
    <w:rsid w:val="00751C7D"/>
    <w:rsid w:val="00752B33"/>
    <w:rsid w:val="00752D18"/>
    <w:rsid w:val="00753046"/>
    <w:rsid w:val="0075340E"/>
    <w:rsid w:val="00753E9E"/>
    <w:rsid w:val="007548B5"/>
    <w:rsid w:val="00755650"/>
    <w:rsid w:val="00755957"/>
    <w:rsid w:val="00755982"/>
    <w:rsid w:val="00756153"/>
    <w:rsid w:val="007574E3"/>
    <w:rsid w:val="00757CA6"/>
    <w:rsid w:val="00757D46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A8A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2417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CD9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286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D64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4A0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37972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B3F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061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1C4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656F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3BDF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4D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816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0C97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6F06"/>
    <w:rsid w:val="00D77841"/>
    <w:rsid w:val="00D77BE0"/>
    <w:rsid w:val="00D80C14"/>
    <w:rsid w:val="00D8198C"/>
    <w:rsid w:val="00D83832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5E5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C82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75F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4D36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7AA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june13/claims061323.pdf" TargetMode="External"/><Relationship Id="rId13" Type="http://schemas.openxmlformats.org/officeDocument/2006/relationships/hyperlink" Target="http://info.cityoflex.com/ccdocs/meeting/2023/june13/5d061323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may23.pdf" TargetMode="External"/><Relationship Id="rId12" Type="http://schemas.openxmlformats.org/officeDocument/2006/relationships/hyperlink" Target="http://info.cityoflex.com/ccdocs/meeting/2023/june13/5c06132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june13/5b061323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fo.cityoflex.com/ccdocs/meeting/2023/june13/5a0613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june13/4a061323.pdf" TargetMode="External"/><Relationship Id="rId14" Type="http://schemas.openxmlformats.org/officeDocument/2006/relationships/hyperlink" Target="http://info.cityoflex.com/ccdocs/meeting/2023/june13/5e0613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2023-06-09T16:13:00Z</dcterms:created>
  <dcterms:modified xsi:type="dcterms:W3CDTF">2023-06-09T17:22:00Z</dcterms:modified>
</cp:coreProperties>
</file>