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547ED54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4E1ECD">
        <w:rPr>
          <w:szCs w:val="23"/>
        </w:rPr>
        <w:t>April 12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1765E75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9E6A5C" w:rsidRPr="00002103">
          <w:rPr>
            <w:rStyle w:val="Hyperlink"/>
            <w:szCs w:val="23"/>
          </w:rPr>
          <w:t xml:space="preserve">March </w:t>
        </w:r>
        <w:r w:rsidR="004E1ECD" w:rsidRPr="00002103">
          <w:rPr>
            <w:rStyle w:val="Hyperlink"/>
            <w:szCs w:val="23"/>
          </w:rPr>
          <w:t>22</w:t>
        </w:r>
        <w:r w:rsidR="00E36FCC" w:rsidRPr="00002103">
          <w:rPr>
            <w:rStyle w:val="Hyperlink"/>
            <w:szCs w:val="23"/>
          </w:rPr>
          <w:t xml:space="preserve">, </w:t>
        </w:r>
        <w:r w:rsidR="00AC16D6" w:rsidRPr="00002103">
          <w:rPr>
            <w:rStyle w:val="Hyperlink"/>
            <w:szCs w:val="23"/>
          </w:rPr>
          <w:t>20</w:t>
        </w:r>
        <w:r w:rsidR="00415E66" w:rsidRPr="00002103">
          <w:rPr>
            <w:rStyle w:val="Hyperlink"/>
            <w:szCs w:val="23"/>
          </w:rPr>
          <w:t>2</w:t>
        </w:r>
        <w:r w:rsidR="00C179F0" w:rsidRPr="00002103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6FE9CA1" w:rsidR="00357769" w:rsidRPr="008F37E7" w:rsidRDefault="003A540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3A5409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9B735FD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273F3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5B0F4C45" w14:textId="3DBDC0C3" w:rsidR="00F47FE5" w:rsidRPr="00F47FE5" w:rsidRDefault="003A540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 xml:space="preserve"> HYPERLINK "http://info.cityoflex.com/ccdocs/meeting/2022/april12/5a041222.pdf" </w:instrText>
      </w:r>
      <w:r>
        <w:rPr>
          <w:bCs w:val="0"/>
          <w:u w:val="single"/>
        </w:rPr>
      </w:r>
      <w:r>
        <w:rPr>
          <w:bCs w:val="0"/>
          <w:u w:val="single"/>
        </w:rPr>
        <w:fldChar w:fldCharType="separate"/>
      </w:r>
      <w:r w:rsidR="00F47FE5" w:rsidRPr="003A5409">
        <w:rPr>
          <w:rStyle w:val="Hyperlink"/>
          <w:bCs w:val="0"/>
        </w:rPr>
        <w:t>R</w:t>
      </w:r>
      <w:r w:rsidR="009B250A" w:rsidRPr="003A5409">
        <w:rPr>
          <w:rStyle w:val="Hyperlink"/>
          <w:bCs w:val="0"/>
        </w:rPr>
        <w:t>esolution</w:t>
      </w:r>
      <w:r>
        <w:rPr>
          <w:bCs w:val="0"/>
          <w:u w:val="single"/>
        </w:rPr>
        <w:fldChar w:fldCharType="end"/>
      </w:r>
      <w:r w:rsidR="00C7702A">
        <w:rPr>
          <w:bCs w:val="0"/>
        </w:rPr>
        <w:t xml:space="preserve"> – Council to</w:t>
      </w:r>
      <w:r w:rsidR="009B250A">
        <w:rPr>
          <w:bCs w:val="0"/>
        </w:rPr>
        <w:t xml:space="preserve"> consider a resolution authorizing and directing the placement of stop signs.</w:t>
      </w:r>
      <w:r w:rsidR="00C7702A">
        <w:rPr>
          <w:bCs w:val="0"/>
        </w:rPr>
        <w:t xml:space="preserve"> </w:t>
      </w:r>
    </w:p>
    <w:p w14:paraId="6192D52F" w14:textId="77777777" w:rsidR="00F47FE5" w:rsidRPr="00F47FE5" w:rsidRDefault="00F47FE5" w:rsidP="00F47FE5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</w:p>
    <w:p w14:paraId="658095D6" w14:textId="644556B1" w:rsidR="00D47A7B" w:rsidRPr="00D47A7B" w:rsidRDefault="003A540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9" w:history="1">
        <w:r w:rsidR="004A52E8" w:rsidRPr="003A5409">
          <w:rPr>
            <w:rStyle w:val="Hyperlink"/>
            <w:bCs w:val="0"/>
          </w:rPr>
          <w:t>Pay Request</w:t>
        </w:r>
      </w:hyperlink>
      <w:r w:rsidR="00627B52">
        <w:rPr>
          <w:bCs w:val="0"/>
        </w:rPr>
        <w:t xml:space="preserve"> – Council to </w:t>
      </w:r>
      <w:r w:rsidR="004A52E8">
        <w:rPr>
          <w:bCs w:val="0"/>
        </w:rPr>
        <w:t>consider Pay Request #7 for the 2021 Wastewater Facility Improvements project from Walters-Morgan Construction in the amount of $426,164.22</w:t>
      </w:r>
      <w:r w:rsidR="00627B52">
        <w:rPr>
          <w:bCs w:val="0"/>
        </w:rPr>
        <w:t>.</w:t>
      </w:r>
    </w:p>
    <w:p w14:paraId="11012C94" w14:textId="77777777" w:rsidR="00D47A7B" w:rsidRDefault="00D47A7B" w:rsidP="00D47A7B">
      <w:pPr>
        <w:pStyle w:val="ListParagraph"/>
        <w:rPr>
          <w:bCs w:val="0"/>
          <w:u w:val="single"/>
        </w:rPr>
      </w:pPr>
    </w:p>
    <w:p w14:paraId="2FE011D0" w14:textId="43955878" w:rsidR="0073192C" w:rsidRPr="00157E89" w:rsidRDefault="009713C2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u w:val="single"/>
        </w:rPr>
        <w:t>Executive Session</w:t>
      </w:r>
      <w:r w:rsidR="00037E9B" w:rsidRPr="00157E89">
        <w:rPr>
          <w:bCs w:val="0"/>
        </w:rPr>
        <w:t xml:space="preserve"> – Council to</w:t>
      </w:r>
      <w:r w:rsidR="000A098A">
        <w:rPr>
          <w:bCs w:val="0"/>
        </w:rPr>
        <w:t xml:space="preserve"> enter executive session to discuss real estate negotiations.</w:t>
      </w:r>
    </w:p>
    <w:bookmarkEnd w:id="0"/>
    <w:p w14:paraId="25BA04E2" w14:textId="77777777" w:rsidR="00122DBC" w:rsidRDefault="00122DBC" w:rsidP="00122DBC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0"/>
      <w:footerReference w:type="default" r:id="rId11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088869">
    <w:abstractNumId w:val="8"/>
  </w:num>
  <w:num w:numId="2" w16cid:durableId="1162819937">
    <w:abstractNumId w:val="22"/>
  </w:num>
  <w:num w:numId="3" w16cid:durableId="743139097">
    <w:abstractNumId w:val="3"/>
  </w:num>
  <w:num w:numId="4" w16cid:durableId="1515460116">
    <w:abstractNumId w:val="23"/>
  </w:num>
  <w:num w:numId="5" w16cid:durableId="964307596">
    <w:abstractNumId w:val="21"/>
  </w:num>
  <w:num w:numId="6" w16cid:durableId="967592100">
    <w:abstractNumId w:val="19"/>
  </w:num>
  <w:num w:numId="7" w16cid:durableId="1658412925">
    <w:abstractNumId w:val="14"/>
  </w:num>
  <w:num w:numId="8" w16cid:durableId="1044214404">
    <w:abstractNumId w:val="15"/>
  </w:num>
  <w:num w:numId="9" w16cid:durableId="1034647782">
    <w:abstractNumId w:val="6"/>
  </w:num>
  <w:num w:numId="10" w16cid:durableId="1502813278">
    <w:abstractNumId w:val="13"/>
  </w:num>
  <w:num w:numId="11" w16cid:durableId="794637035">
    <w:abstractNumId w:val="0"/>
  </w:num>
  <w:num w:numId="12" w16cid:durableId="71002436">
    <w:abstractNumId w:val="25"/>
  </w:num>
  <w:num w:numId="13" w16cid:durableId="1859735727">
    <w:abstractNumId w:val="9"/>
  </w:num>
  <w:num w:numId="14" w16cid:durableId="1497570737">
    <w:abstractNumId w:val="7"/>
  </w:num>
  <w:num w:numId="15" w16cid:durableId="1079644249">
    <w:abstractNumId w:val="1"/>
  </w:num>
  <w:num w:numId="16" w16cid:durableId="1414428010">
    <w:abstractNumId w:val="24"/>
  </w:num>
  <w:num w:numId="17" w16cid:durableId="2072923536">
    <w:abstractNumId w:val="20"/>
  </w:num>
  <w:num w:numId="18" w16cid:durableId="1764181336">
    <w:abstractNumId w:val="10"/>
  </w:num>
  <w:num w:numId="19" w16cid:durableId="1570649929">
    <w:abstractNumId w:val="16"/>
  </w:num>
  <w:num w:numId="20" w16cid:durableId="980160451">
    <w:abstractNumId w:val="2"/>
  </w:num>
  <w:num w:numId="21" w16cid:durableId="262760297">
    <w:abstractNumId w:val="11"/>
  </w:num>
  <w:num w:numId="22" w16cid:durableId="34624941">
    <w:abstractNumId w:val="26"/>
  </w:num>
  <w:num w:numId="23" w16cid:durableId="594479763">
    <w:abstractNumId w:val="17"/>
  </w:num>
  <w:num w:numId="24" w16cid:durableId="1388189969">
    <w:abstractNumId w:val="12"/>
  </w:num>
  <w:num w:numId="25" w16cid:durableId="1631938907">
    <w:abstractNumId w:val="18"/>
  </w:num>
  <w:num w:numId="26" w16cid:durableId="1250968470">
    <w:abstractNumId w:val="4"/>
  </w:num>
  <w:num w:numId="27" w16cid:durableId="51854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2103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098A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764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5409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2E8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C44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087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1DEF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3C2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50A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1C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april12/claims0412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march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april12/5b0412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2022-04-08T16:34:00Z</dcterms:created>
  <dcterms:modified xsi:type="dcterms:W3CDTF">2022-04-08T16:43:00Z</dcterms:modified>
</cp:coreProperties>
</file>