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2E1BF0E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4126F4">
        <w:rPr>
          <w:szCs w:val="23"/>
        </w:rPr>
        <w:t>March 10</w:t>
      </w:r>
      <w:r w:rsidR="003B671F">
        <w:rPr>
          <w:szCs w:val="23"/>
        </w:rPr>
        <w:t>, 2020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B12545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BE2EA5" w:rsidRPr="00B86AF6">
          <w:rPr>
            <w:rStyle w:val="Hyperlink"/>
            <w:szCs w:val="23"/>
          </w:rPr>
          <w:t xml:space="preserve">February </w:t>
        </w:r>
        <w:r w:rsidR="004126F4" w:rsidRPr="00B86AF6">
          <w:rPr>
            <w:rStyle w:val="Hyperlink"/>
            <w:szCs w:val="23"/>
          </w:rPr>
          <w:t>25</w:t>
        </w:r>
        <w:r w:rsidR="00AC16D6" w:rsidRPr="00B86AF6">
          <w:rPr>
            <w:rStyle w:val="Hyperlink"/>
            <w:szCs w:val="23"/>
          </w:rPr>
          <w:t>, 20</w:t>
        </w:r>
        <w:r w:rsidR="00415E66" w:rsidRPr="00B86AF6">
          <w:rPr>
            <w:rStyle w:val="Hyperlink"/>
            <w:szCs w:val="23"/>
          </w:rPr>
          <w:t>20</w:t>
        </w:r>
      </w:hyperlink>
      <w:r w:rsidR="00A45E69">
        <w:rPr>
          <w:szCs w:val="23"/>
        </w:rPr>
        <w:t xml:space="preserve">; Work Session – </w:t>
      </w:r>
      <w:hyperlink r:id="rId8" w:history="1">
        <w:r w:rsidR="00A45E69" w:rsidRPr="00B86AF6">
          <w:rPr>
            <w:rStyle w:val="Hyperlink"/>
            <w:szCs w:val="23"/>
          </w:rPr>
          <w:t>March 7, 2020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DB84863" w:rsidR="00357769" w:rsidRPr="008F37E7" w:rsidRDefault="000B21D8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7B131E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  <w:bookmarkStart w:id="0" w:name="_GoBack"/>
      <w:bookmarkEnd w:id="0"/>
    </w:p>
    <w:p w14:paraId="68B297CC" w14:textId="7B342D9C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8643AB" w:rsidRPr="008643AB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2D40A82F" w14:textId="0B17FD8B" w:rsidR="00164E52" w:rsidRDefault="000B21D8" w:rsidP="0077784A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77784A" w:rsidRPr="008656AC">
          <w:rPr>
            <w:rStyle w:val="Hyperlink"/>
            <w:bCs w:val="0"/>
            <w:szCs w:val="23"/>
          </w:rPr>
          <w:t>Resolution</w:t>
        </w:r>
      </w:hyperlink>
      <w:r w:rsidR="0077784A">
        <w:rPr>
          <w:bCs w:val="0"/>
          <w:szCs w:val="23"/>
        </w:rPr>
        <w:t xml:space="preserve"> – Council to consider a resolution </w:t>
      </w:r>
      <w:r w:rsidR="002A6276">
        <w:rPr>
          <w:bCs w:val="0"/>
          <w:szCs w:val="23"/>
        </w:rPr>
        <w:t xml:space="preserve">setting utility billing </w:t>
      </w:r>
      <w:r w:rsidR="005A25AC">
        <w:rPr>
          <w:bCs w:val="0"/>
          <w:szCs w:val="23"/>
        </w:rPr>
        <w:t>service fees.</w:t>
      </w:r>
    </w:p>
    <w:p w14:paraId="07D99F8E" w14:textId="77777777" w:rsidR="009C1FCE" w:rsidRDefault="009C1FCE" w:rsidP="009C1FCE">
      <w:pPr>
        <w:ind w:left="1080"/>
        <w:jc w:val="both"/>
        <w:rPr>
          <w:bCs w:val="0"/>
          <w:szCs w:val="23"/>
        </w:rPr>
      </w:pPr>
    </w:p>
    <w:p w14:paraId="454A1417" w14:textId="7895B23B" w:rsidR="009C1FCE" w:rsidRDefault="000B21D8" w:rsidP="009C1FCE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9C1FCE" w:rsidRPr="008656AC">
          <w:rPr>
            <w:rStyle w:val="Hyperlink"/>
            <w:bCs w:val="0"/>
            <w:szCs w:val="23"/>
          </w:rPr>
          <w:t>Action Plan</w:t>
        </w:r>
      </w:hyperlink>
      <w:r w:rsidR="009C1FCE">
        <w:rPr>
          <w:bCs w:val="0"/>
          <w:szCs w:val="23"/>
        </w:rPr>
        <w:t xml:space="preserve"> – Council to consider the draft 2020 Development Action Plan.</w:t>
      </w:r>
    </w:p>
    <w:p w14:paraId="65E7B286" w14:textId="45F19331" w:rsidR="0077784A" w:rsidRPr="003C1CD1" w:rsidRDefault="0077784A" w:rsidP="00164E52">
      <w:pPr>
        <w:ind w:left="1080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1D8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4E5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276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1475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25AC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131E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6AC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1FC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5E69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86AF6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83E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0EB7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0/march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february25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March10/5B031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0/March10/5A031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march10/claims031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12</cp:revision>
  <cp:lastPrinted>2020-03-09T16:46:00Z</cp:lastPrinted>
  <dcterms:created xsi:type="dcterms:W3CDTF">2020-03-06T21:31:00Z</dcterms:created>
  <dcterms:modified xsi:type="dcterms:W3CDTF">2020-03-09T21:33:00Z</dcterms:modified>
</cp:coreProperties>
</file>