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4369F366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7B4BE5">
        <w:rPr>
          <w:szCs w:val="23"/>
        </w:rPr>
        <w:t>Ju</w:t>
      </w:r>
      <w:r w:rsidR="00EC0918">
        <w:rPr>
          <w:szCs w:val="23"/>
        </w:rPr>
        <w:t>ly 14</w:t>
      </w:r>
      <w:r w:rsidR="00E3639F">
        <w:rPr>
          <w:szCs w:val="23"/>
        </w:rPr>
        <w:t>,</w:t>
      </w:r>
      <w:r w:rsidR="003B671F">
        <w:rPr>
          <w:szCs w:val="23"/>
        </w:rPr>
        <w:t xml:space="preserve"> 2020</w:t>
      </w:r>
    </w:p>
    <w:p w14:paraId="3EDD5F1B" w14:textId="77777777" w:rsidR="00714389" w:rsidRDefault="00714389" w:rsidP="0071438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4D965C5C" w14:textId="77777777" w:rsidR="00714389" w:rsidRDefault="00714389" w:rsidP="0071438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1C620F30" w14:textId="77777777" w:rsidR="00714389" w:rsidRDefault="00714389" w:rsidP="00714389">
      <w:pPr>
        <w:jc w:val="center"/>
        <w:rPr>
          <w:szCs w:val="23"/>
        </w:rPr>
      </w:pPr>
      <w:r>
        <w:rPr>
          <w:szCs w:val="23"/>
        </w:rPr>
        <w:t xml:space="preserve">5:30 p.m. </w:t>
      </w:r>
    </w:p>
    <w:p w14:paraId="78ED6F23" w14:textId="77777777" w:rsidR="00714389" w:rsidRDefault="00714389" w:rsidP="00714389">
      <w:pPr>
        <w:jc w:val="center"/>
        <w:rPr>
          <w:szCs w:val="23"/>
        </w:rPr>
      </w:pPr>
    </w:p>
    <w:p w14:paraId="47CD9597" w14:textId="77777777" w:rsidR="00714389" w:rsidRDefault="00714389" w:rsidP="00714389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City Council Chamber at the Lexington City Hall,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14:paraId="3B573BAB" w14:textId="1C98ED9C" w:rsidR="00F2076E" w:rsidRDefault="00F2076E">
      <w:pPr>
        <w:jc w:val="center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6218E3AB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E3639F" w:rsidRPr="006D581D">
          <w:rPr>
            <w:rStyle w:val="Hyperlink"/>
            <w:szCs w:val="23"/>
          </w:rPr>
          <w:t xml:space="preserve">June </w:t>
        </w:r>
        <w:r w:rsidR="00EC0918" w:rsidRPr="006D581D">
          <w:rPr>
            <w:rStyle w:val="Hyperlink"/>
            <w:szCs w:val="23"/>
          </w:rPr>
          <w:t>23</w:t>
        </w:r>
        <w:r w:rsidR="00AC16D6" w:rsidRPr="006D581D">
          <w:rPr>
            <w:rStyle w:val="Hyperlink"/>
            <w:szCs w:val="23"/>
          </w:rPr>
          <w:t>, 20</w:t>
        </w:r>
        <w:r w:rsidR="00415E66" w:rsidRPr="006D581D">
          <w:rPr>
            <w:rStyle w:val="Hyperlink"/>
            <w:szCs w:val="23"/>
          </w:rPr>
          <w:t>20</w:t>
        </w:r>
      </w:hyperlink>
      <w:r w:rsidR="00AC16D6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69B2C054" w:rsidR="00357769" w:rsidRPr="008F37E7" w:rsidRDefault="006D581D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6D581D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3B034FFD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95399E" w:rsidRPr="0095399E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08D3D2DC" w14:textId="77777777" w:rsidR="00932ABD" w:rsidRPr="00932ABD" w:rsidRDefault="00932ABD" w:rsidP="00932ABD">
      <w:pPr>
        <w:ind w:left="1080"/>
        <w:jc w:val="both"/>
        <w:rPr>
          <w:bCs w:val="0"/>
          <w:szCs w:val="23"/>
        </w:rPr>
      </w:pPr>
    </w:p>
    <w:p w14:paraId="59880976" w14:textId="1363FD6F" w:rsidR="001F3F3F" w:rsidRPr="001F3F3F" w:rsidRDefault="00DC33C1" w:rsidP="00EC0918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9" w:history="1">
        <w:r w:rsidR="001F3F3F" w:rsidRPr="00DC33C1">
          <w:rPr>
            <w:rStyle w:val="Hyperlink"/>
            <w:bCs w:val="0"/>
            <w:szCs w:val="23"/>
          </w:rPr>
          <w:t>Special Event</w:t>
        </w:r>
      </w:hyperlink>
      <w:r w:rsidR="001F3F3F">
        <w:rPr>
          <w:bCs w:val="0"/>
          <w:szCs w:val="23"/>
        </w:rPr>
        <w:t xml:space="preserve"> – Council to consider a request by Parkview Baptist Church to conduct a firework display during church event on July 24, 2020.</w:t>
      </w:r>
    </w:p>
    <w:p w14:paraId="70A3D640" w14:textId="77777777" w:rsidR="001F3F3F" w:rsidRPr="001F3F3F" w:rsidRDefault="001F3F3F" w:rsidP="001F3F3F">
      <w:pPr>
        <w:ind w:left="1080"/>
        <w:jc w:val="both"/>
        <w:rPr>
          <w:bCs w:val="0"/>
          <w:szCs w:val="23"/>
        </w:rPr>
      </w:pPr>
    </w:p>
    <w:p w14:paraId="4C5D3029" w14:textId="722A3D8C" w:rsidR="00F81B8E" w:rsidRDefault="00F81B8E" w:rsidP="00EC0918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r>
        <w:rPr>
          <w:bCs w:val="0"/>
          <w:szCs w:val="23"/>
          <w:u w:val="single"/>
        </w:rPr>
        <w:t>Teleconference meetings</w:t>
      </w:r>
      <w:r w:rsidR="00F03304">
        <w:rPr>
          <w:bCs w:val="0"/>
          <w:szCs w:val="23"/>
        </w:rPr>
        <w:t xml:space="preserve"> – Council to consider a motion to ratify action taken in teleconference meetings held </w:t>
      </w:r>
      <w:r w:rsidR="008C610E">
        <w:rPr>
          <w:bCs w:val="0"/>
          <w:szCs w:val="23"/>
        </w:rPr>
        <w:t xml:space="preserve">by the City Council </w:t>
      </w:r>
      <w:r w:rsidR="00F03304">
        <w:rPr>
          <w:bCs w:val="0"/>
          <w:szCs w:val="23"/>
        </w:rPr>
        <w:t>March</w:t>
      </w:r>
      <w:r w:rsidR="008C610E">
        <w:rPr>
          <w:bCs w:val="0"/>
          <w:szCs w:val="23"/>
        </w:rPr>
        <w:t xml:space="preserve"> 24, 2020 through May 26, 2020</w:t>
      </w:r>
      <w:r w:rsidR="00F03304">
        <w:rPr>
          <w:bCs w:val="0"/>
          <w:szCs w:val="23"/>
        </w:rPr>
        <w:t xml:space="preserve"> due to the coronavirus pandemic.</w:t>
      </w:r>
    </w:p>
    <w:p w14:paraId="5CED38D4" w14:textId="77777777" w:rsidR="00244A38" w:rsidRDefault="00244A38" w:rsidP="00EC0918">
      <w:pPr>
        <w:ind w:left="1080"/>
        <w:jc w:val="both"/>
        <w:rPr>
          <w:bCs w:val="0"/>
          <w:szCs w:val="23"/>
        </w:rPr>
      </w:pPr>
    </w:p>
    <w:p w14:paraId="6D2F4889" w14:textId="04B14264" w:rsidR="003D4646" w:rsidRDefault="00DC33C1" w:rsidP="00EC0918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0" w:history="1">
        <w:r w:rsidR="003D4646" w:rsidRPr="00DC33C1">
          <w:rPr>
            <w:rStyle w:val="Hyperlink"/>
            <w:bCs w:val="0"/>
            <w:szCs w:val="23"/>
          </w:rPr>
          <w:t>Public Hearing</w:t>
        </w:r>
      </w:hyperlink>
      <w:r w:rsidR="003D4646">
        <w:rPr>
          <w:bCs w:val="0"/>
          <w:szCs w:val="23"/>
        </w:rPr>
        <w:t xml:space="preserve"> – Council to hold a public hearing to consider </w:t>
      </w:r>
      <w:r w:rsidR="00EC0918">
        <w:rPr>
          <w:bCs w:val="0"/>
          <w:szCs w:val="23"/>
        </w:rPr>
        <w:t>the proposed St. Ann’s Second Addition plat.  (</w:t>
      </w:r>
      <w:hyperlink r:id="rId11" w:history="1">
        <w:r w:rsidR="00EC0918" w:rsidRPr="00A064FC">
          <w:rPr>
            <w:rStyle w:val="Hyperlink"/>
            <w:bCs w:val="0"/>
            <w:szCs w:val="23"/>
          </w:rPr>
          <w:t>resolution</w:t>
        </w:r>
      </w:hyperlink>
      <w:r w:rsidR="00EC0918">
        <w:rPr>
          <w:bCs w:val="0"/>
          <w:szCs w:val="23"/>
        </w:rPr>
        <w:t>)</w:t>
      </w:r>
    </w:p>
    <w:p w14:paraId="49FEA628" w14:textId="77777777" w:rsidR="003D4646" w:rsidRDefault="003D4646" w:rsidP="00EC0918">
      <w:pPr>
        <w:pStyle w:val="ListParagraph"/>
        <w:ind w:left="1080"/>
        <w:rPr>
          <w:bCs w:val="0"/>
          <w:szCs w:val="23"/>
        </w:rPr>
      </w:pPr>
    </w:p>
    <w:p w14:paraId="2B58AA62" w14:textId="77137FD6" w:rsidR="003D4646" w:rsidRDefault="00DC33C1" w:rsidP="00EC0918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2" w:history="1">
        <w:r w:rsidR="003D4646" w:rsidRPr="00DC33C1">
          <w:rPr>
            <w:rStyle w:val="Hyperlink"/>
            <w:bCs w:val="0"/>
            <w:szCs w:val="23"/>
          </w:rPr>
          <w:t>Public Hearing</w:t>
        </w:r>
      </w:hyperlink>
      <w:r w:rsidR="003D4646">
        <w:rPr>
          <w:bCs w:val="0"/>
          <w:szCs w:val="23"/>
        </w:rPr>
        <w:t xml:space="preserve"> – Council to hold a public hearing to consider </w:t>
      </w:r>
      <w:r w:rsidR="00EC0918">
        <w:rPr>
          <w:bCs w:val="0"/>
          <w:szCs w:val="23"/>
        </w:rPr>
        <w:t>the annexation of St. Ann’s Second Addition.  (</w:t>
      </w:r>
      <w:hyperlink r:id="rId13" w:history="1">
        <w:r w:rsidR="00EC0918" w:rsidRPr="00A064FC">
          <w:rPr>
            <w:rStyle w:val="Hyperlink"/>
            <w:bCs w:val="0"/>
            <w:szCs w:val="23"/>
          </w:rPr>
          <w:t>resolution</w:t>
        </w:r>
      </w:hyperlink>
      <w:r w:rsidR="00EC0918">
        <w:rPr>
          <w:bCs w:val="0"/>
          <w:szCs w:val="23"/>
        </w:rPr>
        <w:t>)</w:t>
      </w:r>
    </w:p>
    <w:p w14:paraId="24BECD59" w14:textId="77777777" w:rsidR="00F03304" w:rsidRDefault="00F03304" w:rsidP="00F03304">
      <w:pPr>
        <w:pStyle w:val="ListParagraph"/>
        <w:rPr>
          <w:bCs w:val="0"/>
          <w:szCs w:val="23"/>
        </w:rPr>
      </w:pPr>
    </w:p>
    <w:p w14:paraId="4FD2BCAC" w14:textId="4A237289" w:rsidR="001F3F3F" w:rsidRDefault="00DC33C1" w:rsidP="00833C31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4" w:history="1">
        <w:r w:rsidR="00F03304" w:rsidRPr="00DC33C1">
          <w:rPr>
            <w:rStyle w:val="Hyperlink"/>
            <w:bCs w:val="0"/>
            <w:szCs w:val="23"/>
          </w:rPr>
          <w:t>PPA</w:t>
        </w:r>
      </w:hyperlink>
      <w:r w:rsidR="00F03304" w:rsidRPr="008C610E">
        <w:rPr>
          <w:bCs w:val="0"/>
          <w:szCs w:val="23"/>
        </w:rPr>
        <w:t xml:space="preserve"> – Council to consider </w:t>
      </w:r>
      <w:r w:rsidR="008C610E" w:rsidRPr="008C610E">
        <w:rPr>
          <w:bCs w:val="0"/>
          <w:szCs w:val="23"/>
        </w:rPr>
        <w:t xml:space="preserve">minor amendments </w:t>
      </w:r>
      <w:r w:rsidR="00F03304" w:rsidRPr="008C610E">
        <w:rPr>
          <w:bCs w:val="0"/>
          <w:szCs w:val="23"/>
        </w:rPr>
        <w:t xml:space="preserve">to </w:t>
      </w:r>
      <w:r w:rsidR="008C610E" w:rsidRPr="008C610E">
        <w:rPr>
          <w:bCs w:val="0"/>
          <w:szCs w:val="23"/>
        </w:rPr>
        <w:t>a</w:t>
      </w:r>
      <w:r w:rsidR="00F03304" w:rsidRPr="008C610E">
        <w:rPr>
          <w:bCs w:val="0"/>
          <w:szCs w:val="23"/>
        </w:rPr>
        <w:t xml:space="preserve"> power purchase agreement </w:t>
      </w:r>
      <w:r w:rsidR="008C610E" w:rsidRPr="008C610E">
        <w:rPr>
          <w:bCs w:val="0"/>
          <w:szCs w:val="23"/>
        </w:rPr>
        <w:t>dated November 27, 2019</w:t>
      </w:r>
      <w:r w:rsidR="008C610E">
        <w:rPr>
          <w:bCs w:val="0"/>
          <w:szCs w:val="23"/>
        </w:rPr>
        <w:t xml:space="preserve"> with</w:t>
      </w:r>
      <w:r w:rsidR="001F3F3F">
        <w:rPr>
          <w:bCs w:val="0"/>
          <w:szCs w:val="23"/>
        </w:rPr>
        <w:t xml:space="preserve"> Sol CES Projects, LLC.</w:t>
      </w:r>
    </w:p>
    <w:p w14:paraId="629D057F" w14:textId="77777777" w:rsidR="001F3F3F" w:rsidRDefault="001F3F3F" w:rsidP="001F3F3F">
      <w:pPr>
        <w:pStyle w:val="ListParagraph"/>
        <w:rPr>
          <w:bCs w:val="0"/>
          <w:szCs w:val="23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8C610E">
      <w:headerReference w:type="default" r:id="rId15"/>
      <w:footerReference w:type="default" r:id="rId1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75D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4D8C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4F4B"/>
    <w:rsid w:val="00055659"/>
    <w:rsid w:val="00055946"/>
    <w:rsid w:val="00055E4F"/>
    <w:rsid w:val="000566DA"/>
    <w:rsid w:val="000568F2"/>
    <w:rsid w:val="00057703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983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24F1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09D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903"/>
    <w:rsid w:val="001736C1"/>
    <w:rsid w:val="001738D0"/>
    <w:rsid w:val="001739BE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E7F82"/>
    <w:rsid w:val="001F019E"/>
    <w:rsid w:val="001F0530"/>
    <w:rsid w:val="001F3F3F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4A38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099C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47A31"/>
    <w:rsid w:val="003526E0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4646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6F4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1D25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0B46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52A6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1D"/>
    <w:rsid w:val="006D5846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4389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7784A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4BE5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54F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17B7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43AB"/>
    <w:rsid w:val="0086576D"/>
    <w:rsid w:val="00867A78"/>
    <w:rsid w:val="00870389"/>
    <w:rsid w:val="00872C5C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0E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6E24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2ABD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399E"/>
    <w:rsid w:val="009556C4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4FC"/>
    <w:rsid w:val="00A0674A"/>
    <w:rsid w:val="00A0743F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4F4B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4785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46A5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62CC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2EA5"/>
    <w:rsid w:val="00BE34A8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39D4"/>
    <w:rsid w:val="00C44477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67A33"/>
    <w:rsid w:val="00C74269"/>
    <w:rsid w:val="00C74797"/>
    <w:rsid w:val="00C74880"/>
    <w:rsid w:val="00C75C2C"/>
    <w:rsid w:val="00C770C1"/>
    <w:rsid w:val="00C80C5A"/>
    <w:rsid w:val="00C81721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559A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882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0C5B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2411"/>
    <w:rsid w:val="00DC33C1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0BCC"/>
    <w:rsid w:val="00E3288D"/>
    <w:rsid w:val="00E3380C"/>
    <w:rsid w:val="00E3495A"/>
    <w:rsid w:val="00E3639F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4F63"/>
    <w:rsid w:val="00EA579A"/>
    <w:rsid w:val="00EA63F5"/>
    <w:rsid w:val="00EA7025"/>
    <w:rsid w:val="00EA76C1"/>
    <w:rsid w:val="00EB1E00"/>
    <w:rsid w:val="00EB7AA3"/>
    <w:rsid w:val="00EC06DD"/>
    <w:rsid w:val="00EC0918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3304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76E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B8E"/>
    <w:rsid w:val="00F81D93"/>
    <w:rsid w:val="00F823CD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5153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D5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0/july14/claims071420.pdf" TargetMode="External"/><Relationship Id="rId13" Type="http://schemas.openxmlformats.org/officeDocument/2006/relationships/hyperlink" Target="http://info.cityoflex.com/ccdocs/meeting/2020/july14/5d1071420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0/june23.pdf" TargetMode="External"/><Relationship Id="rId12" Type="http://schemas.openxmlformats.org/officeDocument/2006/relationships/hyperlink" Target="http://info.cityoflex.com/ccdocs/meeting/2020/july14/5d071420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0/july14/5c1071420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nfo.cityoflex.com/ccdocs/meeting/2020/july14/5c0714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0/july14/5a071420.pdf" TargetMode="External"/><Relationship Id="rId14" Type="http://schemas.openxmlformats.org/officeDocument/2006/relationships/hyperlink" Target="http://info.cityoflex.com/ccdocs/meeting/2020/july14/5e0714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3</cp:revision>
  <cp:lastPrinted>2020-07-09T20:12:00Z</cp:lastPrinted>
  <dcterms:created xsi:type="dcterms:W3CDTF">2020-07-09T20:11:00Z</dcterms:created>
  <dcterms:modified xsi:type="dcterms:W3CDTF">2020-07-09T20:46:00Z</dcterms:modified>
</cp:coreProperties>
</file>