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646" w:rsidRPr="00CF1DD2" w:rsidRDefault="006B7646"/>
    <w:p w:rsidR="00535FF6" w:rsidRPr="00CF1DD2" w:rsidRDefault="005D7C55" w:rsidP="006B7646">
      <w:pPr>
        <w:jc w:val="center"/>
      </w:pPr>
      <w:r>
        <w:rPr>
          <w:noProof/>
          <w:snapToGrid/>
        </w:rPr>
        <w:drawing>
          <wp:inline distT="0" distB="0" distL="0" distR="0">
            <wp:extent cx="4297680" cy="2048510"/>
            <wp:effectExtent l="19050" t="0" r="7620" b="0"/>
            <wp:docPr id="1" name="Picture 1" descr="L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 Logo"/>
                    <pic:cNvPicPr>
                      <a:picLocks noChangeAspect="1" noChangeArrowheads="1"/>
                    </pic:cNvPicPr>
                  </pic:nvPicPr>
                  <pic:blipFill>
                    <a:blip r:embed="rId9"/>
                    <a:srcRect/>
                    <a:stretch>
                      <a:fillRect/>
                    </a:stretch>
                  </pic:blipFill>
                  <pic:spPr bwMode="auto">
                    <a:xfrm>
                      <a:off x="0" y="0"/>
                      <a:ext cx="4297680" cy="2048510"/>
                    </a:xfrm>
                    <a:prstGeom prst="rect">
                      <a:avLst/>
                    </a:prstGeom>
                    <a:noFill/>
                    <a:ln w="9525">
                      <a:noFill/>
                      <a:miter lim="800000"/>
                      <a:headEnd/>
                      <a:tailEnd/>
                    </a:ln>
                  </pic:spPr>
                </pic:pic>
              </a:graphicData>
            </a:graphic>
          </wp:inline>
        </w:drawing>
      </w:r>
    </w:p>
    <w:p w:rsidR="006B7646" w:rsidRDefault="006B7646" w:rsidP="006B7646">
      <w:pPr>
        <w:jc w:val="center"/>
      </w:pPr>
    </w:p>
    <w:p w:rsidR="00535FF6" w:rsidRPr="00CF1DD2" w:rsidRDefault="00535FF6" w:rsidP="006B7646">
      <w:pPr>
        <w:jc w:val="center"/>
      </w:pPr>
    </w:p>
    <w:p w:rsidR="00CF2F6E" w:rsidRDefault="00CF2F6E" w:rsidP="006E3779">
      <w:pPr>
        <w:rPr>
          <w:b/>
          <w:sz w:val="36"/>
          <w:szCs w:val="36"/>
        </w:rPr>
      </w:pPr>
    </w:p>
    <w:p w:rsidR="00CF2F6E" w:rsidRPr="00CF2F6E" w:rsidRDefault="005B0C75" w:rsidP="006B7646">
      <w:pPr>
        <w:jc w:val="center"/>
        <w:rPr>
          <w:b/>
          <w:sz w:val="32"/>
          <w:szCs w:val="32"/>
        </w:rPr>
      </w:pPr>
      <w:r>
        <w:rPr>
          <w:b/>
          <w:sz w:val="32"/>
          <w:szCs w:val="32"/>
        </w:rPr>
        <w:t>Nebraska</w:t>
      </w:r>
      <w:r w:rsidR="00CF2F6E" w:rsidRPr="00CF2F6E">
        <w:rPr>
          <w:b/>
          <w:sz w:val="32"/>
          <w:szCs w:val="32"/>
        </w:rPr>
        <w:t xml:space="preserve"> Department of Environmental Quality</w:t>
      </w:r>
    </w:p>
    <w:p w:rsidR="00CF2F6E" w:rsidRPr="00CF2F6E" w:rsidRDefault="00CF2F6E" w:rsidP="006B7646">
      <w:pPr>
        <w:jc w:val="center"/>
        <w:rPr>
          <w:b/>
          <w:sz w:val="32"/>
          <w:szCs w:val="32"/>
        </w:rPr>
      </w:pPr>
      <w:r w:rsidRPr="00CF2F6E">
        <w:rPr>
          <w:b/>
          <w:sz w:val="32"/>
          <w:szCs w:val="32"/>
        </w:rPr>
        <w:t xml:space="preserve">Authorization to Discharge </w:t>
      </w:r>
      <w:proofErr w:type="gramStart"/>
      <w:r w:rsidRPr="00CF2F6E">
        <w:rPr>
          <w:b/>
          <w:sz w:val="32"/>
          <w:szCs w:val="32"/>
        </w:rPr>
        <w:t>Under</w:t>
      </w:r>
      <w:proofErr w:type="gramEnd"/>
      <w:r w:rsidRPr="00CF2F6E">
        <w:rPr>
          <w:b/>
          <w:sz w:val="32"/>
          <w:szCs w:val="32"/>
        </w:rPr>
        <w:t xml:space="preserve"> the </w:t>
      </w:r>
      <w:r w:rsidR="005B0C75">
        <w:rPr>
          <w:b/>
          <w:sz w:val="32"/>
          <w:szCs w:val="32"/>
        </w:rPr>
        <w:t>N</w:t>
      </w:r>
      <w:r w:rsidRPr="00CF2F6E">
        <w:rPr>
          <w:b/>
          <w:sz w:val="32"/>
          <w:szCs w:val="32"/>
        </w:rPr>
        <w:t xml:space="preserve">PDES Storm Water Phase II Municipal Separate Storm Sewer System (MS4) General Permit </w:t>
      </w:r>
    </w:p>
    <w:p w:rsidR="00CF2F6E" w:rsidRDefault="00CF2F6E" w:rsidP="004D6208">
      <w:pPr>
        <w:jc w:val="center"/>
        <w:rPr>
          <w:b/>
          <w:sz w:val="32"/>
          <w:szCs w:val="32"/>
        </w:rPr>
      </w:pPr>
      <w:proofErr w:type="gramStart"/>
      <w:r>
        <w:rPr>
          <w:b/>
          <w:sz w:val="32"/>
          <w:szCs w:val="32"/>
        </w:rPr>
        <w:t>Authorization No.</w:t>
      </w:r>
      <w:proofErr w:type="gramEnd"/>
      <w:r>
        <w:rPr>
          <w:b/>
          <w:sz w:val="32"/>
          <w:szCs w:val="32"/>
        </w:rPr>
        <w:t xml:space="preserve"> </w:t>
      </w:r>
      <w:r w:rsidR="005B0C75">
        <w:rPr>
          <w:b/>
          <w:sz w:val="32"/>
          <w:szCs w:val="32"/>
        </w:rPr>
        <w:t>NE</w:t>
      </w:r>
      <w:r w:rsidR="00D67ED7">
        <w:rPr>
          <w:b/>
          <w:color w:val="FF0000"/>
          <w:sz w:val="32"/>
          <w:szCs w:val="32"/>
        </w:rPr>
        <w:t xml:space="preserve"> </w:t>
      </w:r>
      <w:r w:rsidR="00D67ED7" w:rsidRPr="00D67ED7">
        <w:rPr>
          <w:b/>
          <w:sz w:val="32"/>
          <w:szCs w:val="32"/>
        </w:rPr>
        <w:t>30000</w:t>
      </w:r>
      <w:r w:rsidR="00343ECC">
        <w:rPr>
          <w:b/>
          <w:sz w:val="32"/>
          <w:szCs w:val="32"/>
        </w:rPr>
        <w:t>3</w:t>
      </w:r>
    </w:p>
    <w:p w:rsidR="004D6208" w:rsidRPr="004D6208" w:rsidRDefault="004D6208" w:rsidP="004D6208">
      <w:pPr>
        <w:jc w:val="center"/>
        <w:rPr>
          <w:b/>
          <w:szCs w:val="24"/>
        </w:rPr>
      </w:pPr>
    </w:p>
    <w:p w:rsidR="006B7646" w:rsidRPr="00CF2F6E" w:rsidRDefault="006B7646" w:rsidP="006B7646">
      <w:pPr>
        <w:jc w:val="center"/>
        <w:rPr>
          <w:b/>
          <w:sz w:val="32"/>
          <w:szCs w:val="32"/>
        </w:rPr>
      </w:pPr>
      <w:r w:rsidRPr="00CF2F6E">
        <w:rPr>
          <w:b/>
          <w:sz w:val="32"/>
          <w:szCs w:val="32"/>
        </w:rPr>
        <w:t xml:space="preserve">City of </w:t>
      </w:r>
      <w:smartTag w:uri="urn:schemas-microsoft-com:office:smarttags" w:element="City">
        <w:smartTag w:uri="urn:schemas-microsoft-com:office:smarttags" w:element="place">
          <w:r w:rsidR="00343ECC">
            <w:rPr>
              <w:b/>
              <w:sz w:val="32"/>
              <w:szCs w:val="32"/>
            </w:rPr>
            <w:t>Lexington</w:t>
          </w:r>
        </w:smartTag>
      </w:smartTag>
    </w:p>
    <w:p w:rsidR="006B7646" w:rsidRPr="004D6208" w:rsidRDefault="006B7646" w:rsidP="004D6208">
      <w:pPr>
        <w:jc w:val="center"/>
        <w:rPr>
          <w:b/>
          <w:sz w:val="32"/>
          <w:szCs w:val="32"/>
        </w:rPr>
      </w:pPr>
      <w:r w:rsidRPr="00CF1DD2">
        <w:rPr>
          <w:b/>
          <w:sz w:val="32"/>
          <w:szCs w:val="32"/>
        </w:rPr>
        <w:t>Phase II MS4 Annual Report</w:t>
      </w:r>
      <w:r w:rsidR="00CF2F6E">
        <w:rPr>
          <w:b/>
          <w:sz w:val="32"/>
          <w:szCs w:val="32"/>
        </w:rPr>
        <w:t xml:space="preserve"> for Permit Year </w:t>
      </w:r>
      <w:r w:rsidR="00107451">
        <w:rPr>
          <w:b/>
          <w:sz w:val="32"/>
          <w:szCs w:val="32"/>
        </w:rPr>
        <w:t>F</w:t>
      </w:r>
      <w:r w:rsidR="00DC5878">
        <w:rPr>
          <w:b/>
          <w:sz w:val="32"/>
          <w:szCs w:val="32"/>
        </w:rPr>
        <w:t>ive</w:t>
      </w:r>
    </w:p>
    <w:p w:rsidR="006B7646" w:rsidRPr="00CF1DD2" w:rsidRDefault="006B7646"/>
    <w:p w:rsidR="003747D4" w:rsidRDefault="006B7646" w:rsidP="002F7D6E">
      <w:pPr>
        <w:jc w:val="center"/>
        <w:rPr>
          <w:b/>
          <w:sz w:val="28"/>
          <w:szCs w:val="28"/>
        </w:rPr>
      </w:pPr>
      <w:r w:rsidRPr="00CF1DD2">
        <w:rPr>
          <w:b/>
          <w:sz w:val="28"/>
          <w:szCs w:val="28"/>
        </w:rPr>
        <w:t>For Rep</w:t>
      </w:r>
      <w:r w:rsidR="00560D8D" w:rsidRPr="00CF1DD2">
        <w:rPr>
          <w:b/>
          <w:sz w:val="28"/>
          <w:szCs w:val="28"/>
        </w:rPr>
        <w:t>orting P</w:t>
      </w:r>
      <w:r w:rsidR="00CF2F6E">
        <w:rPr>
          <w:b/>
          <w:sz w:val="28"/>
          <w:szCs w:val="28"/>
        </w:rPr>
        <w:t xml:space="preserve">eriod: </w:t>
      </w:r>
      <w:r w:rsidR="00E6754C" w:rsidRPr="00E6754C">
        <w:rPr>
          <w:b/>
          <w:sz w:val="28"/>
          <w:szCs w:val="28"/>
        </w:rPr>
        <w:t>01/01</w:t>
      </w:r>
      <w:r w:rsidR="003B3776">
        <w:rPr>
          <w:b/>
          <w:sz w:val="28"/>
          <w:szCs w:val="28"/>
        </w:rPr>
        <w:t>/</w:t>
      </w:r>
      <w:r w:rsidR="005948C1">
        <w:rPr>
          <w:b/>
          <w:sz w:val="28"/>
          <w:szCs w:val="28"/>
        </w:rPr>
        <w:t>12</w:t>
      </w:r>
      <w:r w:rsidR="00CF2F6E" w:rsidRPr="00E6754C">
        <w:rPr>
          <w:b/>
          <w:sz w:val="28"/>
          <w:szCs w:val="28"/>
        </w:rPr>
        <w:t xml:space="preserve"> through </w:t>
      </w:r>
      <w:r w:rsidR="00343ECC">
        <w:rPr>
          <w:b/>
          <w:sz w:val="28"/>
          <w:szCs w:val="28"/>
        </w:rPr>
        <w:t>12</w:t>
      </w:r>
      <w:r w:rsidR="00E6754C" w:rsidRPr="00E6754C">
        <w:rPr>
          <w:b/>
          <w:sz w:val="28"/>
          <w:szCs w:val="28"/>
        </w:rPr>
        <w:t>/</w:t>
      </w:r>
      <w:r w:rsidR="00343ECC">
        <w:rPr>
          <w:b/>
          <w:sz w:val="28"/>
          <w:szCs w:val="28"/>
        </w:rPr>
        <w:t>3</w:t>
      </w:r>
      <w:r w:rsidR="00E6754C" w:rsidRPr="00E6754C">
        <w:rPr>
          <w:b/>
          <w:sz w:val="28"/>
          <w:szCs w:val="28"/>
        </w:rPr>
        <w:t>1</w:t>
      </w:r>
      <w:r w:rsidR="003B3776">
        <w:rPr>
          <w:b/>
          <w:sz w:val="28"/>
          <w:szCs w:val="28"/>
        </w:rPr>
        <w:t>/</w:t>
      </w:r>
      <w:r w:rsidR="005948C1">
        <w:rPr>
          <w:b/>
          <w:sz w:val="28"/>
          <w:szCs w:val="28"/>
        </w:rPr>
        <w:t>12</w:t>
      </w:r>
    </w:p>
    <w:p w:rsidR="002F7D6E" w:rsidRDefault="002F7D6E" w:rsidP="006E3779">
      <w:pPr>
        <w:rPr>
          <w:b/>
          <w:sz w:val="28"/>
          <w:szCs w:val="28"/>
        </w:rPr>
        <w:sectPr w:rsidR="002F7D6E" w:rsidSect="006E3779">
          <w:headerReference w:type="default" r:id="rId10"/>
          <w:footerReference w:type="even" r:id="rId11"/>
          <w:footerReference w:type="default" r:id="rId12"/>
          <w:pgSz w:w="12240" w:h="15840"/>
          <w:pgMar w:top="1440" w:right="1440" w:bottom="1440" w:left="1800" w:header="720" w:footer="720" w:gutter="0"/>
          <w:pgNumType w:start="1"/>
          <w:cols w:space="720"/>
          <w:titlePg/>
          <w:docGrid w:linePitch="360"/>
        </w:sectPr>
      </w:pPr>
    </w:p>
    <w:p w:rsidR="002F7D6E" w:rsidRDefault="002F7D6E" w:rsidP="00BC4930">
      <w:pPr>
        <w:rPr>
          <w:b/>
          <w:sz w:val="28"/>
          <w:szCs w:val="28"/>
        </w:rPr>
      </w:pPr>
    </w:p>
    <w:p w:rsidR="00BC4930" w:rsidRPr="00BF12D6" w:rsidRDefault="00BC4930" w:rsidP="00BC4930">
      <w:pPr>
        <w:rPr>
          <w:b/>
          <w:szCs w:val="24"/>
        </w:rPr>
      </w:pPr>
      <w:r w:rsidRPr="00BF12D6">
        <w:rPr>
          <w:b/>
          <w:szCs w:val="24"/>
        </w:rPr>
        <w:t xml:space="preserve">Executive Summary </w:t>
      </w:r>
    </w:p>
    <w:p w:rsidR="00BC4930" w:rsidRPr="00BF12D6" w:rsidRDefault="00BC4930" w:rsidP="00BC4930">
      <w:pPr>
        <w:rPr>
          <w:szCs w:val="24"/>
        </w:rPr>
      </w:pPr>
    </w:p>
    <w:p w:rsidR="00BC4930" w:rsidRPr="00BF12D6" w:rsidRDefault="00BC4930" w:rsidP="00BC4930">
      <w:pPr>
        <w:rPr>
          <w:szCs w:val="24"/>
        </w:rPr>
      </w:pPr>
      <w:r w:rsidRPr="00BF12D6">
        <w:rPr>
          <w:szCs w:val="24"/>
        </w:rPr>
        <w:t xml:space="preserve">In </w:t>
      </w:r>
      <w:r w:rsidR="00E6754C" w:rsidRPr="00BF12D6">
        <w:rPr>
          <w:szCs w:val="24"/>
        </w:rPr>
        <w:t>August</w:t>
      </w:r>
      <w:r w:rsidR="00005014" w:rsidRPr="00BF12D6">
        <w:rPr>
          <w:szCs w:val="24"/>
        </w:rPr>
        <w:t xml:space="preserve"> </w:t>
      </w:r>
      <w:r w:rsidRPr="00BF12D6">
        <w:rPr>
          <w:szCs w:val="24"/>
        </w:rPr>
        <w:t>2005,</w:t>
      </w:r>
      <w:r w:rsidR="00105605" w:rsidRPr="00BF12D6">
        <w:rPr>
          <w:szCs w:val="24"/>
        </w:rPr>
        <w:t xml:space="preserve"> the City of</w:t>
      </w:r>
      <w:r w:rsidRPr="00BF12D6">
        <w:rPr>
          <w:szCs w:val="24"/>
        </w:rPr>
        <w:t xml:space="preserve"> </w:t>
      </w:r>
      <w:smartTag w:uri="urn:schemas-microsoft-com:office:smarttags" w:element="City">
        <w:r w:rsidR="00343ECC" w:rsidRPr="00BF12D6">
          <w:rPr>
            <w:szCs w:val="24"/>
          </w:rPr>
          <w:t>Lexington</w:t>
        </w:r>
      </w:smartTag>
      <w:r w:rsidRPr="00BF12D6">
        <w:rPr>
          <w:szCs w:val="24"/>
        </w:rPr>
        <w:t xml:space="preserve"> submitted the Notice of Intent for coverage under the </w:t>
      </w:r>
      <w:r w:rsidR="00E6754C" w:rsidRPr="00BF12D6">
        <w:rPr>
          <w:szCs w:val="24"/>
        </w:rPr>
        <w:t>N</w:t>
      </w:r>
      <w:r w:rsidRPr="00BF12D6">
        <w:rPr>
          <w:szCs w:val="24"/>
        </w:rPr>
        <w:t xml:space="preserve">DEQ General Permit for Phase II Municipal Separate Storm Sewer Systems (MS4) Discharges for Small Cities within the State of </w:t>
      </w:r>
      <w:smartTag w:uri="urn:schemas-microsoft-com:office:smarttags" w:element="State">
        <w:smartTag w:uri="urn:schemas-microsoft-com:office:smarttags" w:element="place">
          <w:r w:rsidR="00E6754C" w:rsidRPr="00BF12D6">
            <w:rPr>
              <w:szCs w:val="24"/>
            </w:rPr>
            <w:t>Nebraska</w:t>
          </w:r>
        </w:smartTag>
      </w:smartTag>
      <w:r w:rsidRPr="00BF12D6">
        <w:rPr>
          <w:szCs w:val="24"/>
        </w:rPr>
        <w:t xml:space="preserve">. </w:t>
      </w:r>
      <w:smartTag w:uri="urn:schemas-microsoft-com:office:smarttags" w:element="City">
        <w:smartTag w:uri="urn:schemas-microsoft-com:office:smarttags" w:element="place">
          <w:r w:rsidR="00343ECC" w:rsidRPr="00BF12D6">
            <w:rPr>
              <w:szCs w:val="24"/>
            </w:rPr>
            <w:t>Lexington</w:t>
          </w:r>
        </w:smartTag>
      </w:smartTag>
      <w:r w:rsidRPr="00BF12D6">
        <w:rPr>
          <w:szCs w:val="24"/>
        </w:rPr>
        <w:t xml:space="preserve"> also submitted portions of the Storm Water Management Program (SWMP) as required by the permit. The SWMP identifies the MCMs and the BMPs, measurable goals, and implementation schedules for the MCMs. The </w:t>
      </w:r>
      <w:r w:rsidR="00E6754C" w:rsidRPr="00BF12D6">
        <w:rPr>
          <w:szCs w:val="24"/>
        </w:rPr>
        <w:t>permit</w:t>
      </w:r>
      <w:r w:rsidRPr="00BF12D6">
        <w:rPr>
          <w:szCs w:val="24"/>
        </w:rPr>
        <w:t xml:space="preserve"> requires the submission of an </w:t>
      </w:r>
      <w:r w:rsidR="00E56D31" w:rsidRPr="00BF12D6">
        <w:rPr>
          <w:szCs w:val="24"/>
        </w:rPr>
        <w:t>A</w:t>
      </w:r>
      <w:r w:rsidRPr="00BF12D6">
        <w:rPr>
          <w:szCs w:val="24"/>
        </w:rPr>
        <w:t xml:space="preserve">nnual </w:t>
      </w:r>
      <w:r w:rsidR="00E56D31" w:rsidRPr="00BF12D6">
        <w:rPr>
          <w:szCs w:val="24"/>
        </w:rPr>
        <w:t>R</w:t>
      </w:r>
      <w:r w:rsidR="00E6754C" w:rsidRPr="00BF12D6">
        <w:rPr>
          <w:szCs w:val="24"/>
        </w:rPr>
        <w:t>eport to the N</w:t>
      </w:r>
      <w:r w:rsidRPr="00BF12D6">
        <w:rPr>
          <w:szCs w:val="24"/>
        </w:rPr>
        <w:t>DEQ for each permit year within sixty (</w:t>
      </w:r>
      <w:r w:rsidR="00E6754C" w:rsidRPr="00BF12D6">
        <w:rPr>
          <w:szCs w:val="24"/>
        </w:rPr>
        <w:t>90</w:t>
      </w:r>
      <w:r w:rsidRPr="00BF12D6">
        <w:rPr>
          <w:szCs w:val="24"/>
        </w:rPr>
        <w:t xml:space="preserve">) days after the anniversary date of the permit coverage which commenced on </w:t>
      </w:r>
      <w:r w:rsidR="00E6754C" w:rsidRPr="00BF12D6">
        <w:rPr>
          <w:szCs w:val="24"/>
        </w:rPr>
        <w:t>January 1, 2006</w:t>
      </w:r>
      <w:r w:rsidRPr="00BF12D6">
        <w:rPr>
          <w:szCs w:val="24"/>
        </w:rPr>
        <w:t xml:space="preserve"> for </w:t>
      </w:r>
      <w:smartTag w:uri="urn:schemas-microsoft-com:office:smarttags" w:element="City">
        <w:smartTag w:uri="urn:schemas-microsoft-com:office:smarttags" w:element="place">
          <w:r w:rsidR="00343ECC" w:rsidRPr="00BF12D6">
            <w:rPr>
              <w:szCs w:val="24"/>
            </w:rPr>
            <w:t>Lexington</w:t>
          </w:r>
        </w:smartTag>
      </w:smartTag>
      <w:r w:rsidRPr="00BF12D6">
        <w:rPr>
          <w:szCs w:val="24"/>
        </w:rPr>
        <w:t xml:space="preserve">. As required by the </w:t>
      </w:r>
      <w:r w:rsidR="00E6754C" w:rsidRPr="00BF12D6">
        <w:rPr>
          <w:szCs w:val="24"/>
        </w:rPr>
        <w:t>permit</w:t>
      </w:r>
      <w:r w:rsidR="00F54D4F" w:rsidRPr="00BF12D6">
        <w:rPr>
          <w:szCs w:val="24"/>
        </w:rPr>
        <w:t>,</w:t>
      </w:r>
      <w:r w:rsidRPr="00BF12D6">
        <w:rPr>
          <w:szCs w:val="24"/>
        </w:rPr>
        <w:t xml:space="preserve"> </w:t>
      </w:r>
      <w:smartTag w:uri="urn:schemas-microsoft-com:office:smarttags" w:element="City">
        <w:smartTag w:uri="urn:schemas-microsoft-com:office:smarttags" w:element="place">
          <w:r w:rsidR="00343ECC" w:rsidRPr="00BF12D6">
            <w:rPr>
              <w:szCs w:val="24"/>
            </w:rPr>
            <w:t>Lexington</w:t>
          </w:r>
        </w:smartTag>
      </w:smartTag>
      <w:r w:rsidR="00E6754C" w:rsidRPr="00BF12D6">
        <w:rPr>
          <w:szCs w:val="24"/>
        </w:rPr>
        <w:t xml:space="preserve"> </w:t>
      </w:r>
      <w:r w:rsidRPr="00BF12D6">
        <w:rPr>
          <w:szCs w:val="24"/>
        </w:rPr>
        <w:t xml:space="preserve">evaluated the implementation of the BMPs for each </w:t>
      </w:r>
      <w:smartTag w:uri="urn:schemas-microsoft-com:office:smarttags" w:element="stockticker">
        <w:r w:rsidRPr="00BF12D6">
          <w:rPr>
            <w:szCs w:val="24"/>
          </w:rPr>
          <w:t>MCM</w:t>
        </w:r>
      </w:smartTag>
      <w:r w:rsidRPr="00BF12D6">
        <w:rPr>
          <w:szCs w:val="24"/>
        </w:rPr>
        <w:t xml:space="preserve"> and assessed the overall compliance with the MCMs.</w:t>
      </w:r>
    </w:p>
    <w:p w:rsidR="00BC4930" w:rsidRPr="00BF12D6" w:rsidRDefault="00BC4930" w:rsidP="00BC4930">
      <w:pPr>
        <w:rPr>
          <w:szCs w:val="24"/>
        </w:rPr>
      </w:pPr>
    </w:p>
    <w:p w:rsidR="00BC4930" w:rsidRPr="00BF12D6" w:rsidRDefault="00BC4930" w:rsidP="00BC4930">
      <w:pPr>
        <w:rPr>
          <w:szCs w:val="24"/>
        </w:rPr>
      </w:pPr>
      <w:r w:rsidRPr="00BF12D6">
        <w:rPr>
          <w:szCs w:val="24"/>
        </w:rPr>
        <w:t>This annual compliance evaluation report fulfills the MS4 permit requirement to assess compliance with permit conditions, appropriateness of Best Management Practices (BMPs), and progress toward</w:t>
      </w:r>
      <w:r w:rsidR="00F54D4F" w:rsidRPr="00BF12D6">
        <w:rPr>
          <w:szCs w:val="24"/>
        </w:rPr>
        <w:t>s</w:t>
      </w:r>
      <w:r w:rsidRPr="00BF12D6">
        <w:rPr>
          <w:szCs w:val="24"/>
        </w:rPr>
        <w:t xml:space="preserve"> statutory goals of the permit and Measurable Goals established for each Minimum Control Measure (</w:t>
      </w:r>
      <w:smartTag w:uri="urn:schemas-microsoft-com:office:smarttags" w:element="stockticker">
        <w:r w:rsidRPr="00BF12D6">
          <w:rPr>
            <w:szCs w:val="24"/>
          </w:rPr>
          <w:t>MCM</w:t>
        </w:r>
      </w:smartTag>
      <w:r w:rsidRPr="00BF12D6">
        <w:rPr>
          <w:szCs w:val="24"/>
        </w:rPr>
        <w:t xml:space="preserve">). The attached report presents the results of this assessment and brief summaries representing implemented activities as required by the </w:t>
      </w:r>
      <w:r w:rsidR="00E6754C" w:rsidRPr="00BF12D6">
        <w:rPr>
          <w:szCs w:val="24"/>
        </w:rPr>
        <w:t>Nebraska</w:t>
      </w:r>
      <w:r w:rsidRPr="00BF12D6">
        <w:rPr>
          <w:szCs w:val="24"/>
        </w:rPr>
        <w:t xml:space="preserve"> Department of Environmental Quality (</w:t>
      </w:r>
      <w:r w:rsidR="00E6754C" w:rsidRPr="00BF12D6">
        <w:rPr>
          <w:szCs w:val="24"/>
        </w:rPr>
        <w:t>N</w:t>
      </w:r>
      <w:r w:rsidRPr="00BF12D6">
        <w:rPr>
          <w:szCs w:val="24"/>
        </w:rPr>
        <w:t xml:space="preserve">DEQ) Permit </w:t>
      </w:r>
      <w:r w:rsidR="00E6754C" w:rsidRPr="00BF12D6">
        <w:rPr>
          <w:szCs w:val="24"/>
        </w:rPr>
        <w:t>NER300000</w:t>
      </w:r>
      <w:r w:rsidRPr="00BF12D6">
        <w:rPr>
          <w:szCs w:val="24"/>
        </w:rPr>
        <w:t>.</w:t>
      </w:r>
    </w:p>
    <w:p w:rsidR="00BC4930" w:rsidRPr="00BF12D6" w:rsidRDefault="00BC4930" w:rsidP="00BC4930">
      <w:pPr>
        <w:rPr>
          <w:szCs w:val="24"/>
        </w:rPr>
      </w:pPr>
    </w:p>
    <w:p w:rsidR="00BC4930" w:rsidRPr="00BF12D6" w:rsidRDefault="00BC4930" w:rsidP="00BC4930">
      <w:pPr>
        <w:rPr>
          <w:szCs w:val="24"/>
        </w:rPr>
      </w:pPr>
      <w:r w:rsidRPr="00BF12D6">
        <w:rPr>
          <w:szCs w:val="24"/>
        </w:rPr>
        <w:t xml:space="preserve">The evaluation shows that </w:t>
      </w:r>
      <w:smartTag w:uri="urn:schemas-microsoft-com:office:smarttags" w:element="City">
        <w:smartTag w:uri="urn:schemas-microsoft-com:office:smarttags" w:element="place">
          <w:r w:rsidR="00343ECC" w:rsidRPr="00BF12D6">
            <w:rPr>
              <w:szCs w:val="24"/>
            </w:rPr>
            <w:t>Lexington</w:t>
          </w:r>
        </w:smartTag>
      </w:smartTag>
      <w:r w:rsidRPr="00BF12D6">
        <w:rPr>
          <w:szCs w:val="24"/>
        </w:rPr>
        <w:t xml:space="preserve"> is in compliance with the SWMP. Further this evaluation indicate</w:t>
      </w:r>
      <w:r w:rsidR="00F54D4F" w:rsidRPr="00BF12D6">
        <w:rPr>
          <w:szCs w:val="24"/>
        </w:rPr>
        <w:t>s</w:t>
      </w:r>
      <w:r w:rsidRPr="00BF12D6">
        <w:rPr>
          <w:szCs w:val="24"/>
        </w:rPr>
        <w:t xml:space="preserve"> that </w:t>
      </w:r>
      <w:smartTag w:uri="urn:schemas-microsoft-com:office:smarttags" w:element="City">
        <w:smartTag w:uri="urn:schemas-microsoft-com:office:smarttags" w:element="place">
          <w:r w:rsidR="00343ECC" w:rsidRPr="00BF12D6">
            <w:rPr>
              <w:szCs w:val="24"/>
            </w:rPr>
            <w:t>Lexington</w:t>
          </w:r>
        </w:smartTag>
      </w:smartTag>
      <w:r w:rsidRPr="00BF12D6">
        <w:rPr>
          <w:szCs w:val="24"/>
        </w:rPr>
        <w:t xml:space="preserve"> exce</w:t>
      </w:r>
      <w:r w:rsidR="00E6754C" w:rsidRPr="00BF12D6">
        <w:rPr>
          <w:szCs w:val="24"/>
        </w:rPr>
        <w:t>lled in</w:t>
      </w:r>
      <w:r w:rsidRPr="00BF12D6">
        <w:rPr>
          <w:szCs w:val="24"/>
        </w:rPr>
        <w:t xml:space="preserve"> many of the Measurable Goals and has progressed exceptionally by accelerating the implementation of several BMPs ahead of the schedule and has performed additional BMPs not stated in the SWMP. </w:t>
      </w:r>
    </w:p>
    <w:p w:rsidR="00CF2F6E" w:rsidRPr="00BF12D6" w:rsidRDefault="00CF2F6E" w:rsidP="00CF2F6E">
      <w:pPr>
        <w:rPr>
          <w:szCs w:val="24"/>
        </w:rPr>
      </w:pPr>
    </w:p>
    <w:p w:rsidR="006B7646" w:rsidRPr="00BF12D6" w:rsidRDefault="006B7646">
      <w:pPr>
        <w:rPr>
          <w:szCs w:val="24"/>
        </w:rPr>
      </w:pPr>
    </w:p>
    <w:p w:rsidR="00CF2F6E" w:rsidRPr="00BF12D6" w:rsidRDefault="00CF2F6E">
      <w:pPr>
        <w:rPr>
          <w:szCs w:val="24"/>
        </w:rPr>
      </w:pPr>
    </w:p>
    <w:p w:rsidR="00CF2F6E" w:rsidRPr="00BF12D6" w:rsidRDefault="00CF2F6E">
      <w:pPr>
        <w:rPr>
          <w:szCs w:val="24"/>
        </w:rPr>
      </w:pPr>
    </w:p>
    <w:p w:rsidR="00CF2F6E" w:rsidRPr="00BF12D6" w:rsidRDefault="00CF2F6E">
      <w:pPr>
        <w:rPr>
          <w:szCs w:val="24"/>
        </w:rPr>
      </w:pPr>
    </w:p>
    <w:p w:rsidR="00CF2F6E" w:rsidRPr="00BF12D6" w:rsidRDefault="00CF2F6E">
      <w:pPr>
        <w:rPr>
          <w:szCs w:val="24"/>
        </w:rPr>
      </w:pPr>
    </w:p>
    <w:p w:rsidR="00CF2F6E" w:rsidRPr="00BF12D6" w:rsidRDefault="00CF2F6E">
      <w:pPr>
        <w:rPr>
          <w:szCs w:val="24"/>
        </w:rPr>
      </w:pPr>
    </w:p>
    <w:p w:rsidR="00D9519A" w:rsidRPr="00BF12D6" w:rsidRDefault="00D9519A">
      <w:pPr>
        <w:rPr>
          <w:b/>
          <w:szCs w:val="24"/>
        </w:rPr>
      </w:pPr>
    </w:p>
    <w:p w:rsidR="006B7646" w:rsidRPr="00BF12D6" w:rsidRDefault="006B7646">
      <w:pPr>
        <w:rPr>
          <w:szCs w:val="24"/>
        </w:rPr>
      </w:pPr>
    </w:p>
    <w:p w:rsidR="006B7646" w:rsidRPr="00BF12D6" w:rsidRDefault="006B7646">
      <w:pPr>
        <w:rPr>
          <w:szCs w:val="24"/>
        </w:rPr>
      </w:pPr>
    </w:p>
    <w:p w:rsidR="006B7646" w:rsidRPr="00BF12D6" w:rsidRDefault="006B7646">
      <w:pPr>
        <w:rPr>
          <w:szCs w:val="24"/>
        </w:rPr>
      </w:pPr>
    </w:p>
    <w:p w:rsidR="006B7646" w:rsidRPr="00BF12D6" w:rsidRDefault="006B7646">
      <w:pPr>
        <w:rPr>
          <w:szCs w:val="24"/>
        </w:rPr>
      </w:pPr>
    </w:p>
    <w:p w:rsidR="006B7646" w:rsidRPr="00BF12D6" w:rsidRDefault="006B7646">
      <w:pPr>
        <w:rPr>
          <w:szCs w:val="24"/>
        </w:rPr>
      </w:pPr>
    </w:p>
    <w:p w:rsidR="006B7646" w:rsidRPr="00BF12D6" w:rsidRDefault="006B7646">
      <w:pPr>
        <w:rPr>
          <w:szCs w:val="24"/>
        </w:rPr>
      </w:pPr>
    </w:p>
    <w:p w:rsidR="006B7646" w:rsidRPr="00BF12D6" w:rsidRDefault="006B7646">
      <w:pPr>
        <w:rPr>
          <w:szCs w:val="24"/>
        </w:rPr>
      </w:pPr>
    </w:p>
    <w:p w:rsidR="006B7646" w:rsidRPr="00BF12D6" w:rsidRDefault="006B7646">
      <w:pPr>
        <w:rPr>
          <w:szCs w:val="24"/>
        </w:rPr>
      </w:pPr>
    </w:p>
    <w:p w:rsidR="006B7646" w:rsidRPr="00BF12D6" w:rsidRDefault="006B7646">
      <w:pPr>
        <w:rPr>
          <w:szCs w:val="24"/>
        </w:rPr>
      </w:pPr>
    </w:p>
    <w:p w:rsidR="006B7646" w:rsidRPr="00BF12D6" w:rsidRDefault="006B7646">
      <w:pPr>
        <w:rPr>
          <w:szCs w:val="24"/>
        </w:rPr>
      </w:pPr>
    </w:p>
    <w:p w:rsidR="006B7646" w:rsidRPr="00BF12D6" w:rsidRDefault="006B7646">
      <w:pPr>
        <w:rPr>
          <w:szCs w:val="24"/>
        </w:rPr>
      </w:pPr>
    </w:p>
    <w:p w:rsidR="006B7646" w:rsidRPr="00BF12D6" w:rsidRDefault="006B7646">
      <w:pPr>
        <w:rPr>
          <w:szCs w:val="24"/>
        </w:rPr>
      </w:pPr>
    </w:p>
    <w:p w:rsidR="00921933" w:rsidRPr="00921933" w:rsidRDefault="00921933" w:rsidP="00921933">
      <w:pPr>
        <w:pStyle w:val="Heading1"/>
        <w:rPr>
          <w:rFonts w:ascii="Times New Roman" w:hAnsi="Times New Roman" w:cs="Times New Roman"/>
          <w:sz w:val="24"/>
          <w:szCs w:val="24"/>
        </w:rPr>
      </w:pPr>
      <w:r w:rsidRPr="00921933">
        <w:rPr>
          <w:rFonts w:ascii="Times New Roman" w:hAnsi="Times New Roman" w:cs="Times New Roman"/>
          <w:sz w:val="24"/>
          <w:szCs w:val="24"/>
        </w:rPr>
        <w:lastRenderedPageBreak/>
        <w:t>CERTIFICATION STATEMENT AND SIGNATURE</w:t>
      </w:r>
    </w:p>
    <w:p w:rsidR="00921933" w:rsidRPr="00921933" w:rsidRDefault="00921933" w:rsidP="00921933">
      <w:pPr>
        <w:rPr>
          <w:b/>
          <w:szCs w:val="24"/>
        </w:rPr>
      </w:pPr>
    </w:p>
    <w:p w:rsidR="00921933" w:rsidRPr="00921933" w:rsidRDefault="00921933" w:rsidP="00921933">
      <w:pPr>
        <w:rPr>
          <w:szCs w:val="24"/>
        </w:rPr>
      </w:pPr>
      <w:r w:rsidRPr="00921933">
        <w:rPr>
          <w:i/>
          <w:szCs w:val="24"/>
        </w:rPr>
        <w:t xml:space="preserve">The Responsible Authority listed in Section 1.B. of the annual report form must sign the following the certification statement:  </w:t>
      </w:r>
      <w:r w:rsidRPr="00921933">
        <w:rPr>
          <w:szCs w:val="24"/>
        </w:rPr>
        <w:t>I certify under penalty of law that this document and all attachments were prepared under my direction or supervision in accordance with a system designed to assure that qualified personnel properly gathered and evaluated the information submitted.  Based upon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921933" w:rsidRPr="00921933" w:rsidRDefault="00921933" w:rsidP="00921933">
      <w:pPr>
        <w:rPr>
          <w:szCs w:val="24"/>
        </w:rPr>
      </w:pPr>
    </w:p>
    <w:p w:rsidR="00921933" w:rsidRDefault="00921933" w:rsidP="00921933">
      <w:pPr>
        <w:rPr>
          <w:sz w:val="20"/>
        </w:rPr>
      </w:pPr>
    </w:p>
    <w:p w:rsidR="00921933" w:rsidRDefault="00921933" w:rsidP="00921933">
      <w:pPr>
        <w:rPr>
          <w:sz w:val="20"/>
        </w:rPr>
      </w:pPr>
      <w:r w:rsidRPr="00415A01">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8"/>
      </w:tblGrid>
      <w:tr w:rsidR="00921933" w:rsidRPr="00BF113C" w:rsidTr="00BF113C">
        <w:trPr>
          <w:trHeight w:val="1160"/>
        </w:trPr>
        <w:tc>
          <w:tcPr>
            <w:tcW w:w="8768" w:type="dxa"/>
            <w:shd w:val="clear" w:color="auto" w:fill="auto"/>
          </w:tcPr>
          <w:p w:rsidR="00921933" w:rsidRDefault="00921933" w:rsidP="00BF113C">
            <w:pPr>
              <w:snapToGrid w:val="0"/>
            </w:pPr>
            <w:r>
              <w:t xml:space="preserve">Name of Phase II MS4 Responsible Authority ( Type or print):         </w:t>
            </w:r>
          </w:p>
          <w:p w:rsidR="00921933" w:rsidRPr="009B4A96" w:rsidRDefault="00921933" w:rsidP="00BF113C">
            <w:pPr>
              <w:snapToGrid w:val="0"/>
            </w:pPr>
          </w:p>
          <w:p w:rsidR="00921933" w:rsidRDefault="00921933" w:rsidP="00BF113C">
            <w:pPr>
              <w:snapToGrid w:val="0"/>
            </w:pPr>
          </w:p>
          <w:p w:rsidR="00921933" w:rsidRPr="009B4A96" w:rsidRDefault="00790284" w:rsidP="00BF113C">
            <w:pPr>
              <w:snapToGrid w:val="0"/>
            </w:pPr>
            <w:r>
              <w:t>Bill Brecks</w:t>
            </w:r>
          </w:p>
        </w:tc>
      </w:tr>
      <w:tr w:rsidR="00921933" w:rsidRPr="00BF113C" w:rsidTr="00BF113C">
        <w:trPr>
          <w:trHeight w:val="1249"/>
        </w:trPr>
        <w:tc>
          <w:tcPr>
            <w:tcW w:w="8768" w:type="dxa"/>
            <w:shd w:val="clear" w:color="auto" w:fill="auto"/>
          </w:tcPr>
          <w:p w:rsidR="00921933" w:rsidRPr="004767AD" w:rsidRDefault="00921933" w:rsidP="00BF113C">
            <w:pPr>
              <w:snapToGrid w:val="0"/>
            </w:pPr>
            <w:r>
              <w:t>Signature:                                                                                     Date:</w:t>
            </w:r>
          </w:p>
        </w:tc>
      </w:tr>
    </w:tbl>
    <w:p w:rsidR="00921933" w:rsidRDefault="00921933" w:rsidP="00921933">
      <w:pPr>
        <w:sectPr w:rsidR="00921933">
          <w:pgSz w:w="12240" w:h="15840"/>
          <w:pgMar w:top="1440" w:right="1800" w:bottom="1440" w:left="1800" w:header="720" w:footer="720" w:gutter="0"/>
          <w:cols w:space="720"/>
          <w:docGrid w:linePitch="360"/>
        </w:sectPr>
      </w:pPr>
    </w:p>
    <w:p w:rsidR="00D25EE1" w:rsidRPr="00BF12D6" w:rsidRDefault="00D25EE1">
      <w:pPr>
        <w:rPr>
          <w:szCs w:val="24"/>
        </w:rPr>
      </w:pPr>
    </w:p>
    <w:p w:rsidR="00D25EE1" w:rsidRPr="00BF12D6" w:rsidRDefault="00D25EE1">
      <w:pPr>
        <w:rPr>
          <w:szCs w:val="24"/>
        </w:rPr>
      </w:pPr>
    </w:p>
    <w:p w:rsidR="00C30BEA" w:rsidRPr="00BF12D6" w:rsidRDefault="00C30BEA">
      <w:pPr>
        <w:rPr>
          <w:szCs w:val="24"/>
        </w:rPr>
      </w:pPr>
    </w:p>
    <w:p w:rsidR="00C30BEA" w:rsidRPr="00BF12D6" w:rsidRDefault="00C30BEA">
      <w:pPr>
        <w:rPr>
          <w:szCs w:val="24"/>
        </w:rPr>
      </w:pPr>
    </w:p>
    <w:p w:rsidR="00C30BEA" w:rsidRPr="00BF12D6" w:rsidRDefault="00C30BEA">
      <w:pPr>
        <w:rPr>
          <w:szCs w:val="24"/>
        </w:rPr>
      </w:pPr>
    </w:p>
    <w:p w:rsidR="00C30BEA" w:rsidRPr="00BF12D6" w:rsidRDefault="00C30BEA">
      <w:pPr>
        <w:rPr>
          <w:szCs w:val="24"/>
        </w:rPr>
      </w:pPr>
    </w:p>
    <w:p w:rsidR="00C30BEA" w:rsidRPr="00BF12D6" w:rsidRDefault="00C30BEA">
      <w:pPr>
        <w:rPr>
          <w:b/>
          <w:szCs w:val="24"/>
        </w:rPr>
      </w:pPr>
      <w:proofErr w:type="spellStart"/>
      <w:r w:rsidRPr="00BF12D6">
        <w:rPr>
          <w:b/>
          <w:szCs w:val="24"/>
        </w:rPr>
        <w:t>Permittee</w:t>
      </w:r>
      <w:proofErr w:type="spellEnd"/>
      <w:r w:rsidRPr="00BF12D6">
        <w:rPr>
          <w:b/>
          <w:szCs w:val="24"/>
        </w:rPr>
        <w:t xml:space="preserve"> Information</w:t>
      </w:r>
    </w:p>
    <w:p w:rsidR="00C30BEA" w:rsidRPr="00BF12D6" w:rsidRDefault="00C30BEA">
      <w:pPr>
        <w:rPr>
          <w:szCs w:val="24"/>
        </w:rPr>
      </w:pPr>
    </w:p>
    <w:p w:rsidR="00C30BEA" w:rsidRPr="00BF12D6" w:rsidRDefault="00C30BEA" w:rsidP="00C30BEA">
      <w:pPr>
        <w:tabs>
          <w:tab w:val="left" w:pos="2520"/>
        </w:tabs>
        <w:rPr>
          <w:szCs w:val="24"/>
        </w:rPr>
      </w:pPr>
      <w:proofErr w:type="spellStart"/>
      <w:r w:rsidRPr="00BF12D6">
        <w:rPr>
          <w:szCs w:val="24"/>
        </w:rPr>
        <w:t>Permittee</w:t>
      </w:r>
      <w:proofErr w:type="spellEnd"/>
      <w:r w:rsidRPr="00BF12D6">
        <w:rPr>
          <w:szCs w:val="24"/>
        </w:rPr>
        <w:t>:</w:t>
      </w:r>
      <w:r w:rsidRPr="00BF12D6">
        <w:rPr>
          <w:szCs w:val="24"/>
        </w:rPr>
        <w:tab/>
        <w:t xml:space="preserve">City of </w:t>
      </w:r>
      <w:smartTag w:uri="urn:schemas-microsoft-com:office:smarttags" w:element="City">
        <w:smartTag w:uri="urn:schemas-microsoft-com:office:smarttags" w:element="place">
          <w:r w:rsidR="00343ECC" w:rsidRPr="00BF12D6">
            <w:rPr>
              <w:szCs w:val="24"/>
            </w:rPr>
            <w:t>Lexington</w:t>
          </w:r>
        </w:smartTag>
      </w:smartTag>
      <w:r w:rsidRPr="00BF12D6">
        <w:rPr>
          <w:szCs w:val="24"/>
        </w:rPr>
        <w:tab/>
      </w:r>
    </w:p>
    <w:p w:rsidR="00D1797E" w:rsidRPr="00BF12D6" w:rsidRDefault="00D1797E" w:rsidP="00C30BEA">
      <w:pPr>
        <w:tabs>
          <w:tab w:val="left" w:pos="2520"/>
        </w:tabs>
        <w:rPr>
          <w:szCs w:val="24"/>
        </w:rPr>
      </w:pPr>
    </w:p>
    <w:p w:rsidR="00E6754C" w:rsidRPr="00BF12D6" w:rsidRDefault="00C30BEA" w:rsidP="00C30BEA">
      <w:pPr>
        <w:tabs>
          <w:tab w:val="left" w:pos="2340"/>
          <w:tab w:val="left" w:pos="2520"/>
        </w:tabs>
        <w:rPr>
          <w:szCs w:val="24"/>
        </w:rPr>
      </w:pPr>
      <w:r w:rsidRPr="00BF12D6">
        <w:rPr>
          <w:szCs w:val="24"/>
        </w:rPr>
        <w:t xml:space="preserve">Contact Person: </w:t>
      </w:r>
      <w:r w:rsidRPr="00BF12D6">
        <w:rPr>
          <w:szCs w:val="24"/>
        </w:rPr>
        <w:tab/>
      </w:r>
      <w:r w:rsidRPr="00BF12D6">
        <w:rPr>
          <w:szCs w:val="24"/>
        </w:rPr>
        <w:tab/>
      </w:r>
      <w:smartTag w:uri="urn:schemas-microsoft-com:office:smarttags" w:element="PersonName">
        <w:smartTag w:uri="urn:schemas-microsoft-com:office:smarttags" w:element="PersonName">
          <w:r w:rsidR="00343ECC" w:rsidRPr="00BF12D6">
            <w:rPr>
              <w:szCs w:val="24"/>
            </w:rPr>
            <w:t>Jo</w:t>
          </w:r>
        </w:smartTag>
        <w:r w:rsidR="00343ECC" w:rsidRPr="00BF12D6">
          <w:rPr>
            <w:szCs w:val="24"/>
          </w:rPr>
          <w:t>e Pepplitsch</w:t>
        </w:r>
      </w:smartTag>
      <w:r w:rsidR="00E6754C" w:rsidRPr="00BF12D6">
        <w:rPr>
          <w:szCs w:val="24"/>
        </w:rPr>
        <w:t xml:space="preserve">, City </w:t>
      </w:r>
      <w:r w:rsidR="00343ECC" w:rsidRPr="00BF12D6">
        <w:rPr>
          <w:szCs w:val="24"/>
        </w:rPr>
        <w:t>Manager</w:t>
      </w:r>
    </w:p>
    <w:p w:rsidR="00C30BEA" w:rsidRPr="00BF12D6" w:rsidRDefault="00E6754C" w:rsidP="00C30BEA">
      <w:pPr>
        <w:tabs>
          <w:tab w:val="left" w:pos="2340"/>
          <w:tab w:val="left" w:pos="2520"/>
        </w:tabs>
        <w:rPr>
          <w:szCs w:val="24"/>
        </w:rPr>
      </w:pPr>
      <w:r w:rsidRPr="00BF12D6">
        <w:rPr>
          <w:szCs w:val="24"/>
        </w:rPr>
        <w:tab/>
      </w:r>
      <w:r w:rsidRPr="00BF12D6">
        <w:rPr>
          <w:szCs w:val="24"/>
        </w:rPr>
        <w:tab/>
      </w:r>
      <w:r w:rsidR="00343ECC" w:rsidRPr="00BF12D6">
        <w:rPr>
          <w:szCs w:val="24"/>
        </w:rPr>
        <w:t>Bill Brecks</w:t>
      </w:r>
      <w:r w:rsidR="00C30BEA" w:rsidRPr="00BF12D6">
        <w:rPr>
          <w:szCs w:val="24"/>
        </w:rPr>
        <w:t xml:space="preserve">, </w:t>
      </w:r>
      <w:r w:rsidR="00DA79D2" w:rsidRPr="00BF12D6">
        <w:rPr>
          <w:szCs w:val="24"/>
        </w:rPr>
        <w:t xml:space="preserve">Storm </w:t>
      </w:r>
      <w:r w:rsidRPr="00BF12D6">
        <w:rPr>
          <w:szCs w:val="24"/>
        </w:rPr>
        <w:t>W</w:t>
      </w:r>
      <w:r w:rsidR="00DA79D2" w:rsidRPr="00BF12D6">
        <w:rPr>
          <w:szCs w:val="24"/>
        </w:rPr>
        <w:t>ater Program</w:t>
      </w:r>
      <w:r w:rsidR="00C30BEA" w:rsidRPr="00BF12D6">
        <w:rPr>
          <w:szCs w:val="24"/>
        </w:rPr>
        <w:t xml:space="preserve"> Manager</w:t>
      </w:r>
    </w:p>
    <w:p w:rsidR="00D1797E" w:rsidRPr="00BF12D6" w:rsidRDefault="00D1797E" w:rsidP="00C30BEA">
      <w:pPr>
        <w:tabs>
          <w:tab w:val="left" w:pos="2340"/>
          <w:tab w:val="left" w:pos="2520"/>
        </w:tabs>
        <w:rPr>
          <w:szCs w:val="24"/>
        </w:rPr>
      </w:pPr>
    </w:p>
    <w:p w:rsidR="00C30BEA" w:rsidRPr="00BF12D6" w:rsidRDefault="00C30BEA" w:rsidP="00C30BEA">
      <w:pPr>
        <w:tabs>
          <w:tab w:val="left" w:pos="2340"/>
          <w:tab w:val="left" w:pos="2520"/>
        </w:tabs>
        <w:rPr>
          <w:szCs w:val="24"/>
        </w:rPr>
      </w:pPr>
      <w:r w:rsidRPr="00BF12D6">
        <w:rPr>
          <w:szCs w:val="24"/>
        </w:rPr>
        <w:t>Mailing Address:</w:t>
      </w:r>
      <w:r w:rsidRPr="00BF12D6">
        <w:rPr>
          <w:szCs w:val="24"/>
        </w:rPr>
        <w:tab/>
      </w:r>
      <w:r w:rsidRPr="00BF12D6">
        <w:rPr>
          <w:szCs w:val="24"/>
        </w:rPr>
        <w:tab/>
        <w:t xml:space="preserve">City of </w:t>
      </w:r>
      <w:smartTag w:uri="urn:schemas-microsoft-com:office:smarttags" w:element="City">
        <w:smartTag w:uri="urn:schemas-microsoft-com:office:smarttags" w:element="place">
          <w:r w:rsidR="00343ECC" w:rsidRPr="00BF12D6">
            <w:rPr>
              <w:szCs w:val="24"/>
            </w:rPr>
            <w:t>Lexington</w:t>
          </w:r>
        </w:smartTag>
      </w:smartTag>
      <w:r w:rsidRPr="00BF12D6">
        <w:rPr>
          <w:szCs w:val="24"/>
        </w:rPr>
        <w:t xml:space="preserve">, </w:t>
      </w:r>
      <w:smartTag w:uri="urn:schemas-microsoft-com:office:smarttags" w:element="address">
        <w:smartTag w:uri="urn:schemas-microsoft-com:office:smarttags" w:element="Street">
          <w:r w:rsidR="00343ECC" w:rsidRPr="00BF12D6">
            <w:rPr>
              <w:szCs w:val="24"/>
            </w:rPr>
            <w:t>406 E. 7th</w:t>
          </w:r>
          <w:r w:rsidR="00DA79D2" w:rsidRPr="00BF12D6">
            <w:rPr>
              <w:szCs w:val="24"/>
            </w:rPr>
            <w:t xml:space="preserve"> Street</w:t>
          </w:r>
        </w:smartTag>
        <w:r w:rsidR="00BC4930" w:rsidRPr="00BF12D6">
          <w:rPr>
            <w:szCs w:val="24"/>
          </w:rPr>
          <w:t>,</w:t>
        </w:r>
        <w:r w:rsidRPr="00BF12D6">
          <w:rPr>
            <w:szCs w:val="24"/>
          </w:rPr>
          <w:t xml:space="preserve"> </w:t>
        </w:r>
        <w:smartTag w:uri="urn:schemas-microsoft-com:office:smarttags" w:element="City">
          <w:r w:rsidR="00343ECC" w:rsidRPr="00BF12D6">
            <w:rPr>
              <w:szCs w:val="24"/>
            </w:rPr>
            <w:t>Lexington</w:t>
          </w:r>
        </w:smartTag>
        <w:r w:rsidR="00DA79D2" w:rsidRPr="00BF12D6">
          <w:rPr>
            <w:szCs w:val="24"/>
          </w:rPr>
          <w:t xml:space="preserve">, </w:t>
        </w:r>
        <w:smartTag w:uri="urn:schemas-microsoft-com:office:smarttags" w:element="State">
          <w:r w:rsidR="00DA79D2" w:rsidRPr="00BF12D6">
            <w:rPr>
              <w:szCs w:val="24"/>
            </w:rPr>
            <w:t>NE</w:t>
          </w:r>
        </w:smartTag>
        <w:r w:rsidR="00DA79D2" w:rsidRPr="00BF12D6">
          <w:rPr>
            <w:szCs w:val="24"/>
          </w:rPr>
          <w:t xml:space="preserve">, </w:t>
        </w:r>
        <w:smartTag w:uri="urn:schemas-microsoft-com:office:smarttags" w:element="PostalCode">
          <w:r w:rsidR="00DA79D2" w:rsidRPr="00BF12D6">
            <w:rPr>
              <w:szCs w:val="24"/>
            </w:rPr>
            <w:t>688</w:t>
          </w:r>
          <w:r w:rsidR="00343ECC" w:rsidRPr="00BF12D6">
            <w:rPr>
              <w:szCs w:val="24"/>
            </w:rPr>
            <w:t>50</w:t>
          </w:r>
        </w:smartTag>
      </w:smartTag>
    </w:p>
    <w:p w:rsidR="00D1797E" w:rsidRPr="00BF12D6" w:rsidRDefault="00D1797E" w:rsidP="00C30BEA">
      <w:pPr>
        <w:tabs>
          <w:tab w:val="left" w:pos="2340"/>
          <w:tab w:val="left" w:pos="2520"/>
        </w:tabs>
        <w:rPr>
          <w:szCs w:val="24"/>
        </w:rPr>
      </w:pPr>
    </w:p>
    <w:p w:rsidR="00C30BEA" w:rsidRPr="00BF12D6" w:rsidRDefault="00560D8D" w:rsidP="00C30BEA">
      <w:pPr>
        <w:tabs>
          <w:tab w:val="left" w:pos="2340"/>
          <w:tab w:val="left" w:pos="2520"/>
        </w:tabs>
        <w:rPr>
          <w:szCs w:val="24"/>
        </w:rPr>
      </w:pPr>
      <w:r w:rsidRPr="00BF12D6">
        <w:rPr>
          <w:szCs w:val="24"/>
        </w:rPr>
        <w:t>Contact Phone Number:</w:t>
      </w:r>
      <w:r w:rsidRPr="00BF12D6">
        <w:rPr>
          <w:szCs w:val="24"/>
        </w:rPr>
        <w:tab/>
      </w:r>
      <w:r w:rsidRPr="00BF12D6">
        <w:rPr>
          <w:szCs w:val="24"/>
        </w:rPr>
        <w:tab/>
        <w:t>(</w:t>
      </w:r>
      <w:r w:rsidR="00DA79D2" w:rsidRPr="00BF12D6">
        <w:rPr>
          <w:szCs w:val="24"/>
        </w:rPr>
        <w:t>308</w:t>
      </w:r>
      <w:r w:rsidRPr="00BF12D6">
        <w:rPr>
          <w:szCs w:val="24"/>
        </w:rPr>
        <w:t xml:space="preserve">) </w:t>
      </w:r>
      <w:r w:rsidR="00343ECC" w:rsidRPr="00BF12D6">
        <w:rPr>
          <w:szCs w:val="24"/>
        </w:rPr>
        <w:t>324</w:t>
      </w:r>
      <w:r w:rsidR="00DA79D2" w:rsidRPr="00BF12D6">
        <w:rPr>
          <w:szCs w:val="24"/>
        </w:rPr>
        <w:t>-</w:t>
      </w:r>
      <w:r w:rsidR="00343ECC" w:rsidRPr="00BF12D6">
        <w:rPr>
          <w:szCs w:val="24"/>
        </w:rPr>
        <w:t>2341</w:t>
      </w:r>
    </w:p>
    <w:p w:rsidR="00D1797E" w:rsidRPr="00BF12D6" w:rsidRDefault="00D1797E" w:rsidP="00C30BEA">
      <w:pPr>
        <w:tabs>
          <w:tab w:val="left" w:pos="2340"/>
          <w:tab w:val="left" w:pos="2520"/>
        </w:tabs>
        <w:rPr>
          <w:szCs w:val="24"/>
        </w:rPr>
      </w:pPr>
    </w:p>
    <w:p w:rsidR="00560D8D" w:rsidRPr="00BF12D6" w:rsidRDefault="00560D8D" w:rsidP="00C30BEA">
      <w:pPr>
        <w:tabs>
          <w:tab w:val="left" w:pos="2340"/>
          <w:tab w:val="left" w:pos="2520"/>
        </w:tabs>
        <w:rPr>
          <w:szCs w:val="24"/>
        </w:rPr>
      </w:pPr>
      <w:r w:rsidRPr="00BF12D6">
        <w:rPr>
          <w:szCs w:val="24"/>
        </w:rPr>
        <w:t>Authorization Number:</w:t>
      </w:r>
      <w:r w:rsidRPr="00BF12D6">
        <w:rPr>
          <w:szCs w:val="24"/>
        </w:rPr>
        <w:tab/>
      </w:r>
      <w:r w:rsidRPr="00BF12D6">
        <w:rPr>
          <w:szCs w:val="24"/>
        </w:rPr>
        <w:tab/>
      </w:r>
      <w:r w:rsidR="00DA79D2" w:rsidRPr="00BF12D6">
        <w:rPr>
          <w:szCs w:val="24"/>
        </w:rPr>
        <w:t>NER 30000</w:t>
      </w:r>
      <w:r w:rsidR="00343ECC" w:rsidRPr="00BF12D6">
        <w:rPr>
          <w:szCs w:val="24"/>
        </w:rPr>
        <w:t>3</w:t>
      </w:r>
    </w:p>
    <w:p w:rsidR="00D1797E" w:rsidRPr="00BF12D6" w:rsidRDefault="00D1797E" w:rsidP="00C30BEA">
      <w:pPr>
        <w:tabs>
          <w:tab w:val="left" w:pos="2340"/>
          <w:tab w:val="left" w:pos="2520"/>
        </w:tabs>
        <w:rPr>
          <w:szCs w:val="24"/>
        </w:rPr>
      </w:pPr>
    </w:p>
    <w:p w:rsidR="00560D8D" w:rsidRPr="00BF12D6" w:rsidRDefault="00560D8D" w:rsidP="00C30BEA">
      <w:pPr>
        <w:tabs>
          <w:tab w:val="left" w:pos="2340"/>
          <w:tab w:val="left" w:pos="2520"/>
        </w:tabs>
        <w:rPr>
          <w:szCs w:val="24"/>
        </w:rPr>
      </w:pPr>
      <w:r w:rsidRPr="00BF12D6">
        <w:rPr>
          <w:szCs w:val="24"/>
        </w:rPr>
        <w:t>Authorization Date:</w:t>
      </w:r>
      <w:r w:rsidRPr="00BF12D6">
        <w:rPr>
          <w:szCs w:val="24"/>
        </w:rPr>
        <w:tab/>
      </w:r>
      <w:r w:rsidRPr="00BF12D6">
        <w:rPr>
          <w:szCs w:val="24"/>
        </w:rPr>
        <w:tab/>
      </w:r>
      <w:r w:rsidR="00DA79D2" w:rsidRPr="00BF12D6">
        <w:rPr>
          <w:szCs w:val="24"/>
        </w:rPr>
        <w:t>January</w:t>
      </w:r>
      <w:r w:rsidRPr="00BF12D6">
        <w:rPr>
          <w:szCs w:val="24"/>
        </w:rPr>
        <w:t xml:space="preserve"> </w:t>
      </w:r>
      <w:r w:rsidR="00DA79D2" w:rsidRPr="00BF12D6">
        <w:rPr>
          <w:szCs w:val="24"/>
        </w:rPr>
        <w:t>1</w:t>
      </w:r>
      <w:r w:rsidRPr="00BF12D6">
        <w:rPr>
          <w:szCs w:val="24"/>
        </w:rPr>
        <w:t>, 200</w:t>
      </w:r>
      <w:r w:rsidR="00DA79D2" w:rsidRPr="00BF12D6">
        <w:rPr>
          <w:szCs w:val="24"/>
        </w:rPr>
        <w:t>6</w:t>
      </w:r>
    </w:p>
    <w:p w:rsidR="00D1797E" w:rsidRPr="00BF12D6" w:rsidRDefault="00D1797E" w:rsidP="00C30BEA">
      <w:pPr>
        <w:tabs>
          <w:tab w:val="left" w:pos="2340"/>
          <w:tab w:val="left" w:pos="2520"/>
        </w:tabs>
        <w:rPr>
          <w:szCs w:val="24"/>
        </w:rPr>
      </w:pPr>
    </w:p>
    <w:p w:rsidR="00560D8D" w:rsidRPr="00BF12D6" w:rsidRDefault="00D54337" w:rsidP="00C30BEA">
      <w:pPr>
        <w:tabs>
          <w:tab w:val="left" w:pos="2340"/>
          <w:tab w:val="left" w:pos="2520"/>
        </w:tabs>
        <w:rPr>
          <w:szCs w:val="24"/>
        </w:rPr>
      </w:pPr>
      <w:r w:rsidRPr="00BF12D6">
        <w:rPr>
          <w:szCs w:val="24"/>
        </w:rPr>
        <w:t xml:space="preserve">Annual Report </w:t>
      </w:r>
      <w:r w:rsidR="00560D8D" w:rsidRPr="00BF12D6">
        <w:rPr>
          <w:szCs w:val="24"/>
        </w:rPr>
        <w:t>Due Date:</w:t>
      </w:r>
      <w:r w:rsidR="00560D8D" w:rsidRPr="00BF12D6">
        <w:rPr>
          <w:szCs w:val="24"/>
        </w:rPr>
        <w:tab/>
      </w:r>
      <w:r w:rsidR="00790284">
        <w:rPr>
          <w:szCs w:val="24"/>
        </w:rPr>
        <w:t xml:space="preserve"> </w:t>
      </w:r>
      <w:r w:rsidR="00DA79D2" w:rsidRPr="00BF12D6">
        <w:rPr>
          <w:szCs w:val="24"/>
        </w:rPr>
        <w:t>April</w:t>
      </w:r>
      <w:r w:rsidR="00560D8D" w:rsidRPr="00BF12D6">
        <w:rPr>
          <w:szCs w:val="24"/>
        </w:rPr>
        <w:t xml:space="preserve"> </w:t>
      </w:r>
      <w:r w:rsidR="00DA79D2" w:rsidRPr="00BF12D6">
        <w:rPr>
          <w:szCs w:val="24"/>
        </w:rPr>
        <w:t>1</w:t>
      </w:r>
      <w:r w:rsidR="00560D8D" w:rsidRPr="00BF12D6">
        <w:rPr>
          <w:szCs w:val="24"/>
        </w:rPr>
        <w:t>, 20</w:t>
      </w:r>
      <w:r w:rsidR="005948C1">
        <w:rPr>
          <w:szCs w:val="24"/>
        </w:rPr>
        <w:t>13</w:t>
      </w:r>
    </w:p>
    <w:p w:rsidR="00D1797E" w:rsidRPr="00BF12D6" w:rsidRDefault="00D1797E" w:rsidP="00C30BEA">
      <w:pPr>
        <w:tabs>
          <w:tab w:val="left" w:pos="2340"/>
          <w:tab w:val="left" w:pos="2520"/>
        </w:tabs>
        <w:rPr>
          <w:szCs w:val="24"/>
        </w:rPr>
      </w:pPr>
    </w:p>
    <w:p w:rsidR="00560D8D" w:rsidRPr="00BF12D6" w:rsidRDefault="00560D8D" w:rsidP="00C30BEA">
      <w:pPr>
        <w:tabs>
          <w:tab w:val="left" w:pos="2340"/>
          <w:tab w:val="left" w:pos="2520"/>
        </w:tabs>
        <w:rPr>
          <w:szCs w:val="24"/>
        </w:rPr>
      </w:pPr>
      <w:r w:rsidRPr="00BF12D6">
        <w:rPr>
          <w:szCs w:val="24"/>
        </w:rPr>
        <w:t>R</w:t>
      </w:r>
      <w:r w:rsidR="00BC4930" w:rsidRPr="00BF12D6">
        <w:rPr>
          <w:szCs w:val="24"/>
        </w:rPr>
        <w:t>eporting Period:</w:t>
      </w:r>
      <w:r w:rsidR="00BC4930" w:rsidRPr="00BF12D6">
        <w:rPr>
          <w:szCs w:val="24"/>
        </w:rPr>
        <w:tab/>
      </w:r>
      <w:r w:rsidR="00BC4930" w:rsidRPr="00BF12D6">
        <w:rPr>
          <w:szCs w:val="24"/>
        </w:rPr>
        <w:tab/>
      </w:r>
      <w:r w:rsidR="00DA79D2" w:rsidRPr="00BF12D6">
        <w:rPr>
          <w:szCs w:val="24"/>
        </w:rPr>
        <w:t>1</w:t>
      </w:r>
      <w:r w:rsidR="00BC4930" w:rsidRPr="00BF12D6">
        <w:rPr>
          <w:szCs w:val="24"/>
        </w:rPr>
        <w:t>/</w:t>
      </w:r>
      <w:r w:rsidR="00DA79D2" w:rsidRPr="00BF12D6">
        <w:rPr>
          <w:szCs w:val="24"/>
        </w:rPr>
        <w:t>1</w:t>
      </w:r>
      <w:r w:rsidR="003B3776">
        <w:rPr>
          <w:szCs w:val="24"/>
        </w:rPr>
        <w:t>/</w:t>
      </w:r>
      <w:r w:rsidR="005948C1">
        <w:rPr>
          <w:szCs w:val="24"/>
        </w:rPr>
        <w:t>12</w:t>
      </w:r>
      <w:r w:rsidR="00BC4930" w:rsidRPr="00BF12D6">
        <w:rPr>
          <w:szCs w:val="24"/>
        </w:rPr>
        <w:t>-</w:t>
      </w:r>
      <w:r w:rsidR="00343ECC" w:rsidRPr="00BF12D6">
        <w:rPr>
          <w:szCs w:val="24"/>
        </w:rPr>
        <w:t>12/31</w:t>
      </w:r>
      <w:r w:rsidR="005948C1">
        <w:rPr>
          <w:szCs w:val="24"/>
        </w:rPr>
        <w:t>/12</w:t>
      </w:r>
    </w:p>
    <w:p w:rsidR="00D1797E" w:rsidRPr="00BF12D6" w:rsidRDefault="00D1797E" w:rsidP="00C30BEA">
      <w:pPr>
        <w:tabs>
          <w:tab w:val="left" w:pos="2340"/>
          <w:tab w:val="left" w:pos="2520"/>
        </w:tabs>
        <w:rPr>
          <w:szCs w:val="24"/>
        </w:rPr>
      </w:pPr>
    </w:p>
    <w:p w:rsidR="00560D8D" w:rsidRPr="00BF12D6" w:rsidRDefault="00560D8D" w:rsidP="00C30BEA">
      <w:pPr>
        <w:tabs>
          <w:tab w:val="left" w:pos="2340"/>
          <w:tab w:val="left" w:pos="2520"/>
        </w:tabs>
        <w:rPr>
          <w:szCs w:val="24"/>
        </w:rPr>
      </w:pPr>
      <w:r w:rsidRPr="00BF12D6">
        <w:rPr>
          <w:szCs w:val="24"/>
        </w:rPr>
        <w:tab/>
      </w:r>
    </w:p>
    <w:p w:rsidR="00560D8D" w:rsidRPr="00BF12D6" w:rsidRDefault="00560D8D" w:rsidP="00C30BEA">
      <w:pPr>
        <w:tabs>
          <w:tab w:val="left" w:pos="2340"/>
          <w:tab w:val="left" w:pos="2520"/>
        </w:tabs>
        <w:rPr>
          <w:szCs w:val="24"/>
        </w:rPr>
      </w:pPr>
    </w:p>
    <w:p w:rsidR="00C30BEA" w:rsidRPr="00BF12D6" w:rsidRDefault="00C30BEA">
      <w:pPr>
        <w:rPr>
          <w:szCs w:val="24"/>
        </w:rPr>
      </w:pPr>
    </w:p>
    <w:p w:rsidR="00D54337" w:rsidRPr="00BF12D6" w:rsidRDefault="00F60E40" w:rsidP="00FC4783">
      <w:pPr>
        <w:rPr>
          <w:b/>
          <w:szCs w:val="24"/>
        </w:rPr>
      </w:pPr>
      <w:r w:rsidRPr="00BF12D6">
        <w:rPr>
          <w:b/>
          <w:szCs w:val="24"/>
        </w:rPr>
        <w:br w:type="page"/>
      </w:r>
    </w:p>
    <w:p w:rsidR="00D54337" w:rsidRPr="00BF12D6" w:rsidRDefault="00D54337" w:rsidP="00FC4783">
      <w:pPr>
        <w:rPr>
          <w:b/>
          <w:szCs w:val="24"/>
        </w:rPr>
      </w:pPr>
    </w:p>
    <w:p w:rsidR="00663DA0" w:rsidRPr="00BF12D6" w:rsidRDefault="00663DA0" w:rsidP="00FC4783">
      <w:pPr>
        <w:rPr>
          <w:szCs w:val="24"/>
        </w:rPr>
      </w:pPr>
      <w:r w:rsidRPr="00BF12D6">
        <w:rPr>
          <w:b/>
          <w:szCs w:val="24"/>
        </w:rPr>
        <w:t xml:space="preserve">Status of Compliance with Permit Conditions </w:t>
      </w:r>
    </w:p>
    <w:p w:rsidR="00D54337" w:rsidRPr="00BF12D6" w:rsidRDefault="00D54337" w:rsidP="00663DA0">
      <w:pPr>
        <w:pStyle w:val="BodyText2"/>
        <w:rPr>
          <w:sz w:val="24"/>
          <w:szCs w:val="24"/>
        </w:rPr>
      </w:pPr>
    </w:p>
    <w:p w:rsidR="00663DA0" w:rsidRPr="00BF12D6" w:rsidRDefault="00663DA0" w:rsidP="00663DA0">
      <w:pPr>
        <w:pStyle w:val="BodyText2"/>
        <w:rPr>
          <w:sz w:val="24"/>
          <w:szCs w:val="24"/>
        </w:rPr>
      </w:pPr>
      <w:r w:rsidRPr="00BF12D6">
        <w:rPr>
          <w:sz w:val="24"/>
          <w:szCs w:val="24"/>
        </w:rPr>
        <w:t xml:space="preserve">The </w:t>
      </w:r>
      <w:proofErr w:type="spellStart"/>
      <w:r w:rsidR="00D54337" w:rsidRPr="00BF12D6">
        <w:rPr>
          <w:sz w:val="24"/>
          <w:szCs w:val="24"/>
        </w:rPr>
        <w:t>P</w:t>
      </w:r>
      <w:r w:rsidRPr="00BF12D6">
        <w:rPr>
          <w:sz w:val="24"/>
          <w:szCs w:val="24"/>
        </w:rPr>
        <w:t>ermittee</w:t>
      </w:r>
      <w:proofErr w:type="spellEnd"/>
      <w:r w:rsidRPr="00BF12D6">
        <w:rPr>
          <w:sz w:val="24"/>
          <w:szCs w:val="24"/>
        </w:rPr>
        <w:t xml:space="preserve"> is in compliance with the Phase II MS4 General Permit conditions.  The </w:t>
      </w:r>
      <w:proofErr w:type="spellStart"/>
      <w:r w:rsidR="000D5E7E" w:rsidRPr="00BF12D6">
        <w:rPr>
          <w:sz w:val="24"/>
          <w:szCs w:val="24"/>
        </w:rPr>
        <w:t>P</w:t>
      </w:r>
      <w:r w:rsidRPr="00BF12D6">
        <w:rPr>
          <w:sz w:val="24"/>
          <w:szCs w:val="24"/>
        </w:rPr>
        <w:t>ermittee</w:t>
      </w:r>
      <w:proofErr w:type="spellEnd"/>
      <w:r w:rsidRPr="00BF12D6">
        <w:rPr>
          <w:sz w:val="24"/>
          <w:szCs w:val="24"/>
        </w:rPr>
        <w:t xml:space="preserve"> has developed a comprehensive SWMP according to the requirements </w:t>
      </w:r>
      <w:r w:rsidR="00BC4930" w:rsidRPr="00BF12D6">
        <w:rPr>
          <w:sz w:val="24"/>
          <w:szCs w:val="24"/>
        </w:rPr>
        <w:t>of the permit including BMPs, Measurable G</w:t>
      </w:r>
      <w:r w:rsidRPr="00BF12D6">
        <w:rPr>
          <w:sz w:val="24"/>
          <w:szCs w:val="24"/>
        </w:rPr>
        <w:t>oals, and implementation schedules for each of the s</w:t>
      </w:r>
      <w:r w:rsidR="00DA79D2" w:rsidRPr="00BF12D6">
        <w:rPr>
          <w:sz w:val="24"/>
          <w:szCs w:val="24"/>
        </w:rPr>
        <w:t>even</w:t>
      </w:r>
      <w:r w:rsidRPr="00BF12D6">
        <w:rPr>
          <w:sz w:val="24"/>
          <w:szCs w:val="24"/>
        </w:rPr>
        <w:t xml:space="preserve"> MCMs.  For this </w:t>
      </w:r>
      <w:r w:rsidR="00D54337" w:rsidRPr="00BF12D6">
        <w:rPr>
          <w:sz w:val="24"/>
          <w:szCs w:val="24"/>
        </w:rPr>
        <w:t>A</w:t>
      </w:r>
      <w:r w:rsidRPr="00BF12D6">
        <w:rPr>
          <w:sz w:val="24"/>
          <w:szCs w:val="24"/>
        </w:rPr>
        <w:t xml:space="preserve">nnual </w:t>
      </w:r>
      <w:r w:rsidR="00D54337" w:rsidRPr="00BF12D6">
        <w:rPr>
          <w:sz w:val="24"/>
          <w:szCs w:val="24"/>
        </w:rPr>
        <w:t>R</w:t>
      </w:r>
      <w:r w:rsidRPr="00BF12D6">
        <w:rPr>
          <w:sz w:val="24"/>
          <w:szCs w:val="24"/>
        </w:rPr>
        <w:t xml:space="preserve">eport, the </w:t>
      </w:r>
      <w:proofErr w:type="spellStart"/>
      <w:r w:rsidR="00D54337" w:rsidRPr="00BF12D6">
        <w:rPr>
          <w:sz w:val="24"/>
          <w:szCs w:val="24"/>
        </w:rPr>
        <w:t>P</w:t>
      </w:r>
      <w:r w:rsidRPr="00BF12D6">
        <w:rPr>
          <w:sz w:val="24"/>
          <w:szCs w:val="24"/>
        </w:rPr>
        <w:t>ermittee</w:t>
      </w:r>
      <w:proofErr w:type="spellEnd"/>
      <w:r w:rsidRPr="00BF12D6">
        <w:rPr>
          <w:sz w:val="24"/>
          <w:szCs w:val="24"/>
        </w:rPr>
        <w:t xml:space="preserve"> has evaluated compliance </w:t>
      </w:r>
      <w:r w:rsidR="00DB5C6A" w:rsidRPr="00BF12D6">
        <w:rPr>
          <w:sz w:val="24"/>
          <w:szCs w:val="24"/>
        </w:rPr>
        <w:t xml:space="preserve">in </w:t>
      </w:r>
      <w:r w:rsidRPr="00BF12D6">
        <w:rPr>
          <w:sz w:val="24"/>
          <w:szCs w:val="24"/>
        </w:rPr>
        <w:t>regard</w:t>
      </w:r>
      <w:r w:rsidR="00DB5C6A" w:rsidRPr="00BF12D6">
        <w:rPr>
          <w:sz w:val="24"/>
          <w:szCs w:val="24"/>
        </w:rPr>
        <w:t>s</w:t>
      </w:r>
      <w:r w:rsidRPr="00BF12D6">
        <w:rPr>
          <w:sz w:val="24"/>
          <w:szCs w:val="24"/>
        </w:rPr>
        <w:t xml:space="preserve"> to the SWMP implementation schedule</w:t>
      </w:r>
      <w:r w:rsidR="00BC4930" w:rsidRPr="00BF12D6">
        <w:rPr>
          <w:sz w:val="24"/>
          <w:szCs w:val="24"/>
        </w:rPr>
        <w:t xml:space="preserve"> and the Measurable Goals</w:t>
      </w:r>
      <w:r w:rsidRPr="00BF12D6">
        <w:rPr>
          <w:sz w:val="24"/>
          <w:szCs w:val="24"/>
        </w:rPr>
        <w:t xml:space="preserve">.  </w:t>
      </w:r>
      <w:r w:rsidR="00BC4930" w:rsidRPr="00BF12D6">
        <w:rPr>
          <w:sz w:val="24"/>
          <w:szCs w:val="24"/>
        </w:rPr>
        <w:t>T</w:t>
      </w:r>
      <w:r w:rsidRPr="00BF12D6">
        <w:rPr>
          <w:sz w:val="24"/>
          <w:szCs w:val="24"/>
        </w:rPr>
        <w:t xml:space="preserve">he </w:t>
      </w:r>
      <w:proofErr w:type="spellStart"/>
      <w:r w:rsidR="00DB5C6A" w:rsidRPr="00BF12D6">
        <w:rPr>
          <w:sz w:val="24"/>
          <w:szCs w:val="24"/>
        </w:rPr>
        <w:t>P</w:t>
      </w:r>
      <w:r w:rsidRPr="00BF12D6">
        <w:rPr>
          <w:sz w:val="24"/>
          <w:szCs w:val="24"/>
        </w:rPr>
        <w:t>ermittee</w:t>
      </w:r>
      <w:proofErr w:type="spellEnd"/>
      <w:r w:rsidRPr="00BF12D6">
        <w:rPr>
          <w:sz w:val="24"/>
          <w:szCs w:val="24"/>
        </w:rPr>
        <w:t xml:space="preserve"> is in compliance with the</w:t>
      </w:r>
      <w:r w:rsidR="00BC4930" w:rsidRPr="00BF12D6">
        <w:rPr>
          <w:sz w:val="24"/>
          <w:szCs w:val="24"/>
        </w:rPr>
        <w:t>se</w:t>
      </w:r>
      <w:r w:rsidRPr="00BF12D6">
        <w:rPr>
          <w:sz w:val="24"/>
          <w:szCs w:val="24"/>
        </w:rPr>
        <w:t xml:space="preserve"> previously submitted implementation schedule</w:t>
      </w:r>
      <w:r w:rsidR="00DB5C6A" w:rsidRPr="00BF12D6">
        <w:rPr>
          <w:sz w:val="24"/>
          <w:szCs w:val="24"/>
        </w:rPr>
        <w:t>s</w:t>
      </w:r>
      <w:r w:rsidRPr="00BF12D6">
        <w:rPr>
          <w:sz w:val="24"/>
          <w:szCs w:val="24"/>
        </w:rPr>
        <w:t xml:space="preserve">.  To the best knowledge of the </w:t>
      </w:r>
      <w:proofErr w:type="spellStart"/>
      <w:r w:rsidR="000D5E7E" w:rsidRPr="00BF12D6">
        <w:rPr>
          <w:sz w:val="24"/>
          <w:szCs w:val="24"/>
        </w:rPr>
        <w:t>P</w:t>
      </w:r>
      <w:r w:rsidRPr="00BF12D6">
        <w:rPr>
          <w:sz w:val="24"/>
          <w:szCs w:val="24"/>
        </w:rPr>
        <w:t>ermittee</w:t>
      </w:r>
      <w:proofErr w:type="spellEnd"/>
      <w:r w:rsidRPr="00BF12D6">
        <w:rPr>
          <w:sz w:val="24"/>
          <w:szCs w:val="24"/>
        </w:rPr>
        <w:t>, all required documentation and records are currently accounted for and stored in a centralized records database.</w:t>
      </w:r>
    </w:p>
    <w:p w:rsidR="00203B3F" w:rsidRPr="00BF12D6" w:rsidRDefault="00203B3F" w:rsidP="000A04C2">
      <w:pPr>
        <w:pStyle w:val="MS4Heading4"/>
        <w:rPr>
          <w:sz w:val="24"/>
          <w:szCs w:val="24"/>
        </w:rPr>
      </w:pPr>
      <w:r w:rsidRPr="00BF12D6">
        <w:rPr>
          <w:sz w:val="24"/>
          <w:szCs w:val="24"/>
        </w:rPr>
        <w:t xml:space="preserve">Progress </w:t>
      </w:r>
      <w:r w:rsidR="008918B2" w:rsidRPr="00BF12D6">
        <w:rPr>
          <w:sz w:val="24"/>
          <w:szCs w:val="24"/>
        </w:rPr>
        <w:t>towards</w:t>
      </w:r>
      <w:r w:rsidRPr="00BF12D6">
        <w:rPr>
          <w:sz w:val="24"/>
          <w:szCs w:val="24"/>
        </w:rPr>
        <w:t xml:space="preserve"> Achieving the Statutory Goal of Reducing the Discharge of Pollutants to the </w:t>
      </w:r>
      <w:r w:rsidR="00DA79D2" w:rsidRPr="00BF12D6">
        <w:rPr>
          <w:sz w:val="24"/>
          <w:szCs w:val="24"/>
        </w:rPr>
        <w:t>waters of the State of US.</w:t>
      </w:r>
    </w:p>
    <w:p w:rsidR="00203B3F" w:rsidRPr="00BF12D6" w:rsidRDefault="00203B3F" w:rsidP="00203B3F">
      <w:pPr>
        <w:tabs>
          <w:tab w:val="left" w:pos="120"/>
        </w:tabs>
        <w:autoSpaceDE w:val="0"/>
        <w:autoSpaceDN w:val="0"/>
        <w:adjustRightInd w:val="0"/>
        <w:spacing w:after="160"/>
        <w:rPr>
          <w:color w:val="000000"/>
          <w:szCs w:val="24"/>
        </w:rPr>
      </w:pPr>
      <w:r w:rsidRPr="00BF12D6">
        <w:rPr>
          <w:color w:val="000000"/>
          <w:szCs w:val="24"/>
        </w:rPr>
        <w:t>Implementation of BMPs consistent with the provisions of the SWMP required pursuant to 40 Code of Federal Regulations (CFR) 122.33 and 122.34 constitutes compliance with the standard of reducing pollutants to the MEP.</w:t>
      </w:r>
    </w:p>
    <w:p w:rsidR="00203B3F" w:rsidRPr="00BF12D6" w:rsidRDefault="00203B3F" w:rsidP="00203B3F">
      <w:pPr>
        <w:tabs>
          <w:tab w:val="left" w:pos="120"/>
        </w:tabs>
        <w:autoSpaceDE w:val="0"/>
        <w:autoSpaceDN w:val="0"/>
        <w:adjustRightInd w:val="0"/>
        <w:spacing w:after="160"/>
        <w:rPr>
          <w:color w:val="000000"/>
          <w:szCs w:val="24"/>
        </w:rPr>
      </w:pPr>
      <w:r w:rsidRPr="00BF12D6">
        <w:rPr>
          <w:color w:val="000000"/>
          <w:szCs w:val="24"/>
        </w:rPr>
        <w:t xml:space="preserve">The </w:t>
      </w:r>
      <w:proofErr w:type="spellStart"/>
      <w:r w:rsidR="00DB5C6A" w:rsidRPr="00BF12D6">
        <w:rPr>
          <w:color w:val="000000"/>
          <w:szCs w:val="24"/>
        </w:rPr>
        <w:t>P</w:t>
      </w:r>
      <w:r w:rsidRPr="00BF12D6">
        <w:rPr>
          <w:color w:val="000000"/>
          <w:szCs w:val="24"/>
        </w:rPr>
        <w:t>ermittee</w:t>
      </w:r>
      <w:proofErr w:type="spellEnd"/>
      <w:r w:rsidRPr="00BF12D6">
        <w:rPr>
          <w:color w:val="000000"/>
          <w:szCs w:val="24"/>
        </w:rPr>
        <w:t xml:space="preserve"> has developed a comprehensive SWMP according to the requireme</w:t>
      </w:r>
      <w:r w:rsidR="00D25BA1" w:rsidRPr="00BF12D6">
        <w:rPr>
          <w:color w:val="000000"/>
          <w:szCs w:val="24"/>
        </w:rPr>
        <w:t>nts of the permit including BMPs, Measurable G</w:t>
      </w:r>
      <w:r w:rsidRPr="00BF12D6">
        <w:rPr>
          <w:color w:val="000000"/>
          <w:szCs w:val="24"/>
        </w:rPr>
        <w:t xml:space="preserve">oals, and implementation schedules for each of the six MCMs.  For this </w:t>
      </w:r>
      <w:r w:rsidR="00E56D31" w:rsidRPr="00BF12D6">
        <w:rPr>
          <w:color w:val="000000"/>
          <w:szCs w:val="24"/>
        </w:rPr>
        <w:t>A</w:t>
      </w:r>
      <w:r w:rsidRPr="00BF12D6">
        <w:rPr>
          <w:color w:val="000000"/>
          <w:szCs w:val="24"/>
        </w:rPr>
        <w:t xml:space="preserve">nnual </w:t>
      </w:r>
      <w:r w:rsidR="00E56D31" w:rsidRPr="00BF12D6">
        <w:rPr>
          <w:color w:val="000000"/>
          <w:szCs w:val="24"/>
        </w:rPr>
        <w:t>R</w:t>
      </w:r>
      <w:r w:rsidRPr="00BF12D6">
        <w:rPr>
          <w:color w:val="000000"/>
          <w:szCs w:val="24"/>
        </w:rPr>
        <w:t xml:space="preserve">eport, </w:t>
      </w:r>
      <w:r w:rsidR="00D25BA1" w:rsidRPr="00BF12D6">
        <w:rPr>
          <w:color w:val="000000"/>
          <w:szCs w:val="24"/>
        </w:rPr>
        <w:t xml:space="preserve">the </w:t>
      </w:r>
      <w:proofErr w:type="spellStart"/>
      <w:r w:rsidR="000D5E7E" w:rsidRPr="00BF12D6">
        <w:rPr>
          <w:color w:val="000000"/>
          <w:szCs w:val="24"/>
        </w:rPr>
        <w:t>P</w:t>
      </w:r>
      <w:r w:rsidR="00D25BA1" w:rsidRPr="00BF12D6">
        <w:rPr>
          <w:color w:val="000000"/>
          <w:szCs w:val="24"/>
        </w:rPr>
        <w:t>ermittee</w:t>
      </w:r>
      <w:proofErr w:type="spellEnd"/>
      <w:r w:rsidR="00D25BA1" w:rsidRPr="00BF12D6">
        <w:rPr>
          <w:color w:val="000000"/>
          <w:szCs w:val="24"/>
        </w:rPr>
        <w:t xml:space="preserve"> has evaluated its</w:t>
      </w:r>
      <w:r w:rsidRPr="00BF12D6">
        <w:rPr>
          <w:color w:val="000000"/>
          <w:szCs w:val="24"/>
        </w:rPr>
        <w:t xml:space="preserve"> compliance </w:t>
      </w:r>
      <w:r w:rsidR="00DB5C6A" w:rsidRPr="00BF12D6">
        <w:rPr>
          <w:color w:val="000000"/>
          <w:szCs w:val="24"/>
        </w:rPr>
        <w:t xml:space="preserve">in </w:t>
      </w:r>
      <w:r w:rsidRPr="00BF12D6">
        <w:rPr>
          <w:color w:val="000000"/>
          <w:szCs w:val="24"/>
        </w:rPr>
        <w:t>regard</w:t>
      </w:r>
      <w:r w:rsidR="00DB5C6A" w:rsidRPr="00BF12D6">
        <w:rPr>
          <w:color w:val="000000"/>
          <w:szCs w:val="24"/>
        </w:rPr>
        <w:t>s</w:t>
      </w:r>
      <w:r w:rsidRPr="00BF12D6">
        <w:rPr>
          <w:color w:val="000000"/>
          <w:szCs w:val="24"/>
        </w:rPr>
        <w:t xml:space="preserve"> to the SWMP implementation schedule and has assessed the appropriateness of each BMP as described in Section 3.  </w:t>
      </w:r>
      <w:r w:rsidR="00D25BA1" w:rsidRPr="00BF12D6">
        <w:rPr>
          <w:color w:val="000000"/>
          <w:szCs w:val="24"/>
        </w:rPr>
        <w:t>T</w:t>
      </w:r>
      <w:r w:rsidRPr="00BF12D6">
        <w:rPr>
          <w:color w:val="000000"/>
          <w:szCs w:val="24"/>
        </w:rPr>
        <w:t xml:space="preserve">he </w:t>
      </w:r>
      <w:proofErr w:type="spellStart"/>
      <w:r w:rsidR="000D5E7E" w:rsidRPr="00BF12D6">
        <w:rPr>
          <w:color w:val="000000"/>
          <w:szCs w:val="24"/>
        </w:rPr>
        <w:t>P</w:t>
      </w:r>
      <w:r w:rsidRPr="00BF12D6">
        <w:rPr>
          <w:color w:val="000000"/>
          <w:szCs w:val="24"/>
        </w:rPr>
        <w:t>ermittee</w:t>
      </w:r>
      <w:proofErr w:type="spellEnd"/>
      <w:r w:rsidRPr="00BF12D6">
        <w:rPr>
          <w:color w:val="000000"/>
          <w:szCs w:val="24"/>
        </w:rPr>
        <w:t xml:space="preserve"> has made progress towards achieving the statutory goal of reducing the discharge of pollutants to the MEP.  To the best knowledge of the </w:t>
      </w:r>
      <w:proofErr w:type="spellStart"/>
      <w:r w:rsidR="000D5E7E" w:rsidRPr="00BF12D6">
        <w:rPr>
          <w:color w:val="000000"/>
          <w:szCs w:val="24"/>
        </w:rPr>
        <w:t>P</w:t>
      </w:r>
      <w:r w:rsidRPr="00BF12D6">
        <w:rPr>
          <w:color w:val="000000"/>
          <w:szCs w:val="24"/>
        </w:rPr>
        <w:t>ermittee</w:t>
      </w:r>
      <w:proofErr w:type="spellEnd"/>
      <w:r w:rsidRPr="00BF12D6">
        <w:rPr>
          <w:color w:val="000000"/>
          <w:szCs w:val="24"/>
        </w:rPr>
        <w:t>, all required documentation and records are currently accounted for and stored in a centralized records database.</w:t>
      </w:r>
    </w:p>
    <w:p w:rsidR="00203B3F" w:rsidRPr="00BF12D6" w:rsidRDefault="00203B3F" w:rsidP="000A04C2">
      <w:pPr>
        <w:pStyle w:val="MS4Heading4"/>
        <w:rPr>
          <w:sz w:val="24"/>
          <w:szCs w:val="24"/>
        </w:rPr>
      </w:pPr>
      <w:r w:rsidRPr="00BF12D6">
        <w:rPr>
          <w:sz w:val="24"/>
          <w:szCs w:val="24"/>
        </w:rPr>
        <w:t xml:space="preserve">Description and Schedule for Implementation of any Additional BMPs or Monitoring that may be Necessary to Ensure Compliance with any Applicable Total Maximum Daily Load (TMDL) </w:t>
      </w:r>
    </w:p>
    <w:p w:rsidR="00203B3F" w:rsidRPr="00BF12D6" w:rsidRDefault="00203B3F" w:rsidP="00203B3F">
      <w:pPr>
        <w:tabs>
          <w:tab w:val="left" w:pos="120"/>
        </w:tabs>
        <w:autoSpaceDE w:val="0"/>
        <w:autoSpaceDN w:val="0"/>
        <w:adjustRightInd w:val="0"/>
        <w:spacing w:after="160"/>
        <w:rPr>
          <w:b/>
          <w:color w:val="000000"/>
          <w:szCs w:val="24"/>
        </w:rPr>
      </w:pPr>
      <w:r w:rsidRPr="00BF12D6">
        <w:rPr>
          <w:color w:val="000000"/>
          <w:szCs w:val="24"/>
        </w:rPr>
        <w:t xml:space="preserve">The City of </w:t>
      </w:r>
      <w:smartTag w:uri="urn:schemas-microsoft-com:office:smarttags" w:element="City">
        <w:smartTag w:uri="urn:schemas-microsoft-com:office:smarttags" w:element="place">
          <w:r w:rsidR="00343ECC" w:rsidRPr="00BF12D6">
            <w:rPr>
              <w:color w:val="000000"/>
              <w:szCs w:val="24"/>
            </w:rPr>
            <w:t>Lexington</w:t>
          </w:r>
        </w:smartTag>
      </w:smartTag>
      <w:r w:rsidRPr="00BF12D6">
        <w:rPr>
          <w:color w:val="000000"/>
          <w:szCs w:val="24"/>
        </w:rPr>
        <w:t xml:space="preserve"> d</w:t>
      </w:r>
      <w:r w:rsidR="003575F4" w:rsidRPr="00BF12D6">
        <w:rPr>
          <w:color w:val="000000"/>
          <w:szCs w:val="24"/>
        </w:rPr>
        <w:t>oes</w:t>
      </w:r>
      <w:r w:rsidR="00DB5C6A" w:rsidRPr="00BF12D6">
        <w:rPr>
          <w:color w:val="000000"/>
          <w:szCs w:val="24"/>
        </w:rPr>
        <w:t xml:space="preserve"> </w:t>
      </w:r>
      <w:r w:rsidRPr="00BF12D6">
        <w:rPr>
          <w:color w:val="000000"/>
          <w:szCs w:val="24"/>
        </w:rPr>
        <w:t xml:space="preserve">not </w:t>
      </w:r>
      <w:r w:rsidR="003575F4" w:rsidRPr="00BF12D6">
        <w:rPr>
          <w:color w:val="000000"/>
          <w:szCs w:val="24"/>
        </w:rPr>
        <w:t xml:space="preserve">currently </w:t>
      </w:r>
      <w:r w:rsidRPr="00BF12D6">
        <w:rPr>
          <w:color w:val="000000"/>
          <w:szCs w:val="24"/>
        </w:rPr>
        <w:t>discharge to any stream segments that have approved TMDLs during this reporting period.</w:t>
      </w:r>
    </w:p>
    <w:p w:rsidR="00203B3F" w:rsidRPr="00BF12D6" w:rsidRDefault="00203B3F" w:rsidP="000A04C2">
      <w:pPr>
        <w:pStyle w:val="MS4Heading4"/>
        <w:rPr>
          <w:sz w:val="24"/>
          <w:szCs w:val="24"/>
        </w:rPr>
      </w:pPr>
      <w:r w:rsidRPr="00BF12D6">
        <w:rPr>
          <w:sz w:val="24"/>
          <w:szCs w:val="24"/>
        </w:rPr>
        <w:t xml:space="preserve">Notice of Reliance on </w:t>
      </w:r>
      <w:r w:rsidR="00D53BFD" w:rsidRPr="00BF12D6">
        <w:rPr>
          <w:sz w:val="24"/>
          <w:szCs w:val="24"/>
        </w:rPr>
        <w:t>another</w:t>
      </w:r>
      <w:r w:rsidRPr="00BF12D6">
        <w:rPr>
          <w:sz w:val="24"/>
          <w:szCs w:val="24"/>
        </w:rPr>
        <w:t xml:space="preserve"> Government Entity to Satisfy </w:t>
      </w:r>
      <w:r w:rsidR="00DB5C6A" w:rsidRPr="00BF12D6">
        <w:rPr>
          <w:sz w:val="24"/>
          <w:szCs w:val="24"/>
        </w:rPr>
        <w:t>s</w:t>
      </w:r>
      <w:r w:rsidRPr="00BF12D6">
        <w:rPr>
          <w:sz w:val="24"/>
          <w:szCs w:val="24"/>
        </w:rPr>
        <w:t xml:space="preserve">ome of the Permit Obligations (if Applicable) and </w:t>
      </w:r>
      <w:r w:rsidR="00DB5C6A" w:rsidRPr="00BF12D6">
        <w:rPr>
          <w:sz w:val="24"/>
          <w:szCs w:val="24"/>
        </w:rPr>
        <w:t>a</w:t>
      </w:r>
      <w:r w:rsidRPr="00BF12D6">
        <w:rPr>
          <w:sz w:val="24"/>
          <w:szCs w:val="24"/>
        </w:rPr>
        <w:t xml:space="preserve"> Copy of the Written Agreement with that Entity </w:t>
      </w:r>
    </w:p>
    <w:p w:rsidR="00663DA0" w:rsidRPr="00BF12D6" w:rsidRDefault="00203B3F" w:rsidP="00203B3F">
      <w:pPr>
        <w:pStyle w:val="BodyText2"/>
        <w:rPr>
          <w:sz w:val="24"/>
          <w:szCs w:val="24"/>
        </w:rPr>
      </w:pPr>
      <w:r w:rsidRPr="00BF12D6">
        <w:rPr>
          <w:sz w:val="24"/>
          <w:szCs w:val="24"/>
        </w:rPr>
        <w:t xml:space="preserve">The City of </w:t>
      </w:r>
      <w:smartTag w:uri="urn:schemas-microsoft-com:office:smarttags" w:element="City">
        <w:smartTag w:uri="urn:schemas-microsoft-com:office:smarttags" w:element="place">
          <w:r w:rsidR="00343ECC" w:rsidRPr="00BF12D6">
            <w:rPr>
              <w:sz w:val="24"/>
              <w:szCs w:val="24"/>
            </w:rPr>
            <w:t>Lexington</w:t>
          </w:r>
        </w:smartTag>
      </w:smartTag>
      <w:r w:rsidRPr="00BF12D6">
        <w:rPr>
          <w:sz w:val="24"/>
          <w:szCs w:val="24"/>
        </w:rPr>
        <w:t xml:space="preserve"> does not rely on another government entity for compliance with any part of this permit.</w:t>
      </w:r>
      <w:r w:rsidR="003575F4" w:rsidRPr="00BF12D6">
        <w:rPr>
          <w:sz w:val="24"/>
          <w:szCs w:val="24"/>
        </w:rPr>
        <w:t xml:space="preserve">  The City of </w:t>
      </w:r>
      <w:smartTag w:uri="urn:schemas-microsoft-com:office:smarttags" w:element="City">
        <w:smartTag w:uri="urn:schemas-microsoft-com:office:smarttags" w:element="place">
          <w:r w:rsidR="00343ECC" w:rsidRPr="00BF12D6">
            <w:rPr>
              <w:sz w:val="24"/>
              <w:szCs w:val="24"/>
            </w:rPr>
            <w:t>Lexington</w:t>
          </w:r>
        </w:smartTag>
      </w:smartTag>
      <w:r w:rsidR="003575F4" w:rsidRPr="00BF12D6">
        <w:rPr>
          <w:sz w:val="24"/>
          <w:szCs w:val="24"/>
        </w:rPr>
        <w:t xml:space="preserve"> is actively involved in the Nebraska Storm Water Cooperative (NSWC) and many public education items are based off of the Nebraska H2O public education program.</w:t>
      </w:r>
    </w:p>
    <w:p w:rsidR="00394576" w:rsidRPr="00BF12D6" w:rsidRDefault="00394576">
      <w:pPr>
        <w:rPr>
          <w:szCs w:val="24"/>
        </w:rPr>
        <w:sectPr w:rsidR="00394576" w:rsidRPr="00BF12D6" w:rsidSect="006E3779">
          <w:pgSz w:w="12240" w:h="15840"/>
          <w:pgMar w:top="1080" w:right="1440" w:bottom="1080" w:left="1800" w:header="720" w:footer="720" w:gutter="0"/>
          <w:pgNumType w:start="1"/>
          <w:cols w:space="720"/>
          <w:titlePg/>
          <w:docGrid w:linePitch="360"/>
        </w:sectPr>
      </w:pPr>
    </w:p>
    <w:p w:rsidR="00D25EE1" w:rsidRPr="00BF12D6" w:rsidRDefault="001C7E14">
      <w:pPr>
        <w:rPr>
          <w:b/>
          <w:szCs w:val="24"/>
        </w:rPr>
      </w:pPr>
      <w:r w:rsidRPr="00BF12D6">
        <w:rPr>
          <w:b/>
          <w:szCs w:val="24"/>
        </w:rPr>
        <w:lastRenderedPageBreak/>
        <w:t>Section 1:</w:t>
      </w:r>
    </w:p>
    <w:p w:rsidR="001C7E14" w:rsidRPr="00BF12D6" w:rsidRDefault="001C7E14">
      <w:pPr>
        <w:rPr>
          <w:b/>
          <w:i/>
          <w:szCs w:val="24"/>
        </w:rPr>
      </w:pPr>
      <w:r w:rsidRPr="00BF12D6">
        <w:rPr>
          <w:b/>
          <w:i/>
          <w:szCs w:val="24"/>
        </w:rPr>
        <w:t>Progress Toward Achieving Measurable Goals</w:t>
      </w:r>
    </w:p>
    <w:p w:rsidR="001C7E14" w:rsidRPr="00BF12D6" w:rsidRDefault="001C7E14">
      <w:pPr>
        <w:rPr>
          <w:szCs w:val="24"/>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1173"/>
        <w:gridCol w:w="1173"/>
        <w:gridCol w:w="1171"/>
        <w:gridCol w:w="1175"/>
        <w:gridCol w:w="1173"/>
        <w:gridCol w:w="1236"/>
      </w:tblGrid>
      <w:tr w:rsidR="00560D8D" w:rsidRPr="00BF12D6">
        <w:trPr>
          <w:trHeight w:val="512"/>
        </w:trPr>
        <w:tc>
          <w:tcPr>
            <w:tcW w:w="2508" w:type="dxa"/>
            <w:vAlign w:val="center"/>
          </w:tcPr>
          <w:p w:rsidR="00560D8D" w:rsidRPr="00BF12D6" w:rsidRDefault="003575F4" w:rsidP="004C2EB8">
            <w:pPr>
              <w:rPr>
                <w:b/>
                <w:bCs/>
                <w:szCs w:val="24"/>
              </w:rPr>
            </w:pPr>
            <w:r w:rsidRPr="00BF12D6">
              <w:rPr>
                <w:b/>
                <w:bCs/>
                <w:szCs w:val="24"/>
              </w:rPr>
              <w:t>Minimum Control Measure:</w:t>
            </w:r>
            <w:r w:rsidR="002B2B9F" w:rsidRPr="00BF12D6">
              <w:rPr>
                <w:b/>
                <w:bCs/>
                <w:szCs w:val="24"/>
              </w:rPr>
              <w:t xml:space="preserve"> 1</w:t>
            </w:r>
          </w:p>
        </w:tc>
        <w:tc>
          <w:tcPr>
            <w:tcW w:w="7080" w:type="dxa"/>
            <w:gridSpan w:val="6"/>
            <w:vAlign w:val="center"/>
          </w:tcPr>
          <w:p w:rsidR="00560D8D" w:rsidRPr="00BF12D6" w:rsidRDefault="00BA627F" w:rsidP="004C2EB8">
            <w:pPr>
              <w:rPr>
                <w:b/>
                <w:bCs/>
                <w:color w:val="000080"/>
                <w:szCs w:val="24"/>
              </w:rPr>
            </w:pPr>
            <w:r w:rsidRPr="00BF12D6">
              <w:rPr>
                <w:b/>
                <w:bCs/>
                <w:color w:val="000080"/>
                <w:szCs w:val="24"/>
              </w:rPr>
              <w:t xml:space="preserve">Public </w:t>
            </w:r>
            <w:r w:rsidR="00C72175" w:rsidRPr="00BF12D6">
              <w:rPr>
                <w:b/>
                <w:bCs/>
                <w:color w:val="000080"/>
                <w:szCs w:val="24"/>
              </w:rPr>
              <w:t>Education and Outreach</w:t>
            </w:r>
          </w:p>
        </w:tc>
      </w:tr>
      <w:tr w:rsidR="003575F4" w:rsidRPr="00BF12D6">
        <w:trPr>
          <w:trHeight w:val="512"/>
        </w:trPr>
        <w:tc>
          <w:tcPr>
            <w:tcW w:w="2508" w:type="dxa"/>
            <w:vAlign w:val="center"/>
          </w:tcPr>
          <w:p w:rsidR="003575F4" w:rsidRPr="00BF12D6" w:rsidRDefault="003575F4" w:rsidP="004C2EB8">
            <w:pPr>
              <w:rPr>
                <w:b/>
                <w:bCs/>
                <w:szCs w:val="24"/>
              </w:rPr>
            </w:pPr>
            <w:r w:rsidRPr="00BF12D6">
              <w:rPr>
                <w:b/>
                <w:bCs/>
                <w:szCs w:val="24"/>
              </w:rPr>
              <w:t>BMP Title:</w:t>
            </w:r>
            <w:r w:rsidR="00C72175" w:rsidRPr="00BF12D6">
              <w:rPr>
                <w:b/>
                <w:bCs/>
                <w:szCs w:val="24"/>
              </w:rPr>
              <w:t xml:space="preserve"> 1</w:t>
            </w:r>
          </w:p>
        </w:tc>
        <w:tc>
          <w:tcPr>
            <w:tcW w:w="7080" w:type="dxa"/>
            <w:gridSpan w:val="6"/>
            <w:vAlign w:val="center"/>
          </w:tcPr>
          <w:p w:rsidR="003575F4" w:rsidRPr="00BF12D6" w:rsidRDefault="00BA627F" w:rsidP="00BA627F">
            <w:pPr>
              <w:widowControl/>
              <w:autoSpaceDE w:val="0"/>
              <w:autoSpaceDN w:val="0"/>
              <w:adjustRightInd w:val="0"/>
              <w:rPr>
                <w:snapToGrid/>
                <w:color w:val="000080"/>
                <w:szCs w:val="24"/>
              </w:rPr>
            </w:pPr>
            <w:r w:rsidRPr="00BF12D6">
              <w:rPr>
                <w:b/>
                <w:bCs/>
                <w:iCs/>
                <w:snapToGrid/>
                <w:color w:val="000080"/>
                <w:szCs w:val="24"/>
              </w:rPr>
              <w:t>Develop and Distribute Educational Materials</w:t>
            </w:r>
          </w:p>
        </w:tc>
      </w:tr>
      <w:tr w:rsidR="00560D8D" w:rsidRPr="00BF12D6">
        <w:trPr>
          <w:cantSplit/>
          <w:trHeight w:val="269"/>
        </w:trPr>
        <w:tc>
          <w:tcPr>
            <w:tcW w:w="2508" w:type="dxa"/>
            <w:vMerge w:val="restart"/>
            <w:vAlign w:val="center"/>
          </w:tcPr>
          <w:p w:rsidR="00560D8D" w:rsidRPr="00BF12D6" w:rsidRDefault="003575F4" w:rsidP="004C2EB8">
            <w:pPr>
              <w:rPr>
                <w:b/>
                <w:bCs/>
                <w:szCs w:val="24"/>
              </w:rPr>
            </w:pPr>
            <w:r w:rsidRPr="00BF12D6">
              <w:rPr>
                <w:b/>
                <w:bCs/>
                <w:szCs w:val="24"/>
              </w:rPr>
              <w:t>Other MCM’s Material Applies To</w:t>
            </w:r>
            <w:r w:rsidR="00560D8D" w:rsidRPr="00BF12D6">
              <w:rPr>
                <w:b/>
                <w:bCs/>
                <w:szCs w:val="24"/>
              </w:rPr>
              <w:t>:</w:t>
            </w:r>
          </w:p>
        </w:tc>
        <w:tc>
          <w:tcPr>
            <w:tcW w:w="1180" w:type="dxa"/>
          </w:tcPr>
          <w:p w:rsidR="00560D8D" w:rsidRPr="00BF12D6" w:rsidRDefault="00560D8D" w:rsidP="004C2EB8">
            <w:pPr>
              <w:rPr>
                <w:color w:val="000080"/>
                <w:szCs w:val="24"/>
              </w:rPr>
            </w:pPr>
            <w:r w:rsidRPr="00BF12D6">
              <w:rPr>
                <w:color w:val="000080"/>
                <w:szCs w:val="24"/>
              </w:rPr>
              <w:t>Public Ed.</w:t>
            </w:r>
          </w:p>
        </w:tc>
        <w:tc>
          <w:tcPr>
            <w:tcW w:w="1180" w:type="dxa"/>
          </w:tcPr>
          <w:p w:rsidR="00560D8D" w:rsidRPr="00BF12D6" w:rsidRDefault="00560D8D" w:rsidP="004C2EB8">
            <w:pPr>
              <w:rPr>
                <w:color w:val="000080"/>
                <w:szCs w:val="24"/>
              </w:rPr>
            </w:pPr>
            <w:r w:rsidRPr="00BF12D6">
              <w:rPr>
                <w:color w:val="000080"/>
                <w:szCs w:val="24"/>
              </w:rPr>
              <w:t>Public Part.</w:t>
            </w:r>
          </w:p>
        </w:tc>
        <w:tc>
          <w:tcPr>
            <w:tcW w:w="1180" w:type="dxa"/>
          </w:tcPr>
          <w:p w:rsidR="00560D8D" w:rsidRPr="00BF12D6" w:rsidRDefault="00560D8D" w:rsidP="004C2EB8">
            <w:pPr>
              <w:rPr>
                <w:color w:val="000080"/>
                <w:szCs w:val="24"/>
              </w:rPr>
            </w:pPr>
            <w:r w:rsidRPr="00BF12D6">
              <w:rPr>
                <w:color w:val="000080"/>
                <w:szCs w:val="24"/>
              </w:rPr>
              <w:t>Illicit Det.</w:t>
            </w:r>
          </w:p>
        </w:tc>
        <w:tc>
          <w:tcPr>
            <w:tcW w:w="1180" w:type="dxa"/>
          </w:tcPr>
          <w:p w:rsidR="00560D8D" w:rsidRPr="00BF12D6" w:rsidRDefault="00560D8D" w:rsidP="004C2EB8">
            <w:pPr>
              <w:rPr>
                <w:color w:val="000080"/>
                <w:szCs w:val="24"/>
              </w:rPr>
            </w:pPr>
            <w:r w:rsidRPr="00BF12D6">
              <w:rPr>
                <w:color w:val="000080"/>
                <w:szCs w:val="24"/>
              </w:rPr>
              <w:t>Constr.</w:t>
            </w:r>
          </w:p>
        </w:tc>
        <w:tc>
          <w:tcPr>
            <w:tcW w:w="1180" w:type="dxa"/>
          </w:tcPr>
          <w:p w:rsidR="00560D8D" w:rsidRPr="00BF12D6" w:rsidRDefault="00560D8D" w:rsidP="004C2EB8">
            <w:pPr>
              <w:rPr>
                <w:color w:val="000080"/>
                <w:szCs w:val="24"/>
              </w:rPr>
            </w:pPr>
            <w:r w:rsidRPr="00BF12D6">
              <w:rPr>
                <w:color w:val="000080"/>
                <w:szCs w:val="24"/>
              </w:rPr>
              <w:t>Post Const.</w:t>
            </w:r>
          </w:p>
        </w:tc>
        <w:tc>
          <w:tcPr>
            <w:tcW w:w="1180" w:type="dxa"/>
          </w:tcPr>
          <w:p w:rsidR="00560D8D" w:rsidRPr="00BF12D6" w:rsidRDefault="00560D8D" w:rsidP="004C2EB8">
            <w:pPr>
              <w:rPr>
                <w:color w:val="000080"/>
                <w:szCs w:val="24"/>
              </w:rPr>
            </w:pPr>
            <w:proofErr w:type="spellStart"/>
            <w:r w:rsidRPr="00BF12D6">
              <w:rPr>
                <w:color w:val="000080"/>
                <w:szCs w:val="24"/>
              </w:rPr>
              <w:t>Houskeep</w:t>
            </w:r>
            <w:proofErr w:type="spellEnd"/>
            <w:r w:rsidRPr="00BF12D6">
              <w:rPr>
                <w:color w:val="000080"/>
                <w:szCs w:val="24"/>
              </w:rPr>
              <w:t>.</w:t>
            </w:r>
          </w:p>
        </w:tc>
      </w:tr>
      <w:tr w:rsidR="00560D8D" w:rsidRPr="00BF12D6">
        <w:trPr>
          <w:cantSplit/>
          <w:trHeight w:val="530"/>
        </w:trPr>
        <w:tc>
          <w:tcPr>
            <w:tcW w:w="2508" w:type="dxa"/>
            <w:vMerge/>
            <w:vAlign w:val="center"/>
          </w:tcPr>
          <w:p w:rsidR="00560D8D" w:rsidRPr="00BF12D6" w:rsidRDefault="00560D8D" w:rsidP="004C2EB8">
            <w:pPr>
              <w:rPr>
                <w:b/>
                <w:bCs/>
                <w:szCs w:val="24"/>
              </w:rPr>
            </w:pPr>
          </w:p>
        </w:tc>
        <w:tc>
          <w:tcPr>
            <w:tcW w:w="1180" w:type="dxa"/>
            <w:vAlign w:val="center"/>
          </w:tcPr>
          <w:p w:rsidR="00560D8D" w:rsidRPr="00BF12D6" w:rsidRDefault="00560D8D" w:rsidP="004C2EB8">
            <w:pPr>
              <w:jc w:val="center"/>
              <w:rPr>
                <w:b/>
                <w:bCs/>
                <w:color w:val="000080"/>
                <w:szCs w:val="24"/>
              </w:rPr>
            </w:pPr>
            <w:r w:rsidRPr="00BF12D6">
              <w:rPr>
                <w:b/>
                <w:bCs/>
                <w:color w:val="000080"/>
                <w:szCs w:val="24"/>
              </w:rPr>
              <w:t>X</w:t>
            </w:r>
          </w:p>
        </w:tc>
        <w:tc>
          <w:tcPr>
            <w:tcW w:w="1180" w:type="dxa"/>
            <w:vAlign w:val="center"/>
          </w:tcPr>
          <w:p w:rsidR="00560D8D" w:rsidRPr="00BF12D6" w:rsidRDefault="00560D8D" w:rsidP="004C2EB8">
            <w:pPr>
              <w:jc w:val="center"/>
              <w:rPr>
                <w:b/>
                <w:bCs/>
                <w:color w:val="000080"/>
                <w:szCs w:val="24"/>
              </w:rPr>
            </w:pPr>
            <w:r w:rsidRPr="00BF12D6">
              <w:rPr>
                <w:b/>
                <w:bCs/>
                <w:color w:val="000080"/>
                <w:szCs w:val="24"/>
              </w:rPr>
              <w:t>X</w:t>
            </w:r>
          </w:p>
        </w:tc>
        <w:tc>
          <w:tcPr>
            <w:tcW w:w="1180" w:type="dxa"/>
            <w:vAlign w:val="center"/>
          </w:tcPr>
          <w:p w:rsidR="00560D8D" w:rsidRPr="00BF12D6" w:rsidRDefault="00560D8D" w:rsidP="004C2EB8">
            <w:pPr>
              <w:jc w:val="center"/>
              <w:rPr>
                <w:b/>
                <w:bCs/>
                <w:color w:val="000080"/>
                <w:szCs w:val="24"/>
              </w:rPr>
            </w:pPr>
            <w:r w:rsidRPr="00BF12D6">
              <w:rPr>
                <w:b/>
                <w:bCs/>
                <w:color w:val="000080"/>
                <w:szCs w:val="24"/>
              </w:rPr>
              <w:t>X</w:t>
            </w:r>
          </w:p>
        </w:tc>
        <w:tc>
          <w:tcPr>
            <w:tcW w:w="1180" w:type="dxa"/>
            <w:vAlign w:val="center"/>
          </w:tcPr>
          <w:p w:rsidR="00560D8D" w:rsidRPr="00BF12D6" w:rsidRDefault="00560D8D" w:rsidP="004C2EB8">
            <w:pPr>
              <w:jc w:val="center"/>
              <w:rPr>
                <w:b/>
                <w:bCs/>
                <w:color w:val="000080"/>
                <w:szCs w:val="24"/>
              </w:rPr>
            </w:pPr>
            <w:r w:rsidRPr="00BF12D6">
              <w:rPr>
                <w:b/>
                <w:bCs/>
                <w:color w:val="000080"/>
                <w:szCs w:val="24"/>
              </w:rPr>
              <w:t>X</w:t>
            </w:r>
          </w:p>
        </w:tc>
        <w:tc>
          <w:tcPr>
            <w:tcW w:w="1180" w:type="dxa"/>
            <w:vAlign w:val="center"/>
          </w:tcPr>
          <w:p w:rsidR="00560D8D" w:rsidRPr="00BF12D6" w:rsidRDefault="00560D8D" w:rsidP="004C2EB8">
            <w:pPr>
              <w:jc w:val="center"/>
              <w:rPr>
                <w:b/>
                <w:bCs/>
                <w:color w:val="000080"/>
                <w:szCs w:val="24"/>
              </w:rPr>
            </w:pPr>
          </w:p>
        </w:tc>
        <w:tc>
          <w:tcPr>
            <w:tcW w:w="1180" w:type="dxa"/>
            <w:vAlign w:val="center"/>
          </w:tcPr>
          <w:p w:rsidR="00560D8D" w:rsidRPr="00BF12D6" w:rsidRDefault="00560D8D" w:rsidP="004C2EB8">
            <w:pPr>
              <w:jc w:val="center"/>
              <w:rPr>
                <w:b/>
                <w:bCs/>
                <w:color w:val="000080"/>
                <w:szCs w:val="24"/>
              </w:rPr>
            </w:pPr>
            <w:r w:rsidRPr="00BF12D6">
              <w:rPr>
                <w:b/>
                <w:bCs/>
                <w:color w:val="000080"/>
                <w:szCs w:val="24"/>
              </w:rPr>
              <w:t>X</w:t>
            </w:r>
          </w:p>
        </w:tc>
      </w:tr>
      <w:tr w:rsidR="00560D8D" w:rsidRPr="00BF12D6">
        <w:trPr>
          <w:trHeight w:val="710"/>
        </w:trPr>
        <w:tc>
          <w:tcPr>
            <w:tcW w:w="2508" w:type="dxa"/>
          </w:tcPr>
          <w:p w:rsidR="00560D8D" w:rsidRPr="00BF12D6" w:rsidRDefault="00560D8D" w:rsidP="004C2EB8">
            <w:pPr>
              <w:rPr>
                <w:b/>
                <w:bCs/>
                <w:szCs w:val="24"/>
              </w:rPr>
            </w:pPr>
            <w:r w:rsidRPr="00BF12D6">
              <w:rPr>
                <w:b/>
                <w:bCs/>
                <w:szCs w:val="24"/>
              </w:rPr>
              <w:t>Suitable For:</w:t>
            </w:r>
          </w:p>
        </w:tc>
        <w:tc>
          <w:tcPr>
            <w:tcW w:w="7080" w:type="dxa"/>
            <w:gridSpan w:val="6"/>
          </w:tcPr>
          <w:p w:rsidR="00560D8D" w:rsidRPr="00BF12D6" w:rsidRDefault="00560D8D" w:rsidP="004C2EB8">
            <w:pPr>
              <w:rPr>
                <w:szCs w:val="24"/>
              </w:rPr>
            </w:pPr>
            <w:r w:rsidRPr="00BF12D6">
              <w:rPr>
                <w:szCs w:val="24"/>
              </w:rPr>
              <w:t>General public – adults, schools (5</w:t>
            </w:r>
            <w:r w:rsidRPr="00BF12D6">
              <w:rPr>
                <w:szCs w:val="24"/>
                <w:vertAlign w:val="superscript"/>
              </w:rPr>
              <w:t>th</w:t>
            </w:r>
            <w:r w:rsidRPr="00BF12D6">
              <w:rPr>
                <w:szCs w:val="24"/>
              </w:rPr>
              <w:t>-12</w:t>
            </w:r>
            <w:r w:rsidRPr="00BF12D6">
              <w:rPr>
                <w:szCs w:val="24"/>
                <w:vertAlign w:val="superscript"/>
              </w:rPr>
              <w:t>th</w:t>
            </w:r>
            <w:r w:rsidRPr="00BF12D6">
              <w:rPr>
                <w:szCs w:val="24"/>
              </w:rPr>
              <w:t>), business owners, contractors, developers, builders, consulting engineers, City staff</w:t>
            </w:r>
          </w:p>
        </w:tc>
      </w:tr>
      <w:tr w:rsidR="00560D8D" w:rsidRPr="00BF12D6">
        <w:trPr>
          <w:trHeight w:val="1826"/>
        </w:trPr>
        <w:tc>
          <w:tcPr>
            <w:tcW w:w="2508" w:type="dxa"/>
          </w:tcPr>
          <w:p w:rsidR="00560D8D" w:rsidRPr="00BF12D6" w:rsidRDefault="00560D8D" w:rsidP="004C2EB8">
            <w:pPr>
              <w:rPr>
                <w:b/>
                <w:bCs/>
                <w:szCs w:val="24"/>
              </w:rPr>
            </w:pPr>
            <w:r w:rsidRPr="00BF12D6">
              <w:rPr>
                <w:b/>
                <w:bCs/>
                <w:szCs w:val="24"/>
              </w:rPr>
              <w:t>Measurable Goals:</w:t>
            </w:r>
          </w:p>
          <w:p w:rsidR="00560D8D" w:rsidRPr="00BF12D6" w:rsidRDefault="00560D8D" w:rsidP="004C2EB8">
            <w:pPr>
              <w:rPr>
                <w:b/>
                <w:bCs/>
                <w:szCs w:val="24"/>
              </w:rPr>
            </w:pPr>
          </w:p>
          <w:p w:rsidR="00560D8D" w:rsidRPr="00BF12D6" w:rsidRDefault="00560D8D" w:rsidP="004C2EB8">
            <w:pPr>
              <w:rPr>
                <w:b/>
                <w:bCs/>
                <w:szCs w:val="24"/>
              </w:rPr>
            </w:pPr>
          </w:p>
        </w:tc>
        <w:tc>
          <w:tcPr>
            <w:tcW w:w="7080" w:type="dxa"/>
            <w:gridSpan w:val="6"/>
          </w:tcPr>
          <w:p w:rsidR="00560D8D" w:rsidRPr="00BF12D6" w:rsidRDefault="00C72175" w:rsidP="005948C1">
            <w:pPr>
              <w:rPr>
                <w:szCs w:val="24"/>
              </w:rPr>
            </w:pPr>
            <w:r w:rsidRPr="00BF12D6">
              <w:rPr>
                <w:color w:val="000000"/>
                <w:szCs w:val="24"/>
              </w:rPr>
              <w:t>Media campaigns will be developed and implemented by the Group. Educational Materials will be distributed to member Communities under the direction of the Group.  Evaluation of materials and media campaigns by tracking feedback and public participation in the campaigns will be done by the Group</w:t>
            </w:r>
            <w:proofErr w:type="gramStart"/>
            <w:r w:rsidRPr="00BF12D6">
              <w:rPr>
                <w:color w:val="000000"/>
                <w:szCs w:val="24"/>
              </w:rPr>
              <w:t>.</w:t>
            </w:r>
            <w:r w:rsidR="00560D8D" w:rsidRPr="00BF12D6">
              <w:rPr>
                <w:szCs w:val="24"/>
              </w:rPr>
              <w:t>.</w:t>
            </w:r>
            <w:proofErr w:type="gramEnd"/>
          </w:p>
        </w:tc>
      </w:tr>
      <w:tr w:rsidR="00560D8D" w:rsidRPr="00BF12D6">
        <w:trPr>
          <w:trHeight w:val="1277"/>
        </w:trPr>
        <w:tc>
          <w:tcPr>
            <w:tcW w:w="2508" w:type="dxa"/>
          </w:tcPr>
          <w:p w:rsidR="00560D8D" w:rsidRPr="00BF12D6" w:rsidRDefault="003B3776" w:rsidP="004C2EB8">
            <w:pPr>
              <w:rPr>
                <w:b/>
                <w:bCs/>
                <w:szCs w:val="24"/>
              </w:rPr>
            </w:pPr>
            <w:r>
              <w:rPr>
                <w:b/>
                <w:bCs/>
                <w:szCs w:val="24"/>
              </w:rPr>
              <w:t>20</w:t>
            </w:r>
            <w:r w:rsidR="005948C1">
              <w:rPr>
                <w:b/>
                <w:bCs/>
                <w:szCs w:val="24"/>
              </w:rPr>
              <w:t>12</w:t>
            </w:r>
            <w:r w:rsidR="00F915E8" w:rsidRPr="00BF12D6">
              <w:rPr>
                <w:b/>
                <w:bCs/>
                <w:szCs w:val="24"/>
              </w:rPr>
              <w:t xml:space="preserve"> Completed Tasks:</w:t>
            </w:r>
          </w:p>
          <w:p w:rsidR="00560D8D" w:rsidRPr="00BF12D6" w:rsidRDefault="00560D8D" w:rsidP="004C2EB8">
            <w:pPr>
              <w:rPr>
                <w:b/>
                <w:bCs/>
                <w:szCs w:val="24"/>
              </w:rPr>
            </w:pPr>
          </w:p>
        </w:tc>
        <w:tc>
          <w:tcPr>
            <w:tcW w:w="7080" w:type="dxa"/>
            <w:gridSpan w:val="6"/>
          </w:tcPr>
          <w:p w:rsidR="00560D8D" w:rsidRPr="00BF12D6" w:rsidRDefault="009147CA" w:rsidP="00C72175">
            <w:pPr>
              <w:numPr>
                <w:ilvl w:val="0"/>
                <w:numId w:val="2"/>
              </w:numPr>
              <w:rPr>
                <w:color w:val="FF0000"/>
                <w:szCs w:val="24"/>
              </w:rPr>
            </w:pPr>
            <w:r>
              <w:rPr>
                <w:color w:val="FF0000"/>
                <w:szCs w:val="24"/>
              </w:rPr>
              <w:t>Two</w:t>
            </w:r>
            <w:r w:rsidR="00C72175" w:rsidRPr="00BF12D6">
              <w:rPr>
                <w:color w:val="FF0000"/>
                <w:szCs w:val="24"/>
              </w:rPr>
              <w:t xml:space="preserve"> printed brochures with various topics </w:t>
            </w:r>
            <w:r w:rsidR="00222D83" w:rsidRPr="00BF12D6">
              <w:rPr>
                <w:color w:val="FF0000"/>
                <w:szCs w:val="24"/>
              </w:rPr>
              <w:t>w</w:t>
            </w:r>
            <w:r w:rsidR="00222D83">
              <w:rPr>
                <w:color w:val="FF0000"/>
                <w:szCs w:val="24"/>
              </w:rPr>
              <w:t>ere</w:t>
            </w:r>
            <w:r w:rsidR="00C72175" w:rsidRPr="00BF12D6">
              <w:rPr>
                <w:color w:val="FF0000"/>
                <w:szCs w:val="24"/>
              </w:rPr>
              <w:t xml:space="preserve"> </w:t>
            </w:r>
            <w:r w:rsidR="008918B2">
              <w:rPr>
                <w:color w:val="FF0000"/>
                <w:szCs w:val="24"/>
              </w:rPr>
              <w:t>distributed</w:t>
            </w:r>
            <w:r w:rsidR="00C72175" w:rsidRPr="00BF12D6">
              <w:rPr>
                <w:color w:val="FF0000"/>
                <w:szCs w:val="24"/>
              </w:rPr>
              <w:t>.</w:t>
            </w:r>
          </w:p>
          <w:p w:rsidR="00560D8D" w:rsidRPr="00BF12D6" w:rsidRDefault="00C72175" w:rsidP="00E36F92">
            <w:pPr>
              <w:numPr>
                <w:ilvl w:val="0"/>
                <w:numId w:val="2"/>
              </w:numPr>
              <w:rPr>
                <w:color w:val="FF0000"/>
                <w:szCs w:val="24"/>
              </w:rPr>
            </w:pPr>
            <w:smartTag w:uri="urn:schemas-microsoft-com:office:smarttags" w:element="State">
              <w:smartTag w:uri="urn:schemas-microsoft-com:office:smarttags" w:element="place">
                <w:r w:rsidRPr="00BF12D6">
                  <w:rPr>
                    <w:color w:val="FF0000"/>
                    <w:szCs w:val="24"/>
                  </w:rPr>
                  <w:t>Nebraska</w:t>
                </w:r>
              </w:smartTag>
            </w:smartTag>
            <w:r w:rsidRPr="00BF12D6">
              <w:rPr>
                <w:color w:val="FF0000"/>
                <w:szCs w:val="24"/>
              </w:rPr>
              <w:t xml:space="preserve"> H2</w:t>
            </w:r>
            <w:r w:rsidR="009E22A7" w:rsidRPr="00BF12D6">
              <w:rPr>
                <w:color w:val="FF0000"/>
                <w:szCs w:val="24"/>
              </w:rPr>
              <w:t>O</w:t>
            </w:r>
            <w:r w:rsidRPr="00BF12D6">
              <w:rPr>
                <w:color w:val="FF0000"/>
                <w:szCs w:val="24"/>
              </w:rPr>
              <w:t xml:space="preserve"> Commercial Aired </w:t>
            </w:r>
          </w:p>
          <w:p w:rsidR="00C72175" w:rsidRPr="00BF12D6" w:rsidRDefault="00DC5878" w:rsidP="00C72175">
            <w:pPr>
              <w:numPr>
                <w:ilvl w:val="0"/>
                <w:numId w:val="2"/>
              </w:numPr>
              <w:rPr>
                <w:color w:val="FF0000"/>
                <w:szCs w:val="24"/>
              </w:rPr>
            </w:pPr>
            <w:r>
              <w:rPr>
                <w:color w:val="FF0000"/>
                <w:szCs w:val="24"/>
              </w:rPr>
              <w:t>Bi-Monthly</w:t>
            </w:r>
            <w:r w:rsidR="00C72175" w:rsidRPr="00BF12D6">
              <w:rPr>
                <w:color w:val="FF0000"/>
                <w:szCs w:val="24"/>
              </w:rPr>
              <w:t xml:space="preserve"> program </w:t>
            </w:r>
            <w:r w:rsidR="00105605" w:rsidRPr="00BF12D6">
              <w:rPr>
                <w:color w:val="FF0000"/>
                <w:szCs w:val="24"/>
              </w:rPr>
              <w:t xml:space="preserve">advertisement in </w:t>
            </w:r>
            <w:r w:rsidR="00C72175" w:rsidRPr="00BF12D6">
              <w:rPr>
                <w:color w:val="FF0000"/>
                <w:szCs w:val="24"/>
              </w:rPr>
              <w:t xml:space="preserve"> </w:t>
            </w:r>
            <w:r w:rsidR="00105605" w:rsidRPr="00BF12D6">
              <w:rPr>
                <w:color w:val="FF0000"/>
                <w:szCs w:val="24"/>
              </w:rPr>
              <w:t>“</w:t>
            </w:r>
            <w:r w:rsidR="00343ECC" w:rsidRPr="00BF12D6">
              <w:rPr>
                <w:color w:val="FF0000"/>
                <w:szCs w:val="24"/>
              </w:rPr>
              <w:t>Lexington</w:t>
            </w:r>
            <w:r w:rsidR="00C72175" w:rsidRPr="00BF12D6">
              <w:rPr>
                <w:color w:val="FF0000"/>
                <w:szCs w:val="24"/>
              </w:rPr>
              <w:t xml:space="preserve"> C</w:t>
            </w:r>
            <w:r w:rsidR="00105605" w:rsidRPr="00BF12D6">
              <w:rPr>
                <w:color w:val="FF0000"/>
                <w:szCs w:val="24"/>
              </w:rPr>
              <w:t>ity Happenings”</w:t>
            </w:r>
            <w:r w:rsidR="008918B2">
              <w:rPr>
                <w:color w:val="FF0000"/>
                <w:szCs w:val="24"/>
              </w:rPr>
              <w:t xml:space="preserve"> citizen news</w:t>
            </w:r>
            <w:r w:rsidR="00C72175" w:rsidRPr="00BF12D6">
              <w:rPr>
                <w:color w:val="FF0000"/>
                <w:szCs w:val="24"/>
              </w:rPr>
              <w:t>letter</w:t>
            </w:r>
          </w:p>
          <w:p w:rsidR="00C72175" w:rsidRDefault="00C72175" w:rsidP="00C72175">
            <w:pPr>
              <w:numPr>
                <w:ilvl w:val="0"/>
                <w:numId w:val="2"/>
              </w:numPr>
              <w:rPr>
                <w:color w:val="FF0000"/>
                <w:szCs w:val="24"/>
              </w:rPr>
            </w:pPr>
            <w:r w:rsidRPr="00BF12D6">
              <w:rPr>
                <w:color w:val="FF0000"/>
                <w:szCs w:val="24"/>
              </w:rPr>
              <w:t xml:space="preserve">Participation in the </w:t>
            </w:r>
            <w:r w:rsidR="008918B2">
              <w:rPr>
                <w:color w:val="FF0000"/>
                <w:szCs w:val="24"/>
              </w:rPr>
              <w:t>Outdoor Expo</w:t>
            </w:r>
            <w:r w:rsidR="00222D83">
              <w:rPr>
                <w:color w:val="FF0000"/>
                <w:szCs w:val="24"/>
              </w:rPr>
              <w:t xml:space="preserve"> &amp; Childrens Water Festival</w:t>
            </w:r>
            <w:r w:rsidR="00107451">
              <w:rPr>
                <w:color w:val="FF0000"/>
                <w:szCs w:val="24"/>
              </w:rPr>
              <w:t xml:space="preserve"> where we educated</w:t>
            </w:r>
            <w:r w:rsidRPr="00BF12D6">
              <w:rPr>
                <w:color w:val="FF0000"/>
                <w:szCs w:val="24"/>
              </w:rPr>
              <w:t xml:space="preserve"> students </w:t>
            </w:r>
            <w:r w:rsidR="008918B2">
              <w:rPr>
                <w:color w:val="FF0000"/>
                <w:szCs w:val="24"/>
              </w:rPr>
              <w:t xml:space="preserve">and adults </w:t>
            </w:r>
            <w:r w:rsidRPr="00BF12D6">
              <w:rPr>
                <w:color w:val="FF0000"/>
                <w:szCs w:val="24"/>
              </w:rPr>
              <w:t>about storm water pollution</w:t>
            </w:r>
          </w:p>
          <w:p w:rsidR="00593417" w:rsidRPr="00BF12D6" w:rsidRDefault="00593417" w:rsidP="00C72175">
            <w:pPr>
              <w:numPr>
                <w:ilvl w:val="0"/>
                <w:numId w:val="2"/>
              </w:numPr>
              <w:rPr>
                <w:color w:val="FF0000"/>
                <w:szCs w:val="24"/>
              </w:rPr>
            </w:pPr>
            <w:r>
              <w:rPr>
                <w:color w:val="FF0000"/>
                <w:szCs w:val="24"/>
              </w:rPr>
              <w:t xml:space="preserve">Presentations in the Lexington Public Schools for </w:t>
            </w:r>
            <w:r w:rsidR="00107451">
              <w:rPr>
                <w:color w:val="FF0000"/>
                <w:szCs w:val="24"/>
              </w:rPr>
              <w:t>3</w:t>
            </w:r>
            <w:r w:rsidR="00107451" w:rsidRPr="00107451">
              <w:rPr>
                <w:color w:val="FF0000"/>
                <w:szCs w:val="24"/>
                <w:vertAlign w:val="superscript"/>
              </w:rPr>
              <w:t>rd</w:t>
            </w:r>
            <w:r w:rsidR="00DC5878">
              <w:rPr>
                <w:color w:val="FF0000"/>
                <w:szCs w:val="24"/>
              </w:rPr>
              <w:t>,</w:t>
            </w:r>
            <w:r w:rsidR="00107451">
              <w:rPr>
                <w:color w:val="FF0000"/>
                <w:szCs w:val="24"/>
              </w:rPr>
              <w:t xml:space="preserve"> 4</w:t>
            </w:r>
            <w:r w:rsidR="00107451" w:rsidRPr="00DC5878">
              <w:rPr>
                <w:color w:val="FF0000"/>
                <w:szCs w:val="24"/>
                <w:vertAlign w:val="superscript"/>
              </w:rPr>
              <w:t>th</w:t>
            </w:r>
            <w:r w:rsidR="00DC5878">
              <w:rPr>
                <w:color w:val="FF0000"/>
                <w:szCs w:val="24"/>
              </w:rPr>
              <w:t>, 6</w:t>
            </w:r>
            <w:r w:rsidR="00DC5878" w:rsidRPr="00DC5878">
              <w:rPr>
                <w:color w:val="FF0000"/>
                <w:szCs w:val="24"/>
                <w:vertAlign w:val="superscript"/>
              </w:rPr>
              <w:t>th</w:t>
            </w:r>
            <w:r w:rsidR="00DC5878">
              <w:rPr>
                <w:color w:val="FF0000"/>
                <w:szCs w:val="24"/>
              </w:rPr>
              <w:t xml:space="preserve"> and 7th</w:t>
            </w:r>
            <w:r>
              <w:rPr>
                <w:color w:val="FF0000"/>
                <w:szCs w:val="24"/>
              </w:rPr>
              <w:t xml:space="preserve"> grade students</w:t>
            </w:r>
          </w:p>
          <w:p w:rsidR="00560D8D" w:rsidRPr="00BF12D6" w:rsidRDefault="003747D4" w:rsidP="004C2EB8">
            <w:pPr>
              <w:rPr>
                <w:b/>
                <w:szCs w:val="24"/>
              </w:rPr>
            </w:pPr>
            <w:r w:rsidRPr="00BF12D6">
              <w:rPr>
                <w:szCs w:val="24"/>
              </w:rPr>
              <w:t xml:space="preserve">          </w:t>
            </w:r>
            <w:r w:rsidRPr="00BF12D6">
              <w:rPr>
                <w:b/>
                <w:szCs w:val="24"/>
              </w:rPr>
              <w:t>( DETAILED BELOW)</w:t>
            </w:r>
          </w:p>
        </w:tc>
      </w:tr>
    </w:tbl>
    <w:p w:rsidR="009147CA" w:rsidRDefault="00DA1FF6" w:rsidP="00DA1FF6">
      <w:pPr>
        <w:ind w:right="-180"/>
        <w:rPr>
          <w:b/>
          <w:color w:val="000000"/>
          <w:szCs w:val="24"/>
        </w:rPr>
      </w:pPr>
      <w:r w:rsidRPr="00BF12D6">
        <w:rPr>
          <w:b/>
          <w:color w:val="000000"/>
          <w:szCs w:val="24"/>
        </w:rPr>
        <w:tab/>
      </w:r>
      <w:r w:rsidRPr="00BF12D6">
        <w:rPr>
          <w:b/>
          <w:color w:val="000000"/>
          <w:szCs w:val="24"/>
        </w:rPr>
        <w:tab/>
      </w:r>
      <w:r w:rsidRPr="00BF12D6">
        <w:rPr>
          <w:b/>
          <w:color w:val="000000"/>
          <w:szCs w:val="24"/>
        </w:rPr>
        <w:tab/>
      </w:r>
      <w:r w:rsidRPr="00BF12D6">
        <w:rPr>
          <w:b/>
          <w:color w:val="000000"/>
          <w:szCs w:val="24"/>
        </w:rPr>
        <w:tab/>
        <w:t xml:space="preserve">     </w:t>
      </w:r>
    </w:p>
    <w:p w:rsidR="00222D83" w:rsidRPr="00BF12D6" w:rsidRDefault="00222D83">
      <w:pPr>
        <w:rPr>
          <w:szCs w:val="24"/>
        </w:rPr>
      </w:pPr>
    </w:p>
    <w:tbl>
      <w:tblPr>
        <w:tblpPr w:leftFromText="180" w:rightFromText="180" w:vertAnchor="text" w:horzAnchor="margin" w:tblpY="27"/>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8"/>
      </w:tblGrid>
      <w:tr w:rsidR="003747D4" w:rsidRPr="00BF113C" w:rsidTr="00BF113C">
        <w:trPr>
          <w:trHeight w:val="279"/>
        </w:trPr>
        <w:tc>
          <w:tcPr>
            <w:tcW w:w="9678" w:type="dxa"/>
            <w:shd w:val="clear" w:color="auto" w:fill="CCCCCC"/>
          </w:tcPr>
          <w:p w:rsidR="003747D4" w:rsidRPr="00BF113C" w:rsidRDefault="003747D4" w:rsidP="00BF113C">
            <w:pPr>
              <w:widowControl/>
              <w:snapToGrid w:val="0"/>
              <w:rPr>
                <w:b/>
                <w:snapToGrid/>
                <w:szCs w:val="24"/>
              </w:rPr>
            </w:pPr>
            <w:r w:rsidRPr="00BF113C">
              <w:rPr>
                <w:b/>
                <w:snapToGrid/>
                <w:szCs w:val="24"/>
              </w:rPr>
              <w:t>Brochures/Flyers</w:t>
            </w:r>
          </w:p>
        </w:tc>
      </w:tr>
      <w:tr w:rsidR="003747D4" w:rsidRPr="00BF113C" w:rsidTr="00BF113C">
        <w:trPr>
          <w:trHeight w:val="580"/>
        </w:trPr>
        <w:tc>
          <w:tcPr>
            <w:tcW w:w="9678" w:type="dxa"/>
            <w:shd w:val="clear" w:color="auto" w:fill="auto"/>
          </w:tcPr>
          <w:p w:rsidR="003747D4" w:rsidRPr="00BF113C" w:rsidRDefault="003747D4" w:rsidP="00BF113C">
            <w:pPr>
              <w:widowControl/>
              <w:snapToGrid w:val="0"/>
              <w:rPr>
                <w:i/>
                <w:snapToGrid/>
                <w:szCs w:val="24"/>
              </w:rPr>
            </w:pPr>
            <w:smartTag w:uri="urn:schemas-microsoft-com:office:smarttags" w:element="State">
              <w:smartTag w:uri="urn:schemas-microsoft-com:office:smarttags" w:element="place">
                <w:r w:rsidRPr="00BF113C">
                  <w:rPr>
                    <w:i/>
                    <w:snapToGrid/>
                    <w:szCs w:val="24"/>
                  </w:rPr>
                  <w:t>Nebraska</w:t>
                </w:r>
              </w:smartTag>
            </w:smartTag>
            <w:r w:rsidRPr="00BF113C">
              <w:rPr>
                <w:i/>
                <w:snapToGrid/>
                <w:szCs w:val="24"/>
              </w:rPr>
              <w:t xml:space="preserve"> H2O “Our Water… Our Responsibility.”</w:t>
            </w:r>
          </w:p>
          <w:p w:rsidR="003747D4" w:rsidRPr="00BF113C" w:rsidRDefault="003747D4" w:rsidP="00BF113C">
            <w:pPr>
              <w:widowControl/>
              <w:snapToGrid w:val="0"/>
              <w:rPr>
                <w:b/>
                <w:snapToGrid/>
                <w:szCs w:val="24"/>
              </w:rPr>
            </w:pPr>
            <w:r w:rsidRPr="00BF113C">
              <w:rPr>
                <w:b/>
                <w:snapToGrid/>
                <w:szCs w:val="24"/>
              </w:rPr>
              <w:t>Printed:</w:t>
            </w:r>
            <w:r w:rsidR="00222D83" w:rsidRPr="00BF113C">
              <w:rPr>
                <w:b/>
                <w:snapToGrid/>
                <w:szCs w:val="24"/>
              </w:rPr>
              <w:t>500</w:t>
            </w:r>
            <w:r w:rsidRPr="00BF113C">
              <w:rPr>
                <w:b/>
                <w:snapToGrid/>
                <w:szCs w:val="24"/>
              </w:rPr>
              <w:tab/>
              <w:t xml:space="preserve">Distributed: </w:t>
            </w:r>
            <w:r w:rsidR="00222D83" w:rsidRPr="00BF113C">
              <w:rPr>
                <w:b/>
                <w:snapToGrid/>
                <w:szCs w:val="24"/>
              </w:rPr>
              <w:t>500</w:t>
            </w:r>
          </w:p>
        </w:tc>
      </w:tr>
      <w:tr w:rsidR="003747D4" w:rsidRPr="00BF113C" w:rsidTr="00BF113C">
        <w:trPr>
          <w:trHeight w:val="279"/>
        </w:trPr>
        <w:tc>
          <w:tcPr>
            <w:tcW w:w="9678" w:type="dxa"/>
            <w:tcBorders>
              <w:bottom w:val="single" w:sz="4" w:space="0" w:color="auto"/>
            </w:tcBorders>
            <w:shd w:val="clear" w:color="auto" w:fill="CCCCCC"/>
          </w:tcPr>
          <w:p w:rsidR="003747D4" w:rsidRPr="00BF113C" w:rsidRDefault="003747D4" w:rsidP="00BF113C">
            <w:pPr>
              <w:snapToGrid w:val="0"/>
              <w:rPr>
                <w:b/>
                <w:szCs w:val="24"/>
              </w:rPr>
            </w:pPr>
            <w:r w:rsidRPr="00BF113C">
              <w:rPr>
                <w:b/>
                <w:szCs w:val="24"/>
              </w:rPr>
              <w:t>Other Printed Materials:</w:t>
            </w:r>
          </w:p>
        </w:tc>
      </w:tr>
      <w:tr w:rsidR="003747D4" w:rsidRPr="00BF113C" w:rsidTr="00BF113C">
        <w:trPr>
          <w:trHeight w:val="580"/>
        </w:trPr>
        <w:tc>
          <w:tcPr>
            <w:tcW w:w="9678" w:type="dxa"/>
            <w:tcBorders>
              <w:bottom w:val="single" w:sz="4" w:space="0" w:color="auto"/>
            </w:tcBorders>
            <w:shd w:val="clear" w:color="auto" w:fill="auto"/>
          </w:tcPr>
          <w:p w:rsidR="003747D4" w:rsidRPr="00BF113C" w:rsidRDefault="00107451" w:rsidP="00BF113C">
            <w:pPr>
              <w:snapToGrid w:val="0"/>
              <w:rPr>
                <w:i/>
                <w:szCs w:val="24"/>
              </w:rPr>
            </w:pPr>
            <w:r w:rsidRPr="00BF113C">
              <w:rPr>
                <w:i/>
                <w:szCs w:val="24"/>
              </w:rPr>
              <w:t>City Happenings</w:t>
            </w:r>
            <w:r w:rsidR="003747D4" w:rsidRPr="00BF113C">
              <w:rPr>
                <w:i/>
                <w:szCs w:val="24"/>
              </w:rPr>
              <w:t xml:space="preserve"> Newsletter “Storm Water Education Article”</w:t>
            </w:r>
          </w:p>
          <w:p w:rsidR="003747D4" w:rsidRPr="00BF113C" w:rsidRDefault="003747D4" w:rsidP="00BF113C">
            <w:pPr>
              <w:snapToGrid w:val="0"/>
              <w:rPr>
                <w:i/>
                <w:szCs w:val="24"/>
              </w:rPr>
            </w:pPr>
            <w:r w:rsidRPr="00BF113C">
              <w:rPr>
                <w:b/>
                <w:szCs w:val="24"/>
              </w:rPr>
              <w:t xml:space="preserve">Distributed: </w:t>
            </w:r>
            <w:r w:rsidR="00DE2D26" w:rsidRPr="00BF113C">
              <w:rPr>
                <w:b/>
                <w:szCs w:val="24"/>
              </w:rPr>
              <w:t>400 e-mail recipients plus printed bi-monthly</w:t>
            </w:r>
          </w:p>
        </w:tc>
      </w:tr>
      <w:tr w:rsidR="003747D4" w:rsidRPr="00BF113C" w:rsidTr="00BF113C">
        <w:trPr>
          <w:trHeight w:val="301"/>
        </w:trPr>
        <w:tc>
          <w:tcPr>
            <w:tcW w:w="9678" w:type="dxa"/>
            <w:shd w:val="clear" w:color="auto" w:fill="CCCCCC"/>
          </w:tcPr>
          <w:p w:rsidR="003747D4" w:rsidRPr="00BF113C" w:rsidRDefault="003747D4" w:rsidP="00BF113C">
            <w:pPr>
              <w:snapToGrid w:val="0"/>
              <w:rPr>
                <w:b/>
                <w:szCs w:val="24"/>
              </w:rPr>
            </w:pPr>
            <w:r w:rsidRPr="00BF113C">
              <w:rPr>
                <w:b/>
                <w:szCs w:val="24"/>
              </w:rPr>
              <w:t>TV and Radio:</w:t>
            </w:r>
          </w:p>
        </w:tc>
      </w:tr>
      <w:tr w:rsidR="003747D4" w:rsidRPr="00BF113C" w:rsidTr="00BF113C">
        <w:trPr>
          <w:trHeight w:val="860"/>
        </w:trPr>
        <w:tc>
          <w:tcPr>
            <w:tcW w:w="9678" w:type="dxa"/>
            <w:shd w:val="clear" w:color="auto" w:fill="auto"/>
          </w:tcPr>
          <w:p w:rsidR="003747D4" w:rsidRPr="00BF113C" w:rsidRDefault="003747D4" w:rsidP="00BF113C">
            <w:pPr>
              <w:snapToGrid w:val="0"/>
              <w:rPr>
                <w:i/>
                <w:szCs w:val="24"/>
              </w:rPr>
            </w:pPr>
            <w:r w:rsidRPr="00BF113C">
              <w:rPr>
                <w:i/>
                <w:szCs w:val="24"/>
              </w:rPr>
              <w:t xml:space="preserve">TV Commercial; Produced by </w:t>
            </w:r>
            <w:smartTag w:uri="urn:schemas-microsoft-com:office:smarttags" w:element="State">
              <w:smartTag w:uri="urn:schemas-microsoft-com:office:smarttags" w:element="place">
                <w:r w:rsidRPr="00BF113C">
                  <w:rPr>
                    <w:i/>
                    <w:szCs w:val="24"/>
                  </w:rPr>
                  <w:t>Nebraska</w:t>
                </w:r>
              </w:smartTag>
            </w:smartTag>
            <w:r w:rsidRPr="00BF113C">
              <w:rPr>
                <w:i/>
                <w:szCs w:val="24"/>
              </w:rPr>
              <w:t xml:space="preserve"> H2O and given to communities to run on local stations.</w:t>
            </w:r>
          </w:p>
          <w:p w:rsidR="00F33D7C" w:rsidRPr="00BF113C" w:rsidRDefault="00DE2D26" w:rsidP="00BF113C">
            <w:pPr>
              <w:snapToGrid w:val="0"/>
              <w:rPr>
                <w:b/>
                <w:szCs w:val="24"/>
              </w:rPr>
            </w:pPr>
            <w:r w:rsidRPr="00BF113C">
              <w:rPr>
                <w:b/>
                <w:szCs w:val="24"/>
              </w:rPr>
              <w:t xml:space="preserve">The cities of </w:t>
            </w:r>
            <w:smartTag w:uri="urn:schemas-microsoft-com:office:smarttags" w:element="City">
              <w:r w:rsidRPr="00BF113C">
                <w:rPr>
                  <w:b/>
                  <w:szCs w:val="24"/>
                </w:rPr>
                <w:t>Lexington</w:t>
              </w:r>
            </w:smartTag>
            <w:r w:rsidRPr="00BF113C">
              <w:rPr>
                <w:b/>
                <w:szCs w:val="24"/>
              </w:rPr>
              <w:t xml:space="preserve">, </w:t>
            </w:r>
            <w:smartTag w:uri="urn:schemas-microsoft-com:office:smarttags" w:element="City">
              <w:r w:rsidR="00DB5613" w:rsidRPr="00BF113C">
                <w:rPr>
                  <w:b/>
                  <w:szCs w:val="24"/>
                </w:rPr>
                <w:t>Kearney</w:t>
              </w:r>
            </w:smartTag>
            <w:r w:rsidR="00DB5613" w:rsidRPr="00BF113C">
              <w:rPr>
                <w:b/>
                <w:szCs w:val="24"/>
              </w:rPr>
              <w:t xml:space="preserve">, </w:t>
            </w:r>
            <w:r w:rsidRPr="00BF113C">
              <w:rPr>
                <w:b/>
                <w:szCs w:val="24"/>
              </w:rPr>
              <w:t xml:space="preserve">and </w:t>
            </w:r>
            <w:smartTag w:uri="urn:schemas-microsoft-com:office:smarttags" w:element="City">
              <w:smartTag w:uri="urn:schemas-microsoft-com:office:smarttags" w:element="place">
                <w:r w:rsidR="00DB5613" w:rsidRPr="00BF113C">
                  <w:rPr>
                    <w:b/>
                    <w:szCs w:val="24"/>
                  </w:rPr>
                  <w:t>Grand Island</w:t>
                </w:r>
              </w:smartTag>
            </w:smartTag>
            <w:r w:rsidR="00DB5613" w:rsidRPr="00BF113C">
              <w:rPr>
                <w:b/>
                <w:szCs w:val="24"/>
              </w:rPr>
              <w:t xml:space="preserve"> ran on NTV. </w:t>
            </w:r>
          </w:p>
        </w:tc>
      </w:tr>
    </w:tbl>
    <w:p w:rsidR="003747D4" w:rsidRPr="00BF12D6" w:rsidRDefault="003747D4">
      <w:pPr>
        <w:rPr>
          <w:szCs w:val="24"/>
        </w:rPr>
      </w:pPr>
    </w:p>
    <w:p w:rsidR="009147CA" w:rsidRDefault="009147CA" w:rsidP="003747D4">
      <w:pPr>
        <w:rPr>
          <w:b/>
          <w:szCs w:val="24"/>
        </w:rPr>
      </w:pPr>
    </w:p>
    <w:p w:rsidR="009147CA" w:rsidRDefault="009147CA" w:rsidP="003747D4">
      <w:pPr>
        <w:rPr>
          <w:b/>
          <w:szCs w:val="24"/>
        </w:rPr>
      </w:pPr>
    </w:p>
    <w:p w:rsidR="009147CA" w:rsidRDefault="009147CA" w:rsidP="003747D4">
      <w:pPr>
        <w:rPr>
          <w:b/>
          <w:szCs w:val="24"/>
        </w:rPr>
      </w:pPr>
    </w:p>
    <w:p w:rsidR="009147CA" w:rsidRDefault="009147CA" w:rsidP="003747D4">
      <w:pPr>
        <w:rPr>
          <w:b/>
          <w:szCs w:val="24"/>
        </w:rPr>
      </w:pPr>
    </w:p>
    <w:p w:rsidR="009147CA" w:rsidRDefault="009147CA" w:rsidP="003747D4">
      <w:pPr>
        <w:rPr>
          <w:b/>
          <w:szCs w:val="24"/>
        </w:rPr>
      </w:pPr>
    </w:p>
    <w:p w:rsidR="003747D4" w:rsidRPr="00BF12D6" w:rsidRDefault="003747D4" w:rsidP="003747D4">
      <w:pPr>
        <w:rPr>
          <w:szCs w:val="24"/>
        </w:rPr>
      </w:pPr>
      <w:r w:rsidRPr="00BF12D6">
        <w:rPr>
          <w:b/>
          <w:szCs w:val="24"/>
        </w:rPr>
        <w:t>Summary:</w:t>
      </w:r>
      <w:r w:rsidRPr="00BF12D6">
        <w:rPr>
          <w:szCs w:val="24"/>
        </w:rPr>
        <w:t xml:space="preserve"> </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908"/>
        <w:gridCol w:w="1440"/>
        <w:gridCol w:w="1440"/>
        <w:gridCol w:w="1260"/>
        <w:gridCol w:w="1620"/>
      </w:tblGrid>
      <w:tr w:rsidR="006E581E" w:rsidRPr="00BF113C" w:rsidTr="00BF113C">
        <w:trPr>
          <w:trHeight w:val="611"/>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E581E" w:rsidRPr="00BF113C" w:rsidRDefault="006E581E" w:rsidP="00BF113C">
            <w:pPr>
              <w:snapToGrid w:val="0"/>
              <w:rPr>
                <w:b/>
                <w:szCs w:val="24"/>
              </w:rPr>
            </w:pPr>
            <w:r w:rsidRPr="00BF113C">
              <w:rPr>
                <w:b/>
                <w:szCs w:val="24"/>
              </w:rPr>
              <w:t>BMP</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E581E" w:rsidRPr="00BF113C" w:rsidRDefault="006E581E" w:rsidP="00BF113C">
            <w:pPr>
              <w:snapToGrid w:val="0"/>
              <w:rPr>
                <w:b/>
                <w:szCs w:val="24"/>
              </w:rPr>
            </w:pPr>
            <w:r w:rsidRPr="00BF113C">
              <w:rPr>
                <w:b/>
                <w:szCs w:val="24"/>
              </w:rPr>
              <w:t>Goals</w:t>
            </w:r>
          </w:p>
          <w:p w:rsidR="006E581E" w:rsidRPr="00BF113C" w:rsidRDefault="006E581E" w:rsidP="00BF113C">
            <w:pPr>
              <w:snapToGrid w:val="0"/>
              <w:rPr>
                <w:b/>
                <w:szCs w:val="24"/>
              </w:rPr>
            </w:pPr>
            <w:r w:rsidRPr="00BF113C">
              <w:rPr>
                <w:b/>
                <w:szCs w:val="24"/>
              </w:rPr>
              <w:t>Achieved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E581E" w:rsidRPr="00BF113C" w:rsidRDefault="006E581E" w:rsidP="00BF113C">
            <w:pPr>
              <w:snapToGrid w:val="0"/>
              <w:rPr>
                <w:b/>
                <w:szCs w:val="24"/>
              </w:rPr>
            </w:pPr>
            <w:r w:rsidRPr="00BF113C">
              <w:rPr>
                <w:b/>
                <w:szCs w:val="24"/>
              </w:rPr>
              <w:t>Effective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581E" w:rsidRPr="00BF113C" w:rsidRDefault="006E581E" w:rsidP="00BF113C">
            <w:pPr>
              <w:snapToGrid w:val="0"/>
              <w:rPr>
                <w:b/>
                <w:szCs w:val="24"/>
              </w:rPr>
            </w:pPr>
            <w:r w:rsidRPr="00BF113C">
              <w:rPr>
                <w:b/>
                <w:szCs w:val="24"/>
              </w:rPr>
              <w:t>Appropriate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E581E" w:rsidRPr="00BF113C" w:rsidRDefault="006E581E" w:rsidP="00BF113C">
            <w:pPr>
              <w:snapToGrid w:val="0"/>
              <w:rPr>
                <w:b/>
                <w:szCs w:val="24"/>
              </w:rPr>
            </w:pPr>
          </w:p>
        </w:tc>
      </w:tr>
      <w:tr w:rsidR="006E581E" w:rsidRPr="00BF113C" w:rsidTr="00BF113C">
        <w:trPr>
          <w:trHeight w:val="372"/>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E581E" w:rsidRPr="00BF113C" w:rsidRDefault="006E581E" w:rsidP="00BF113C">
            <w:pPr>
              <w:snapToGrid w:val="0"/>
              <w:rPr>
                <w:szCs w:val="24"/>
              </w:rPr>
            </w:pPr>
            <w:r w:rsidRPr="00BF113C">
              <w:rPr>
                <w:szCs w:val="24"/>
              </w:rPr>
              <w:t>Printed Materials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E581E" w:rsidRPr="00BF113C" w:rsidRDefault="006E581E" w:rsidP="00BF113C">
            <w:pPr>
              <w:snapToGrid w:val="0"/>
              <w:rPr>
                <w:szCs w:val="24"/>
              </w:rPr>
            </w:pPr>
            <w:r w:rsidRPr="00BF113C">
              <w:rPr>
                <w:szCs w:val="24"/>
              </w:rPr>
              <w:t>Yes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E581E" w:rsidRPr="00BF113C" w:rsidRDefault="006E581E" w:rsidP="00BF113C">
            <w:pPr>
              <w:snapToGrid w:val="0"/>
              <w:rPr>
                <w:szCs w:val="24"/>
              </w:rPr>
            </w:pPr>
            <w:r w:rsidRPr="00BF113C">
              <w:rPr>
                <w:szCs w:val="24"/>
              </w:rPr>
              <w:t>Yes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581E" w:rsidRPr="00BF113C" w:rsidRDefault="006E581E" w:rsidP="00BF113C">
            <w:pPr>
              <w:snapToGrid w:val="0"/>
              <w:rPr>
                <w:szCs w:val="24"/>
              </w:rPr>
            </w:pPr>
            <w:r w:rsidRPr="00BF113C">
              <w:rPr>
                <w:szCs w:val="24"/>
              </w:rPr>
              <w:t>Yes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E581E" w:rsidRPr="00BF113C" w:rsidRDefault="006E581E" w:rsidP="00BF113C">
            <w:pPr>
              <w:snapToGrid w:val="0"/>
              <w:rPr>
                <w:szCs w:val="24"/>
              </w:rPr>
            </w:pPr>
          </w:p>
        </w:tc>
      </w:tr>
      <w:tr w:rsidR="006E581E" w:rsidRPr="00BF113C" w:rsidTr="00BF113C">
        <w:trPr>
          <w:trHeight w:val="372"/>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E581E" w:rsidRPr="00BF113C" w:rsidRDefault="006E581E" w:rsidP="00BF113C">
            <w:pPr>
              <w:snapToGrid w:val="0"/>
              <w:rPr>
                <w:szCs w:val="24"/>
              </w:rPr>
            </w:pPr>
            <w:r w:rsidRPr="00BF113C">
              <w:rPr>
                <w:szCs w:val="24"/>
              </w:rPr>
              <w:t>TV and Radio</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E581E" w:rsidRPr="00BF113C" w:rsidRDefault="006E581E" w:rsidP="00BF113C">
            <w:pPr>
              <w:snapToGrid w:val="0"/>
              <w:rPr>
                <w:szCs w:val="24"/>
              </w:rPr>
            </w:pPr>
            <w:r w:rsidRPr="00BF113C">
              <w:rPr>
                <w:szCs w:val="24"/>
              </w:rPr>
              <w:t>Yes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E581E" w:rsidRPr="00BF113C" w:rsidRDefault="006E581E" w:rsidP="00BF113C">
            <w:pPr>
              <w:snapToGrid w:val="0"/>
              <w:rPr>
                <w:szCs w:val="24"/>
              </w:rPr>
            </w:pPr>
            <w:r w:rsidRPr="00BF113C">
              <w:rPr>
                <w:szCs w:val="24"/>
              </w:rPr>
              <w:t xml:space="preserve">Yes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581E" w:rsidRPr="00BF113C" w:rsidRDefault="006E581E" w:rsidP="00BF113C">
            <w:pPr>
              <w:snapToGrid w:val="0"/>
              <w:rPr>
                <w:szCs w:val="24"/>
              </w:rPr>
            </w:pPr>
            <w:r w:rsidRPr="00BF113C">
              <w:rPr>
                <w:szCs w:val="24"/>
              </w:rPr>
              <w:t>Yes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E581E" w:rsidRPr="00BF113C" w:rsidRDefault="006E581E" w:rsidP="00BF113C">
            <w:pPr>
              <w:snapToGrid w:val="0"/>
              <w:rPr>
                <w:szCs w:val="24"/>
              </w:rPr>
            </w:pPr>
          </w:p>
        </w:tc>
      </w:tr>
      <w:tr w:rsidR="006E581E" w:rsidRPr="00BF113C" w:rsidTr="00BF113C">
        <w:trPr>
          <w:trHeight w:val="372"/>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E581E" w:rsidRPr="00BF113C" w:rsidRDefault="006E581E" w:rsidP="00BF113C">
            <w:pPr>
              <w:snapToGrid w:val="0"/>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E581E" w:rsidRPr="00BF113C" w:rsidRDefault="006E581E" w:rsidP="00BF113C">
            <w:pPr>
              <w:snapToGrid w:val="0"/>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E581E" w:rsidRPr="00BF113C" w:rsidRDefault="006E581E" w:rsidP="00BF113C">
            <w:pPr>
              <w:snapToGrid w:val="0"/>
              <w:rPr>
                <w:color w:val="FF0000"/>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E581E" w:rsidRPr="00BF113C" w:rsidRDefault="006E581E" w:rsidP="00BF113C">
            <w:pPr>
              <w:snapToGrid w:val="0"/>
              <w:rPr>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E581E" w:rsidRPr="00BF113C" w:rsidRDefault="006E581E" w:rsidP="00BF113C">
            <w:pPr>
              <w:snapToGrid w:val="0"/>
              <w:rPr>
                <w:szCs w:val="24"/>
              </w:rPr>
            </w:pPr>
          </w:p>
        </w:tc>
      </w:tr>
      <w:tr w:rsidR="006E581E" w:rsidRPr="00BF113C" w:rsidTr="00BF113C">
        <w:trPr>
          <w:trHeight w:val="372"/>
        </w:trPr>
        <w:tc>
          <w:tcPr>
            <w:tcW w:w="7668" w:type="dxa"/>
            <w:gridSpan w:val="5"/>
            <w:tcBorders>
              <w:top w:val="single" w:sz="4" w:space="0" w:color="auto"/>
              <w:left w:val="single" w:sz="4" w:space="0" w:color="auto"/>
              <w:bottom w:val="single" w:sz="4" w:space="0" w:color="auto"/>
              <w:right w:val="single" w:sz="4" w:space="0" w:color="auto"/>
            </w:tcBorders>
            <w:shd w:val="clear" w:color="auto" w:fill="auto"/>
          </w:tcPr>
          <w:p w:rsidR="006E581E" w:rsidRPr="00BF113C" w:rsidRDefault="006E581E" w:rsidP="00BF113C">
            <w:pPr>
              <w:snapToGrid w:val="0"/>
              <w:rPr>
                <w:b/>
                <w:szCs w:val="24"/>
              </w:rPr>
            </w:pPr>
            <w:r w:rsidRPr="00BF113C">
              <w:rPr>
                <w:b/>
                <w:szCs w:val="24"/>
              </w:rPr>
              <w:t>Requested Changes to BMP:</w:t>
            </w:r>
          </w:p>
        </w:tc>
      </w:tr>
      <w:tr w:rsidR="006E581E" w:rsidRPr="00BF113C" w:rsidTr="00BF113C">
        <w:trPr>
          <w:trHeight w:val="372"/>
        </w:trPr>
        <w:tc>
          <w:tcPr>
            <w:tcW w:w="7668" w:type="dxa"/>
            <w:gridSpan w:val="5"/>
            <w:tcBorders>
              <w:top w:val="single" w:sz="4" w:space="0" w:color="auto"/>
              <w:left w:val="single" w:sz="4" w:space="0" w:color="auto"/>
              <w:bottom w:val="single" w:sz="4" w:space="0" w:color="auto"/>
              <w:right w:val="single" w:sz="4" w:space="0" w:color="auto"/>
            </w:tcBorders>
            <w:shd w:val="clear" w:color="auto" w:fill="auto"/>
          </w:tcPr>
          <w:p w:rsidR="006E581E" w:rsidRPr="00BF113C" w:rsidRDefault="006E581E" w:rsidP="00BF113C">
            <w:pPr>
              <w:snapToGrid w:val="0"/>
              <w:rPr>
                <w:szCs w:val="24"/>
              </w:rPr>
            </w:pPr>
            <w:r w:rsidRPr="00BF113C">
              <w:rPr>
                <w:szCs w:val="24"/>
              </w:rPr>
              <w:t>No changes are requested at this time.</w:t>
            </w:r>
          </w:p>
        </w:tc>
      </w:tr>
    </w:tbl>
    <w:p w:rsidR="003747D4" w:rsidRPr="00BF12D6" w:rsidRDefault="003747D4">
      <w:pPr>
        <w:rPr>
          <w:szCs w:val="24"/>
        </w:rPr>
      </w:pPr>
    </w:p>
    <w:p w:rsidR="00394576" w:rsidRPr="00BF12D6" w:rsidRDefault="00394576" w:rsidP="00B3385A">
      <w:pPr>
        <w:rPr>
          <w:b/>
          <w:szCs w:val="24"/>
        </w:rPr>
      </w:pPr>
    </w:p>
    <w:p w:rsidR="00E24EA8" w:rsidRPr="00BF12D6" w:rsidRDefault="00EF2746" w:rsidP="00B3385A">
      <w:pPr>
        <w:rPr>
          <w:b/>
          <w:szCs w:val="24"/>
        </w:rPr>
      </w:pPr>
      <w:r w:rsidRPr="00BF12D6">
        <w:rPr>
          <w:b/>
          <w:szCs w:val="24"/>
        </w:rPr>
        <w:t xml:space="preserve">Additional Comments: </w:t>
      </w:r>
    </w:p>
    <w:p w:rsidR="00CB0A5C" w:rsidRPr="00BF12D6" w:rsidRDefault="00CB0A5C" w:rsidP="00B3385A">
      <w:pPr>
        <w:rPr>
          <w:szCs w:val="24"/>
        </w:rPr>
        <w:sectPr w:rsidR="00CB0A5C" w:rsidRPr="00BF12D6" w:rsidSect="006E3779">
          <w:pgSz w:w="12240" w:h="15840"/>
          <w:pgMar w:top="1440" w:right="1440" w:bottom="1440" w:left="1800" w:header="720" w:footer="720" w:gutter="0"/>
          <w:pgNumType w:start="1"/>
          <w:cols w:space="720"/>
          <w:titlePg/>
          <w:docGrid w:linePitch="360"/>
        </w:sectPr>
      </w:pPr>
      <w:r>
        <w:rPr>
          <w:szCs w:val="24"/>
        </w:rPr>
        <w:t xml:space="preserve">The City is also taking making a strong push to educate the youth of our community.  Lexington has shown that its increasing population is due to the retaining of our local graduates and placing them into careers after </w:t>
      </w:r>
      <w:r w:rsidR="005948C1">
        <w:rPr>
          <w:szCs w:val="24"/>
        </w:rPr>
        <w:t>their</w:t>
      </w:r>
      <w:r>
        <w:rPr>
          <w:szCs w:val="24"/>
        </w:rPr>
        <w:t xml:space="preserve"> schooling rather than lose them to other larger cities.  We feel it is important our citizens learn the importance our water quality early in life and carry good habits forward rather than break habits later. A great relationship with our schools is the key tool for the success we have on the promotion of this topic and this program.</w:t>
      </w:r>
      <w:r w:rsidR="00DC5878">
        <w:rPr>
          <w:szCs w:val="24"/>
        </w:rPr>
        <w:t xml:space="preserve">  In </w:t>
      </w:r>
      <w:r w:rsidR="003B3776">
        <w:rPr>
          <w:szCs w:val="24"/>
        </w:rPr>
        <w:t>20</w:t>
      </w:r>
      <w:r w:rsidR="005948C1">
        <w:rPr>
          <w:szCs w:val="24"/>
        </w:rPr>
        <w:t>12</w:t>
      </w:r>
      <w:r w:rsidR="00DC5878">
        <w:rPr>
          <w:szCs w:val="24"/>
        </w:rPr>
        <w:t>, we continued to try and expand our education to the youth of the City.  Through the presentations and the message of clean water in printed materials we feel using the kids as a conduit to the adults of the community is a positive.  We were able to get our message out to kids ranging from 3</w:t>
      </w:r>
      <w:r w:rsidR="00DC5878" w:rsidRPr="00DC5878">
        <w:rPr>
          <w:szCs w:val="24"/>
          <w:vertAlign w:val="superscript"/>
        </w:rPr>
        <w:t>rd</w:t>
      </w:r>
      <w:r w:rsidR="00DC5878">
        <w:rPr>
          <w:szCs w:val="24"/>
        </w:rPr>
        <w:t xml:space="preserve"> to 7</w:t>
      </w:r>
      <w:r w:rsidR="00DC5878" w:rsidRPr="00DC5878">
        <w:rPr>
          <w:szCs w:val="24"/>
          <w:vertAlign w:val="superscript"/>
        </w:rPr>
        <w:t>th</w:t>
      </w:r>
      <w:r w:rsidR="00DC5878">
        <w:rPr>
          <w:szCs w:val="24"/>
        </w:rPr>
        <w:t xml:space="preserve"> grade through presentations.  We were also able to reach high school aged kids through other programs.  Those programs allow us to do more one-on-one teaching.</w:t>
      </w:r>
    </w:p>
    <w:p w:rsidR="00E24EA8" w:rsidRPr="00BF12D6" w:rsidRDefault="00E24EA8" w:rsidP="00B3385A">
      <w:pPr>
        <w:rPr>
          <w:szCs w:val="24"/>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7"/>
        <w:gridCol w:w="1135"/>
        <w:gridCol w:w="1135"/>
        <w:gridCol w:w="1123"/>
        <w:gridCol w:w="1456"/>
        <w:gridCol w:w="1136"/>
        <w:gridCol w:w="1236"/>
      </w:tblGrid>
      <w:tr w:rsidR="00C30BC2" w:rsidRPr="00BF12D6">
        <w:trPr>
          <w:trHeight w:val="512"/>
        </w:trPr>
        <w:tc>
          <w:tcPr>
            <w:tcW w:w="2508" w:type="dxa"/>
            <w:vAlign w:val="center"/>
          </w:tcPr>
          <w:p w:rsidR="00C30BC2" w:rsidRPr="00BF12D6" w:rsidRDefault="00C30BC2" w:rsidP="00C53C69">
            <w:pPr>
              <w:rPr>
                <w:b/>
                <w:bCs/>
                <w:szCs w:val="24"/>
              </w:rPr>
            </w:pPr>
            <w:r w:rsidRPr="00BF12D6">
              <w:rPr>
                <w:b/>
                <w:bCs/>
                <w:szCs w:val="24"/>
              </w:rPr>
              <w:t>Minimum Control Measure:</w:t>
            </w:r>
            <w:r w:rsidR="002B2B9F" w:rsidRPr="00BF12D6">
              <w:rPr>
                <w:b/>
                <w:bCs/>
                <w:szCs w:val="24"/>
              </w:rPr>
              <w:t xml:space="preserve"> 1</w:t>
            </w:r>
          </w:p>
        </w:tc>
        <w:tc>
          <w:tcPr>
            <w:tcW w:w="7080" w:type="dxa"/>
            <w:gridSpan w:val="6"/>
            <w:vAlign w:val="center"/>
          </w:tcPr>
          <w:p w:rsidR="00C30BC2" w:rsidRPr="00BF12D6" w:rsidRDefault="00C30BC2" w:rsidP="00C53C69">
            <w:pPr>
              <w:rPr>
                <w:b/>
                <w:bCs/>
                <w:color w:val="000080"/>
                <w:szCs w:val="24"/>
              </w:rPr>
            </w:pPr>
            <w:r w:rsidRPr="00BF12D6">
              <w:rPr>
                <w:b/>
                <w:bCs/>
                <w:color w:val="000080"/>
                <w:szCs w:val="24"/>
              </w:rPr>
              <w:t>Public Education and Outreach</w:t>
            </w:r>
          </w:p>
        </w:tc>
      </w:tr>
      <w:tr w:rsidR="00C30BC2" w:rsidRPr="00BF12D6">
        <w:trPr>
          <w:trHeight w:val="512"/>
        </w:trPr>
        <w:tc>
          <w:tcPr>
            <w:tcW w:w="2508" w:type="dxa"/>
            <w:vAlign w:val="center"/>
          </w:tcPr>
          <w:p w:rsidR="00C30BC2" w:rsidRPr="00BF12D6" w:rsidRDefault="00C30BC2" w:rsidP="00C53C69">
            <w:pPr>
              <w:rPr>
                <w:b/>
                <w:bCs/>
                <w:szCs w:val="24"/>
              </w:rPr>
            </w:pPr>
            <w:r w:rsidRPr="00BF12D6">
              <w:rPr>
                <w:b/>
                <w:bCs/>
                <w:szCs w:val="24"/>
              </w:rPr>
              <w:t>BMP Title: 2</w:t>
            </w:r>
          </w:p>
        </w:tc>
        <w:tc>
          <w:tcPr>
            <w:tcW w:w="7080" w:type="dxa"/>
            <w:gridSpan w:val="6"/>
            <w:vAlign w:val="center"/>
          </w:tcPr>
          <w:p w:rsidR="00C30BC2" w:rsidRPr="00BF12D6" w:rsidRDefault="00C30BC2" w:rsidP="00C53C69">
            <w:pPr>
              <w:widowControl/>
              <w:autoSpaceDE w:val="0"/>
              <w:autoSpaceDN w:val="0"/>
              <w:adjustRightInd w:val="0"/>
              <w:rPr>
                <w:snapToGrid/>
                <w:color w:val="000080"/>
                <w:szCs w:val="24"/>
              </w:rPr>
            </w:pPr>
            <w:r w:rsidRPr="00BF12D6">
              <w:rPr>
                <w:b/>
                <w:bCs/>
                <w:iCs/>
                <w:snapToGrid/>
                <w:color w:val="000080"/>
                <w:szCs w:val="24"/>
              </w:rPr>
              <w:t>Develop Public Service Announcements</w:t>
            </w:r>
          </w:p>
        </w:tc>
      </w:tr>
      <w:tr w:rsidR="00C30BC2" w:rsidRPr="00BF12D6">
        <w:trPr>
          <w:cantSplit/>
          <w:trHeight w:val="269"/>
        </w:trPr>
        <w:tc>
          <w:tcPr>
            <w:tcW w:w="2508" w:type="dxa"/>
            <w:vMerge w:val="restart"/>
            <w:vAlign w:val="center"/>
          </w:tcPr>
          <w:p w:rsidR="00C30BC2" w:rsidRPr="00BF12D6" w:rsidRDefault="00C30BC2" w:rsidP="00C53C69">
            <w:pPr>
              <w:rPr>
                <w:b/>
                <w:bCs/>
                <w:szCs w:val="24"/>
              </w:rPr>
            </w:pPr>
            <w:r w:rsidRPr="00BF12D6">
              <w:rPr>
                <w:b/>
                <w:bCs/>
                <w:szCs w:val="24"/>
              </w:rPr>
              <w:t>Other MCM’s Material Applies To:</w:t>
            </w:r>
          </w:p>
        </w:tc>
        <w:tc>
          <w:tcPr>
            <w:tcW w:w="1180" w:type="dxa"/>
          </w:tcPr>
          <w:p w:rsidR="00C30BC2" w:rsidRPr="00BF12D6" w:rsidRDefault="00C30BC2" w:rsidP="00C53C69">
            <w:pPr>
              <w:rPr>
                <w:color w:val="000080"/>
                <w:szCs w:val="24"/>
              </w:rPr>
            </w:pPr>
            <w:r w:rsidRPr="00BF12D6">
              <w:rPr>
                <w:color w:val="000080"/>
                <w:szCs w:val="24"/>
              </w:rPr>
              <w:t>Public Ed.</w:t>
            </w:r>
          </w:p>
        </w:tc>
        <w:tc>
          <w:tcPr>
            <w:tcW w:w="1180" w:type="dxa"/>
          </w:tcPr>
          <w:p w:rsidR="00C30BC2" w:rsidRPr="00BF12D6" w:rsidRDefault="00C30BC2" w:rsidP="00C53C69">
            <w:pPr>
              <w:rPr>
                <w:color w:val="000080"/>
                <w:szCs w:val="24"/>
              </w:rPr>
            </w:pPr>
            <w:r w:rsidRPr="00BF12D6">
              <w:rPr>
                <w:color w:val="000080"/>
                <w:szCs w:val="24"/>
              </w:rPr>
              <w:t>Public Part.</w:t>
            </w:r>
          </w:p>
        </w:tc>
        <w:tc>
          <w:tcPr>
            <w:tcW w:w="1180" w:type="dxa"/>
          </w:tcPr>
          <w:p w:rsidR="00C30BC2" w:rsidRPr="00BF12D6" w:rsidRDefault="00C30BC2" w:rsidP="00C53C69">
            <w:pPr>
              <w:rPr>
                <w:color w:val="000080"/>
                <w:szCs w:val="24"/>
              </w:rPr>
            </w:pPr>
            <w:r w:rsidRPr="00BF12D6">
              <w:rPr>
                <w:color w:val="000080"/>
                <w:szCs w:val="24"/>
              </w:rPr>
              <w:t>Illicit Det.</w:t>
            </w:r>
          </w:p>
        </w:tc>
        <w:tc>
          <w:tcPr>
            <w:tcW w:w="1180" w:type="dxa"/>
          </w:tcPr>
          <w:p w:rsidR="00C30BC2" w:rsidRPr="00BF12D6" w:rsidRDefault="00942017" w:rsidP="00C53C69">
            <w:pPr>
              <w:rPr>
                <w:color w:val="000080"/>
                <w:szCs w:val="24"/>
              </w:rPr>
            </w:pPr>
            <w:r w:rsidRPr="00BF12D6">
              <w:rPr>
                <w:color w:val="000080"/>
                <w:szCs w:val="24"/>
              </w:rPr>
              <w:t>Construction</w:t>
            </w:r>
          </w:p>
        </w:tc>
        <w:tc>
          <w:tcPr>
            <w:tcW w:w="1180" w:type="dxa"/>
          </w:tcPr>
          <w:p w:rsidR="00C30BC2" w:rsidRPr="00BF12D6" w:rsidRDefault="00C30BC2" w:rsidP="00C53C69">
            <w:pPr>
              <w:rPr>
                <w:color w:val="000080"/>
                <w:szCs w:val="24"/>
              </w:rPr>
            </w:pPr>
            <w:r w:rsidRPr="00BF12D6">
              <w:rPr>
                <w:color w:val="000080"/>
                <w:szCs w:val="24"/>
              </w:rPr>
              <w:t>Post Const.</w:t>
            </w:r>
          </w:p>
        </w:tc>
        <w:tc>
          <w:tcPr>
            <w:tcW w:w="1180" w:type="dxa"/>
          </w:tcPr>
          <w:p w:rsidR="00C30BC2" w:rsidRPr="00BF12D6" w:rsidRDefault="00C30BC2" w:rsidP="00C53C69">
            <w:pPr>
              <w:rPr>
                <w:color w:val="000080"/>
                <w:szCs w:val="24"/>
              </w:rPr>
            </w:pPr>
            <w:proofErr w:type="spellStart"/>
            <w:r w:rsidRPr="00BF12D6">
              <w:rPr>
                <w:color w:val="000080"/>
                <w:szCs w:val="24"/>
              </w:rPr>
              <w:t>Houskeep</w:t>
            </w:r>
            <w:proofErr w:type="spellEnd"/>
            <w:r w:rsidRPr="00BF12D6">
              <w:rPr>
                <w:color w:val="000080"/>
                <w:szCs w:val="24"/>
              </w:rPr>
              <w:t>.</w:t>
            </w:r>
          </w:p>
        </w:tc>
      </w:tr>
      <w:tr w:rsidR="00C30BC2" w:rsidRPr="00BF12D6">
        <w:trPr>
          <w:cantSplit/>
          <w:trHeight w:val="530"/>
        </w:trPr>
        <w:tc>
          <w:tcPr>
            <w:tcW w:w="2508" w:type="dxa"/>
            <w:vMerge/>
            <w:vAlign w:val="center"/>
          </w:tcPr>
          <w:p w:rsidR="00C30BC2" w:rsidRPr="00BF12D6" w:rsidRDefault="00C30BC2" w:rsidP="00C53C69">
            <w:pPr>
              <w:rPr>
                <w:b/>
                <w:bCs/>
                <w:szCs w:val="24"/>
              </w:rPr>
            </w:pPr>
          </w:p>
        </w:tc>
        <w:tc>
          <w:tcPr>
            <w:tcW w:w="1180" w:type="dxa"/>
            <w:vAlign w:val="center"/>
          </w:tcPr>
          <w:p w:rsidR="00C30BC2" w:rsidRPr="00BF12D6" w:rsidRDefault="00C30BC2" w:rsidP="00C53C69">
            <w:pPr>
              <w:jc w:val="center"/>
              <w:rPr>
                <w:b/>
                <w:bCs/>
                <w:color w:val="000080"/>
                <w:szCs w:val="24"/>
              </w:rPr>
            </w:pPr>
            <w:r w:rsidRPr="00BF12D6">
              <w:rPr>
                <w:b/>
                <w:bCs/>
                <w:color w:val="000080"/>
                <w:szCs w:val="24"/>
              </w:rPr>
              <w:t>X</w:t>
            </w:r>
          </w:p>
        </w:tc>
        <w:tc>
          <w:tcPr>
            <w:tcW w:w="1180" w:type="dxa"/>
            <w:vAlign w:val="center"/>
          </w:tcPr>
          <w:p w:rsidR="00C30BC2" w:rsidRPr="00BF12D6" w:rsidRDefault="00C30BC2" w:rsidP="00C53C69">
            <w:pPr>
              <w:jc w:val="center"/>
              <w:rPr>
                <w:b/>
                <w:bCs/>
                <w:color w:val="000080"/>
                <w:szCs w:val="24"/>
              </w:rPr>
            </w:pPr>
          </w:p>
        </w:tc>
        <w:tc>
          <w:tcPr>
            <w:tcW w:w="1180" w:type="dxa"/>
            <w:vAlign w:val="center"/>
          </w:tcPr>
          <w:p w:rsidR="00C30BC2" w:rsidRPr="00BF12D6" w:rsidRDefault="00C30BC2" w:rsidP="00C53C69">
            <w:pPr>
              <w:jc w:val="center"/>
              <w:rPr>
                <w:b/>
                <w:bCs/>
                <w:color w:val="000080"/>
                <w:szCs w:val="24"/>
              </w:rPr>
            </w:pPr>
            <w:r w:rsidRPr="00BF12D6">
              <w:rPr>
                <w:b/>
                <w:bCs/>
                <w:color w:val="000080"/>
                <w:szCs w:val="24"/>
              </w:rPr>
              <w:t>X</w:t>
            </w:r>
          </w:p>
        </w:tc>
        <w:tc>
          <w:tcPr>
            <w:tcW w:w="1180" w:type="dxa"/>
            <w:vAlign w:val="center"/>
          </w:tcPr>
          <w:p w:rsidR="00C30BC2" w:rsidRPr="00BF12D6" w:rsidRDefault="00C30BC2" w:rsidP="00C53C69">
            <w:pPr>
              <w:jc w:val="center"/>
              <w:rPr>
                <w:b/>
                <w:bCs/>
                <w:color w:val="000080"/>
                <w:szCs w:val="24"/>
              </w:rPr>
            </w:pPr>
            <w:r w:rsidRPr="00BF12D6">
              <w:rPr>
                <w:b/>
                <w:bCs/>
                <w:color w:val="000080"/>
                <w:szCs w:val="24"/>
              </w:rPr>
              <w:t>X</w:t>
            </w:r>
          </w:p>
        </w:tc>
        <w:tc>
          <w:tcPr>
            <w:tcW w:w="1180" w:type="dxa"/>
            <w:vAlign w:val="center"/>
          </w:tcPr>
          <w:p w:rsidR="00C30BC2" w:rsidRPr="00BF12D6" w:rsidRDefault="00C30BC2" w:rsidP="00C53C69">
            <w:pPr>
              <w:jc w:val="center"/>
              <w:rPr>
                <w:b/>
                <w:bCs/>
                <w:color w:val="000080"/>
                <w:szCs w:val="24"/>
              </w:rPr>
            </w:pPr>
          </w:p>
        </w:tc>
        <w:tc>
          <w:tcPr>
            <w:tcW w:w="1180" w:type="dxa"/>
            <w:vAlign w:val="center"/>
          </w:tcPr>
          <w:p w:rsidR="00C30BC2" w:rsidRPr="00BF12D6" w:rsidRDefault="00C30BC2" w:rsidP="00C53C69">
            <w:pPr>
              <w:jc w:val="center"/>
              <w:rPr>
                <w:b/>
                <w:bCs/>
                <w:color w:val="000080"/>
                <w:szCs w:val="24"/>
              </w:rPr>
            </w:pPr>
          </w:p>
        </w:tc>
      </w:tr>
      <w:tr w:rsidR="00C30BC2" w:rsidRPr="00BF12D6">
        <w:trPr>
          <w:trHeight w:val="710"/>
        </w:trPr>
        <w:tc>
          <w:tcPr>
            <w:tcW w:w="2508" w:type="dxa"/>
          </w:tcPr>
          <w:p w:rsidR="00C30BC2" w:rsidRPr="00BF12D6" w:rsidRDefault="00C30BC2" w:rsidP="00C53C69">
            <w:pPr>
              <w:rPr>
                <w:b/>
                <w:bCs/>
                <w:szCs w:val="24"/>
              </w:rPr>
            </w:pPr>
            <w:r w:rsidRPr="00BF12D6">
              <w:rPr>
                <w:b/>
                <w:bCs/>
                <w:szCs w:val="24"/>
              </w:rPr>
              <w:t>Suitable For:</w:t>
            </w:r>
          </w:p>
        </w:tc>
        <w:tc>
          <w:tcPr>
            <w:tcW w:w="7080" w:type="dxa"/>
            <w:gridSpan w:val="6"/>
          </w:tcPr>
          <w:p w:rsidR="00C30BC2" w:rsidRPr="00BF12D6" w:rsidRDefault="00C30BC2" w:rsidP="00C53C69">
            <w:pPr>
              <w:rPr>
                <w:szCs w:val="24"/>
              </w:rPr>
            </w:pPr>
            <w:r w:rsidRPr="00BF12D6">
              <w:rPr>
                <w:szCs w:val="24"/>
              </w:rPr>
              <w:t>G</w:t>
            </w:r>
            <w:r w:rsidR="00F64285" w:rsidRPr="00BF12D6">
              <w:rPr>
                <w:szCs w:val="24"/>
              </w:rPr>
              <w:t xml:space="preserve">eneral public – adults, schools, </w:t>
            </w:r>
            <w:r w:rsidRPr="00BF12D6">
              <w:rPr>
                <w:szCs w:val="24"/>
              </w:rPr>
              <w:t>business owners, contractors, developers, builders, consulting engineers, City staff</w:t>
            </w:r>
          </w:p>
        </w:tc>
      </w:tr>
      <w:tr w:rsidR="00C30BC2" w:rsidRPr="00BF12D6">
        <w:trPr>
          <w:trHeight w:val="1826"/>
        </w:trPr>
        <w:tc>
          <w:tcPr>
            <w:tcW w:w="2508" w:type="dxa"/>
          </w:tcPr>
          <w:p w:rsidR="00C30BC2" w:rsidRPr="00BF12D6" w:rsidRDefault="00C30BC2" w:rsidP="00C53C69">
            <w:pPr>
              <w:rPr>
                <w:b/>
                <w:bCs/>
                <w:szCs w:val="24"/>
              </w:rPr>
            </w:pPr>
            <w:r w:rsidRPr="00BF12D6">
              <w:rPr>
                <w:b/>
                <w:bCs/>
                <w:szCs w:val="24"/>
              </w:rPr>
              <w:t>Measurable Goals:</w:t>
            </w:r>
          </w:p>
          <w:p w:rsidR="00C30BC2" w:rsidRPr="00BF12D6" w:rsidRDefault="00C30BC2" w:rsidP="00C53C69">
            <w:pPr>
              <w:rPr>
                <w:b/>
                <w:bCs/>
                <w:szCs w:val="24"/>
              </w:rPr>
            </w:pPr>
          </w:p>
          <w:p w:rsidR="00C30BC2" w:rsidRPr="00BF12D6" w:rsidRDefault="00C30BC2" w:rsidP="00C53C69">
            <w:pPr>
              <w:rPr>
                <w:b/>
                <w:bCs/>
                <w:szCs w:val="24"/>
              </w:rPr>
            </w:pPr>
          </w:p>
        </w:tc>
        <w:tc>
          <w:tcPr>
            <w:tcW w:w="7080" w:type="dxa"/>
            <w:gridSpan w:val="6"/>
          </w:tcPr>
          <w:p w:rsidR="00C30BC2" w:rsidRPr="00BF12D6" w:rsidRDefault="00942017" w:rsidP="00942017">
            <w:pPr>
              <w:pStyle w:val="BodyText"/>
              <w:rPr>
                <w:color w:val="000000"/>
                <w:szCs w:val="24"/>
              </w:rPr>
            </w:pPr>
            <w:r w:rsidRPr="00BF12D6">
              <w:rPr>
                <w:szCs w:val="24"/>
              </w:rPr>
              <w:t>The Group will be evaluating each of the Public Service Announcements it distributes by the response and feedback received from the public concerning the Announcement.  The Group will be responsible for evaluating the effectiveness of each of the Public Service Announcements that are distributed.  The Group will then be responsible for implementing the recommended changes in the public service announcements.</w:t>
            </w:r>
          </w:p>
        </w:tc>
      </w:tr>
      <w:tr w:rsidR="00C30BC2" w:rsidRPr="00BF12D6">
        <w:trPr>
          <w:trHeight w:val="1277"/>
        </w:trPr>
        <w:tc>
          <w:tcPr>
            <w:tcW w:w="2508" w:type="dxa"/>
          </w:tcPr>
          <w:p w:rsidR="00C30BC2" w:rsidRPr="00BF12D6" w:rsidRDefault="003B3776" w:rsidP="00C53C69">
            <w:pPr>
              <w:rPr>
                <w:b/>
                <w:bCs/>
                <w:szCs w:val="24"/>
              </w:rPr>
            </w:pPr>
            <w:r>
              <w:rPr>
                <w:b/>
                <w:bCs/>
                <w:szCs w:val="24"/>
              </w:rPr>
              <w:t>20</w:t>
            </w:r>
            <w:r w:rsidR="005948C1">
              <w:rPr>
                <w:b/>
                <w:bCs/>
                <w:szCs w:val="24"/>
              </w:rPr>
              <w:t>12</w:t>
            </w:r>
            <w:r w:rsidR="00C30BC2" w:rsidRPr="00BF12D6">
              <w:rPr>
                <w:b/>
                <w:bCs/>
                <w:szCs w:val="24"/>
              </w:rPr>
              <w:t xml:space="preserve"> Completed Tasks:</w:t>
            </w:r>
          </w:p>
          <w:p w:rsidR="00C30BC2" w:rsidRPr="00BF12D6" w:rsidRDefault="00C30BC2" w:rsidP="00C53C69">
            <w:pPr>
              <w:rPr>
                <w:b/>
                <w:bCs/>
                <w:szCs w:val="24"/>
              </w:rPr>
            </w:pPr>
          </w:p>
        </w:tc>
        <w:tc>
          <w:tcPr>
            <w:tcW w:w="7080" w:type="dxa"/>
            <w:gridSpan w:val="6"/>
          </w:tcPr>
          <w:p w:rsidR="003B3776" w:rsidRDefault="000A521F" w:rsidP="00C53C69">
            <w:pPr>
              <w:rPr>
                <w:szCs w:val="24"/>
              </w:rPr>
            </w:pPr>
            <w:r>
              <w:rPr>
                <w:color w:val="FF0000"/>
                <w:szCs w:val="24"/>
              </w:rPr>
              <w:t>Distributed Spring Cleanup</w:t>
            </w:r>
            <w:r w:rsidR="009147CA">
              <w:rPr>
                <w:color w:val="FF0000"/>
                <w:szCs w:val="24"/>
              </w:rPr>
              <w:t xml:space="preserve"> flyers and Nebraska H2O.</w:t>
            </w:r>
            <w:r w:rsidR="00C30BC2" w:rsidRPr="00BF12D6">
              <w:rPr>
                <w:szCs w:val="24"/>
              </w:rPr>
              <w:t xml:space="preserve">   </w:t>
            </w:r>
          </w:p>
          <w:p w:rsidR="00222D83" w:rsidRPr="003B3776" w:rsidRDefault="003B3776" w:rsidP="00C53C69">
            <w:pPr>
              <w:rPr>
                <w:color w:val="FF0000"/>
                <w:szCs w:val="24"/>
              </w:rPr>
            </w:pPr>
            <w:r w:rsidRPr="003B3776">
              <w:rPr>
                <w:color w:val="FF0000"/>
                <w:szCs w:val="24"/>
              </w:rPr>
              <w:t>A digital billboard owned by the City runs 24 hour stormwater messages</w:t>
            </w:r>
            <w:r w:rsidR="00C30BC2" w:rsidRPr="003B3776">
              <w:rPr>
                <w:color w:val="FF0000"/>
                <w:szCs w:val="24"/>
              </w:rPr>
              <w:t xml:space="preserve">      </w:t>
            </w:r>
          </w:p>
          <w:p w:rsidR="00222D83" w:rsidRDefault="00222D83" w:rsidP="00C53C69">
            <w:pPr>
              <w:rPr>
                <w:szCs w:val="24"/>
              </w:rPr>
            </w:pPr>
          </w:p>
          <w:p w:rsidR="00C30BC2" w:rsidRPr="00BF12D6" w:rsidRDefault="00C30BC2" w:rsidP="00222D83">
            <w:pPr>
              <w:jc w:val="center"/>
              <w:rPr>
                <w:b/>
                <w:szCs w:val="24"/>
              </w:rPr>
            </w:pPr>
            <w:r w:rsidRPr="00BF12D6">
              <w:rPr>
                <w:b/>
                <w:szCs w:val="24"/>
              </w:rPr>
              <w:t>( DETAILED BELOW)</w:t>
            </w:r>
          </w:p>
        </w:tc>
      </w:tr>
    </w:tbl>
    <w:p w:rsidR="00C30BC2" w:rsidRPr="00BF12D6" w:rsidRDefault="00C30BC2">
      <w:pPr>
        <w:rPr>
          <w:b/>
          <w:szCs w:val="24"/>
        </w:rPr>
      </w:pP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C5067B" w:rsidRPr="00BF113C" w:rsidTr="00C5067B">
        <w:tc>
          <w:tcPr>
            <w:tcW w:w="9216" w:type="dxa"/>
            <w:shd w:val="clear" w:color="auto" w:fill="CCCCCC"/>
          </w:tcPr>
          <w:p w:rsidR="00C5067B" w:rsidRPr="00BF113C" w:rsidRDefault="00C5067B" w:rsidP="00C5067B">
            <w:pPr>
              <w:snapToGrid w:val="0"/>
              <w:rPr>
                <w:b/>
                <w:szCs w:val="24"/>
              </w:rPr>
            </w:pPr>
            <w:r w:rsidRPr="00BF113C">
              <w:rPr>
                <w:b/>
                <w:szCs w:val="24"/>
              </w:rPr>
              <w:t>Printed PSA:</w:t>
            </w:r>
          </w:p>
        </w:tc>
      </w:tr>
      <w:tr w:rsidR="00C5067B" w:rsidRPr="00BF113C" w:rsidTr="00C5067B">
        <w:tc>
          <w:tcPr>
            <w:tcW w:w="9216" w:type="dxa"/>
            <w:shd w:val="clear" w:color="auto" w:fill="auto"/>
          </w:tcPr>
          <w:p w:rsidR="00C5067B" w:rsidRPr="00BF113C" w:rsidRDefault="00C5067B" w:rsidP="00C5067B">
            <w:pPr>
              <w:snapToGrid w:val="0"/>
              <w:rPr>
                <w:szCs w:val="24"/>
              </w:rPr>
            </w:pPr>
            <w:r w:rsidRPr="00BF113C">
              <w:rPr>
                <w:szCs w:val="24"/>
              </w:rPr>
              <w:t>Spring Cleanup and Nebraska H2O were developed and distributed</w:t>
            </w:r>
          </w:p>
          <w:p w:rsidR="00C5067B" w:rsidRPr="00BF113C" w:rsidRDefault="00C5067B" w:rsidP="00C5067B">
            <w:pPr>
              <w:snapToGrid w:val="0"/>
              <w:rPr>
                <w:b/>
                <w:szCs w:val="24"/>
              </w:rPr>
            </w:pPr>
            <w:r w:rsidRPr="00BF113C">
              <w:rPr>
                <w:b/>
                <w:szCs w:val="24"/>
              </w:rPr>
              <w:t>Distributed to list above.</w:t>
            </w:r>
          </w:p>
        </w:tc>
      </w:tr>
    </w:tbl>
    <w:p w:rsidR="00C5067B" w:rsidRDefault="00C5067B" w:rsidP="00C5067B">
      <w:pPr>
        <w:pStyle w:val="BodyText"/>
        <w:rPr>
          <w:b/>
          <w:szCs w:val="24"/>
        </w:rPr>
      </w:pPr>
    </w:p>
    <w:p w:rsidR="00C5067B" w:rsidRPr="00C5067B" w:rsidRDefault="00C5067B" w:rsidP="00C5067B">
      <w:pPr>
        <w:pStyle w:val="BodyText"/>
        <w:rPr>
          <w:szCs w:val="24"/>
        </w:rPr>
      </w:pPr>
      <w:r w:rsidRPr="00C5067B">
        <w:rPr>
          <w:szCs w:val="24"/>
        </w:rPr>
        <w:t>Additional Comments:</w:t>
      </w:r>
    </w:p>
    <w:tbl>
      <w:tblPr>
        <w:tblpPr w:leftFromText="180" w:rightFromText="180" w:vertAnchor="page" w:horzAnchor="margin" w:tblpY="1140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2340"/>
        <w:gridCol w:w="2160"/>
        <w:gridCol w:w="1204"/>
        <w:gridCol w:w="1496"/>
      </w:tblGrid>
      <w:tr w:rsidR="00C5067B" w:rsidRPr="00BF113C" w:rsidTr="00C5067B">
        <w:trPr>
          <w:trHeight w:val="58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5067B" w:rsidRPr="00BF113C" w:rsidRDefault="00C5067B" w:rsidP="00C5067B">
            <w:pPr>
              <w:tabs>
                <w:tab w:val="left" w:pos="1340"/>
              </w:tabs>
              <w:snapToGrid w:val="0"/>
              <w:rPr>
                <w:b/>
                <w:szCs w:val="24"/>
              </w:rPr>
            </w:pPr>
            <w:r w:rsidRPr="00BF113C">
              <w:rPr>
                <w:b/>
                <w:szCs w:val="24"/>
              </w:rPr>
              <w:t>BMP</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5067B" w:rsidRPr="00BF113C" w:rsidRDefault="00C5067B" w:rsidP="00C5067B">
            <w:pPr>
              <w:snapToGrid w:val="0"/>
              <w:rPr>
                <w:b/>
                <w:szCs w:val="24"/>
              </w:rPr>
            </w:pPr>
            <w:r w:rsidRPr="00BF113C">
              <w:rPr>
                <w:b/>
                <w:szCs w:val="24"/>
              </w:rPr>
              <w:t>Goal Achieved</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5067B" w:rsidRPr="00BF113C" w:rsidRDefault="00C5067B" w:rsidP="00C5067B">
            <w:pPr>
              <w:snapToGrid w:val="0"/>
              <w:rPr>
                <w:b/>
                <w:szCs w:val="24"/>
              </w:rPr>
            </w:pPr>
            <w:r w:rsidRPr="00BF113C">
              <w:rPr>
                <w:b/>
                <w:szCs w:val="24"/>
              </w:rPr>
              <w:t xml:space="preserve">PSA’s in place </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C5067B" w:rsidRPr="00BF113C" w:rsidRDefault="00C5067B" w:rsidP="00C5067B">
            <w:pPr>
              <w:snapToGrid w:val="0"/>
              <w:rPr>
                <w:b/>
                <w:szCs w:val="24"/>
              </w:rPr>
            </w:pPr>
            <w:r w:rsidRPr="00BF113C">
              <w:rPr>
                <w:b/>
                <w:szCs w:val="24"/>
              </w:rPr>
              <w:t>Effective</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C5067B" w:rsidRPr="00BF113C" w:rsidRDefault="00C5067B" w:rsidP="00C5067B">
            <w:pPr>
              <w:snapToGrid w:val="0"/>
              <w:rPr>
                <w:b/>
                <w:szCs w:val="24"/>
              </w:rPr>
            </w:pPr>
            <w:r w:rsidRPr="00BF113C">
              <w:rPr>
                <w:b/>
                <w:szCs w:val="24"/>
              </w:rPr>
              <w:t>Appropriate</w:t>
            </w:r>
          </w:p>
        </w:tc>
      </w:tr>
      <w:tr w:rsidR="00C5067B" w:rsidRPr="00BF113C" w:rsidTr="00C5067B">
        <w:trPr>
          <w:trHeight w:val="372"/>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5067B" w:rsidRPr="00BF113C" w:rsidRDefault="00C5067B" w:rsidP="00C5067B">
            <w:pPr>
              <w:snapToGrid w:val="0"/>
              <w:rPr>
                <w:szCs w:val="24"/>
              </w:rPr>
            </w:pPr>
            <w:r w:rsidRPr="00BF113C">
              <w:rPr>
                <w:szCs w:val="24"/>
              </w:rPr>
              <w:t>Printed</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5067B" w:rsidRPr="00BF113C" w:rsidRDefault="00C5067B" w:rsidP="00C5067B">
            <w:pPr>
              <w:snapToGrid w:val="0"/>
              <w:rPr>
                <w:szCs w:val="24"/>
              </w:rPr>
            </w:pPr>
            <w:r w:rsidRPr="00BF113C">
              <w:rPr>
                <w:szCs w:val="24"/>
              </w:rPr>
              <w:t>Yes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5067B" w:rsidRPr="00BF113C" w:rsidRDefault="00C5067B" w:rsidP="00C5067B">
            <w:pPr>
              <w:snapToGrid w:val="0"/>
              <w:rPr>
                <w:szCs w:val="24"/>
              </w:rPr>
            </w:pPr>
            <w:r w:rsidRPr="00BF113C">
              <w:rPr>
                <w:szCs w:val="24"/>
              </w:rPr>
              <w:t>2</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C5067B" w:rsidRPr="00BF113C" w:rsidRDefault="00C5067B" w:rsidP="00C5067B">
            <w:pPr>
              <w:snapToGrid w:val="0"/>
              <w:rPr>
                <w:szCs w:val="24"/>
              </w:rPr>
            </w:pPr>
            <w:r w:rsidRPr="00BF113C">
              <w:rPr>
                <w:szCs w:val="24"/>
              </w:rPr>
              <w:t>Yes</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C5067B" w:rsidRPr="00BF113C" w:rsidRDefault="00C5067B" w:rsidP="00C5067B">
            <w:pPr>
              <w:snapToGrid w:val="0"/>
              <w:rPr>
                <w:szCs w:val="24"/>
              </w:rPr>
            </w:pPr>
            <w:r w:rsidRPr="00BF113C">
              <w:rPr>
                <w:szCs w:val="24"/>
              </w:rPr>
              <w:t>Yes</w:t>
            </w:r>
          </w:p>
        </w:tc>
      </w:tr>
      <w:tr w:rsidR="00C5067B" w:rsidRPr="00BF113C" w:rsidTr="00C5067B">
        <w:trPr>
          <w:trHeight w:val="372"/>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5067B" w:rsidRPr="00BF113C" w:rsidRDefault="00C5067B" w:rsidP="00C5067B">
            <w:pPr>
              <w:snapToGrid w:val="0"/>
              <w:rPr>
                <w:szCs w:val="24"/>
              </w:rPr>
            </w:pPr>
            <w:r w:rsidRPr="00BF113C">
              <w:rPr>
                <w:b/>
                <w:szCs w:val="24"/>
              </w:rPr>
              <w:t>Requested Changes to the BMP:</w:t>
            </w:r>
            <w:r w:rsidRPr="00BF113C">
              <w:rPr>
                <w:szCs w:val="24"/>
              </w:rPr>
              <w:t xml:space="preserve"> </w:t>
            </w:r>
          </w:p>
        </w:tc>
        <w:tc>
          <w:tcPr>
            <w:tcW w:w="2340" w:type="dxa"/>
            <w:shd w:val="clear" w:color="auto" w:fill="auto"/>
          </w:tcPr>
          <w:p w:rsidR="00C5067B" w:rsidRPr="00BF113C" w:rsidRDefault="00C5067B" w:rsidP="00C5067B">
            <w:pPr>
              <w:snapToGrid w:val="0"/>
              <w:rPr>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5067B" w:rsidRPr="00BF113C" w:rsidRDefault="00C5067B" w:rsidP="00C5067B">
            <w:pPr>
              <w:snapToGrid w:val="0"/>
              <w:rPr>
                <w:szCs w:val="24"/>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C5067B" w:rsidRPr="00BF113C" w:rsidRDefault="00C5067B" w:rsidP="00C5067B">
            <w:pPr>
              <w:snapToGrid w:val="0"/>
              <w:rPr>
                <w:szCs w:val="24"/>
              </w:rPr>
            </w:pP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C5067B" w:rsidRPr="00BF113C" w:rsidRDefault="00C5067B" w:rsidP="00C5067B">
            <w:pPr>
              <w:snapToGrid w:val="0"/>
              <w:rPr>
                <w:szCs w:val="24"/>
              </w:rPr>
            </w:pPr>
          </w:p>
        </w:tc>
      </w:tr>
      <w:tr w:rsidR="00C5067B" w:rsidRPr="00BF113C" w:rsidTr="00C5067B">
        <w:trPr>
          <w:trHeight w:val="372"/>
        </w:trPr>
        <w:tc>
          <w:tcPr>
            <w:tcW w:w="9108" w:type="dxa"/>
            <w:gridSpan w:val="5"/>
            <w:tcBorders>
              <w:top w:val="single" w:sz="4" w:space="0" w:color="auto"/>
              <w:left w:val="single" w:sz="4" w:space="0" w:color="auto"/>
              <w:bottom w:val="single" w:sz="4" w:space="0" w:color="auto"/>
              <w:right w:val="single" w:sz="4" w:space="0" w:color="auto"/>
            </w:tcBorders>
            <w:shd w:val="clear" w:color="auto" w:fill="auto"/>
          </w:tcPr>
          <w:p w:rsidR="00C5067B" w:rsidRPr="00BF113C" w:rsidRDefault="00C5067B" w:rsidP="00C5067B">
            <w:pPr>
              <w:snapToGrid w:val="0"/>
              <w:rPr>
                <w:szCs w:val="24"/>
              </w:rPr>
            </w:pPr>
            <w:r w:rsidRPr="00BF113C">
              <w:rPr>
                <w:szCs w:val="24"/>
              </w:rPr>
              <w:t>No changes are requested to the BMP at this time.</w:t>
            </w:r>
          </w:p>
        </w:tc>
      </w:tr>
    </w:tbl>
    <w:p w:rsidR="00571557" w:rsidRPr="00C5067B" w:rsidRDefault="00C5067B" w:rsidP="00C5067B">
      <w:pPr>
        <w:pStyle w:val="BodyText"/>
        <w:rPr>
          <w:color w:val="000000"/>
          <w:szCs w:val="24"/>
        </w:rPr>
        <w:sectPr w:rsidR="00571557" w:rsidRPr="00C5067B" w:rsidSect="006E3779">
          <w:pgSz w:w="12240" w:h="15840"/>
          <w:pgMar w:top="1440" w:right="1440" w:bottom="1440" w:left="1800" w:header="720" w:footer="720" w:gutter="0"/>
          <w:pgNumType w:start="1"/>
          <w:cols w:space="720"/>
          <w:titlePg/>
          <w:docGrid w:linePitch="360"/>
        </w:sectPr>
      </w:pPr>
      <w:r w:rsidRPr="00C5067B">
        <w:rPr>
          <w:szCs w:val="24"/>
        </w:rPr>
        <w:t>We have found that we get more results from paid programming due to run times and the specific advertising with the community name.  We also stressed education of citizens through our building department when permitting of projects.</w:t>
      </w:r>
      <w:r>
        <w:rPr>
          <w:szCs w:val="24"/>
        </w:rPr>
        <w:t xml:space="preserve">   We feel the digital billboard is a success in reaching our citizens. We have received positive feedback.</w:t>
      </w:r>
      <w:r w:rsidR="00EE191A" w:rsidRPr="00C5067B">
        <w:rPr>
          <w:szCs w:val="24"/>
        </w:rP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1"/>
        <w:gridCol w:w="1134"/>
        <w:gridCol w:w="1134"/>
        <w:gridCol w:w="1122"/>
        <w:gridCol w:w="1456"/>
        <w:gridCol w:w="1135"/>
        <w:gridCol w:w="1236"/>
      </w:tblGrid>
      <w:tr w:rsidR="008869AB" w:rsidRPr="00BF12D6" w:rsidTr="00C5067B">
        <w:trPr>
          <w:trHeight w:val="512"/>
        </w:trPr>
        <w:tc>
          <w:tcPr>
            <w:tcW w:w="2371" w:type="dxa"/>
            <w:vAlign w:val="center"/>
          </w:tcPr>
          <w:p w:rsidR="008869AB" w:rsidRPr="00BF12D6" w:rsidRDefault="008869AB" w:rsidP="00C53C69">
            <w:pPr>
              <w:rPr>
                <w:b/>
                <w:bCs/>
                <w:szCs w:val="24"/>
              </w:rPr>
            </w:pPr>
            <w:r w:rsidRPr="00BF12D6">
              <w:rPr>
                <w:b/>
                <w:bCs/>
                <w:szCs w:val="24"/>
              </w:rPr>
              <w:lastRenderedPageBreak/>
              <w:t>Minimum Control Measure: 1</w:t>
            </w:r>
          </w:p>
        </w:tc>
        <w:tc>
          <w:tcPr>
            <w:tcW w:w="7217" w:type="dxa"/>
            <w:gridSpan w:val="6"/>
            <w:vAlign w:val="center"/>
          </w:tcPr>
          <w:p w:rsidR="008869AB" w:rsidRPr="00BF12D6" w:rsidRDefault="008869AB" w:rsidP="00C53C69">
            <w:pPr>
              <w:rPr>
                <w:b/>
                <w:bCs/>
                <w:color w:val="000080"/>
                <w:szCs w:val="24"/>
              </w:rPr>
            </w:pPr>
            <w:r w:rsidRPr="00BF12D6">
              <w:rPr>
                <w:b/>
                <w:bCs/>
                <w:color w:val="000080"/>
                <w:szCs w:val="24"/>
              </w:rPr>
              <w:t>Public Education and Outreach</w:t>
            </w:r>
          </w:p>
        </w:tc>
      </w:tr>
      <w:tr w:rsidR="008869AB" w:rsidRPr="00BF12D6" w:rsidTr="00C5067B">
        <w:trPr>
          <w:trHeight w:val="512"/>
        </w:trPr>
        <w:tc>
          <w:tcPr>
            <w:tcW w:w="2371" w:type="dxa"/>
            <w:vAlign w:val="center"/>
          </w:tcPr>
          <w:p w:rsidR="008869AB" w:rsidRPr="00BF12D6" w:rsidRDefault="008869AB" w:rsidP="00C53C69">
            <w:pPr>
              <w:rPr>
                <w:b/>
                <w:bCs/>
                <w:szCs w:val="24"/>
              </w:rPr>
            </w:pPr>
            <w:r w:rsidRPr="00BF12D6">
              <w:rPr>
                <w:b/>
                <w:bCs/>
                <w:szCs w:val="24"/>
              </w:rPr>
              <w:t>BMP Title: 3</w:t>
            </w:r>
          </w:p>
        </w:tc>
        <w:tc>
          <w:tcPr>
            <w:tcW w:w="7217" w:type="dxa"/>
            <w:gridSpan w:val="6"/>
            <w:vAlign w:val="center"/>
          </w:tcPr>
          <w:p w:rsidR="008869AB" w:rsidRPr="00BF12D6" w:rsidRDefault="008869AB" w:rsidP="00C53C69">
            <w:pPr>
              <w:widowControl/>
              <w:autoSpaceDE w:val="0"/>
              <w:autoSpaceDN w:val="0"/>
              <w:adjustRightInd w:val="0"/>
              <w:rPr>
                <w:snapToGrid/>
                <w:color w:val="000080"/>
                <w:szCs w:val="24"/>
              </w:rPr>
            </w:pPr>
            <w:r w:rsidRPr="00BF12D6">
              <w:rPr>
                <w:b/>
                <w:bCs/>
                <w:iCs/>
                <w:snapToGrid/>
                <w:color w:val="000080"/>
                <w:szCs w:val="24"/>
              </w:rPr>
              <w:t>Develop Education Materials for Web Site</w:t>
            </w:r>
          </w:p>
        </w:tc>
      </w:tr>
      <w:tr w:rsidR="008869AB" w:rsidRPr="00BF12D6" w:rsidTr="00C5067B">
        <w:trPr>
          <w:cantSplit/>
          <w:trHeight w:val="269"/>
        </w:trPr>
        <w:tc>
          <w:tcPr>
            <w:tcW w:w="2371" w:type="dxa"/>
            <w:vMerge w:val="restart"/>
            <w:vAlign w:val="center"/>
          </w:tcPr>
          <w:p w:rsidR="008869AB" w:rsidRPr="00BF12D6" w:rsidRDefault="008869AB" w:rsidP="00C53C69">
            <w:pPr>
              <w:rPr>
                <w:b/>
                <w:bCs/>
                <w:szCs w:val="24"/>
              </w:rPr>
            </w:pPr>
            <w:r w:rsidRPr="00BF12D6">
              <w:rPr>
                <w:b/>
                <w:bCs/>
                <w:szCs w:val="24"/>
              </w:rPr>
              <w:t>Other MCM’s Material Applies To:</w:t>
            </w:r>
          </w:p>
        </w:tc>
        <w:tc>
          <w:tcPr>
            <w:tcW w:w="1134" w:type="dxa"/>
          </w:tcPr>
          <w:p w:rsidR="008869AB" w:rsidRPr="00BF12D6" w:rsidRDefault="008869AB" w:rsidP="00C53C69">
            <w:pPr>
              <w:rPr>
                <w:color w:val="000080"/>
                <w:szCs w:val="24"/>
              </w:rPr>
            </w:pPr>
            <w:r w:rsidRPr="00BF12D6">
              <w:rPr>
                <w:color w:val="000080"/>
                <w:szCs w:val="24"/>
              </w:rPr>
              <w:t>Public Ed.</w:t>
            </w:r>
          </w:p>
        </w:tc>
        <w:tc>
          <w:tcPr>
            <w:tcW w:w="1134" w:type="dxa"/>
          </w:tcPr>
          <w:p w:rsidR="008869AB" w:rsidRPr="00BF12D6" w:rsidRDefault="008869AB" w:rsidP="00C53C69">
            <w:pPr>
              <w:rPr>
                <w:color w:val="000080"/>
                <w:szCs w:val="24"/>
              </w:rPr>
            </w:pPr>
            <w:r w:rsidRPr="00BF12D6">
              <w:rPr>
                <w:color w:val="000080"/>
                <w:szCs w:val="24"/>
              </w:rPr>
              <w:t>Public Part.</w:t>
            </w:r>
          </w:p>
        </w:tc>
        <w:tc>
          <w:tcPr>
            <w:tcW w:w="1122" w:type="dxa"/>
          </w:tcPr>
          <w:p w:rsidR="008869AB" w:rsidRPr="00BF12D6" w:rsidRDefault="008869AB" w:rsidP="00C53C69">
            <w:pPr>
              <w:rPr>
                <w:color w:val="000080"/>
                <w:szCs w:val="24"/>
              </w:rPr>
            </w:pPr>
            <w:r w:rsidRPr="00BF12D6">
              <w:rPr>
                <w:color w:val="000080"/>
                <w:szCs w:val="24"/>
              </w:rPr>
              <w:t>Illicit Det.</w:t>
            </w:r>
          </w:p>
        </w:tc>
        <w:tc>
          <w:tcPr>
            <w:tcW w:w="1456" w:type="dxa"/>
          </w:tcPr>
          <w:p w:rsidR="008869AB" w:rsidRPr="00BF12D6" w:rsidRDefault="008869AB" w:rsidP="00C53C69">
            <w:pPr>
              <w:rPr>
                <w:color w:val="000080"/>
                <w:szCs w:val="24"/>
              </w:rPr>
            </w:pPr>
            <w:r w:rsidRPr="00BF12D6">
              <w:rPr>
                <w:color w:val="000080"/>
                <w:szCs w:val="24"/>
              </w:rPr>
              <w:t>Construction</w:t>
            </w:r>
          </w:p>
        </w:tc>
        <w:tc>
          <w:tcPr>
            <w:tcW w:w="1135" w:type="dxa"/>
          </w:tcPr>
          <w:p w:rsidR="008869AB" w:rsidRPr="00BF12D6" w:rsidRDefault="008869AB" w:rsidP="00C53C69">
            <w:pPr>
              <w:rPr>
                <w:color w:val="000080"/>
                <w:szCs w:val="24"/>
              </w:rPr>
            </w:pPr>
            <w:r w:rsidRPr="00BF12D6">
              <w:rPr>
                <w:color w:val="000080"/>
                <w:szCs w:val="24"/>
              </w:rPr>
              <w:t>Post Const.</w:t>
            </w:r>
          </w:p>
        </w:tc>
        <w:tc>
          <w:tcPr>
            <w:tcW w:w="1236" w:type="dxa"/>
          </w:tcPr>
          <w:p w:rsidR="008869AB" w:rsidRPr="00BF12D6" w:rsidRDefault="008869AB" w:rsidP="00C53C69">
            <w:pPr>
              <w:rPr>
                <w:color w:val="000080"/>
                <w:szCs w:val="24"/>
              </w:rPr>
            </w:pPr>
            <w:proofErr w:type="spellStart"/>
            <w:r w:rsidRPr="00BF12D6">
              <w:rPr>
                <w:color w:val="000080"/>
                <w:szCs w:val="24"/>
              </w:rPr>
              <w:t>Houskeep</w:t>
            </w:r>
            <w:proofErr w:type="spellEnd"/>
            <w:r w:rsidRPr="00BF12D6">
              <w:rPr>
                <w:color w:val="000080"/>
                <w:szCs w:val="24"/>
              </w:rPr>
              <w:t>.</w:t>
            </w:r>
          </w:p>
        </w:tc>
      </w:tr>
      <w:tr w:rsidR="008869AB" w:rsidRPr="00BF12D6" w:rsidTr="00C5067B">
        <w:trPr>
          <w:cantSplit/>
          <w:trHeight w:val="530"/>
        </w:trPr>
        <w:tc>
          <w:tcPr>
            <w:tcW w:w="2371" w:type="dxa"/>
            <w:vMerge/>
            <w:vAlign w:val="center"/>
          </w:tcPr>
          <w:p w:rsidR="008869AB" w:rsidRPr="00BF12D6" w:rsidRDefault="008869AB" w:rsidP="00C53C69">
            <w:pPr>
              <w:rPr>
                <w:b/>
                <w:bCs/>
                <w:szCs w:val="24"/>
              </w:rPr>
            </w:pPr>
          </w:p>
        </w:tc>
        <w:tc>
          <w:tcPr>
            <w:tcW w:w="1134" w:type="dxa"/>
            <w:vAlign w:val="center"/>
          </w:tcPr>
          <w:p w:rsidR="008869AB" w:rsidRPr="00BF12D6" w:rsidRDefault="008869AB" w:rsidP="00C53C69">
            <w:pPr>
              <w:jc w:val="center"/>
              <w:rPr>
                <w:b/>
                <w:bCs/>
                <w:color w:val="000080"/>
                <w:szCs w:val="24"/>
              </w:rPr>
            </w:pPr>
            <w:r w:rsidRPr="00BF12D6">
              <w:rPr>
                <w:b/>
                <w:bCs/>
                <w:color w:val="000080"/>
                <w:szCs w:val="24"/>
              </w:rPr>
              <w:t>X</w:t>
            </w:r>
          </w:p>
        </w:tc>
        <w:tc>
          <w:tcPr>
            <w:tcW w:w="1134" w:type="dxa"/>
            <w:vAlign w:val="center"/>
          </w:tcPr>
          <w:p w:rsidR="008869AB" w:rsidRPr="00BF12D6" w:rsidRDefault="008869AB" w:rsidP="00C53C69">
            <w:pPr>
              <w:jc w:val="center"/>
              <w:rPr>
                <w:b/>
                <w:bCs/>
                <w:color w:val="000080"/>
                <w:szCs w:val="24"/>
              </w:rPr>
            </w:pPr>
            <w:r w:rsidRPr="00BF12D6">
              <w:rPr>
                <w:b/>
                <w:bCs/>
                <w:color w:val="000080"/>
                <w:szCs w:val="24"/>
              </w:rPr>
              <w:t>X</w:t>
            </w:r>
          </w:p>
        </w:tc>
        <w:tc>
          <w:tcPr>
            <w:tcW w:w="1122" w:type="dxa"/>
            <w:vAlign w:val="center"/>
          </w:tcPr>
          <w:p w:rsidR="008869AB" w:rsidRPr="00BF12D6" w:rsidRDefault="008869AB" w:rsidP="00C53C69">
            <w:pPr>
              <w:jc w:val="center"/>
              <w:rPr>
                <w:b/>
                <w:bCs/>
                <w:color w:val="000080"/>
                <w:szCs w:val="24"/>
              </w:rPr>
            </w:pPr>
            <w:r w:rsidRPr="00BF12D6">
              <w:rPr>
                <w:b/>
                <w:bCs/>
                <w:color w:val="000080"/>
                <w:szCs w:val="24"/>
              </w:rPr>
              <w:t>X</w:t>
            </w:r>
          </w:p>
        </w:tc>
        <w:tc>
          <w:tcPr>
            <w:tcW w:w="1456" w:type="dxa"/>
            <w:vAlign w:val="center"/>
          </w:tcPr>
          <w:p w:rsidR="008869AB" w:rsidRPr="00BF12D6" w:rsidRDefault="008869AB" w:rsidP="00C53C69">
            <w:pPr>
              <w:jc w:val="center"/>
              <w:rPr>
                <w:b/>
                <w:bCs/>
                <w:color w:val="000080"/>
                <w:szCs w:val="24"/>
              </w:rPr>
            </w:pPr>
            <w:r w:rsidRPr="00BF12D6">
              <w:rPr>
                <w:b/>
                <w:bCs/>
                <w:color w:val="000080"/>
                <w:szCs w:val="24"/>
              </w:rPr>
              <w:t>X</w:t>
            </w:r>
          </w:p>
        </w:tc>
        <w:tc>
          <w:tcPr>
            <w:tcW w:w="1135" w:type="dxa"/>
            <w:vAlign w:val="center"/>
          </w:tcPr>
          <w:p w:rsidR="008869AB" w:rsidRPr="00BF12D6" w:rsidRDefault="008869AB" w:rsidP="00C53C69">
            <w:pPr>
              <w:jc w:val="center"/>
              <w:rPr>
                <w:b/>
                <w:bCs/>
                <w:color w:val="000080"/>
                <w:szCs w:val="24"/>
              </w:rPr>
            </w:pPr>
            <w:r w:rsidRPr="00BF12D6">
              <w:rPr>
                <w:b/>
                <w:bCs/>
                <w:color w:val="000080"/>
                <w:szCs w:val="24"/>
              </w:rPr>
              <w:t>X</w:t>
            </w:r>
          </w:p>
        </w:tc>
        <w:tc>
          <w:tcPr>
            <w:tcW w:w="1236" w:type="dxa"/>
            <w:vAlign w:val="center"/>
          </w:tcPr>
          <w:p w:rsidR="008869AB" w:rsidRPr="00BF12D6" w:rsidRDefault="008869AB" w:rsidP="00C53C69">
            <w:pPr>
              <w:jc w:val="center"/>
              <w:rPr>
                <w:b/>
                <w:bCs/>
                <w:color w:val="000080"/>
                <w:szCs w:val="24"/>
              </w:rPr>
            </w:pPr>
            <w:r w:rsidRPr="00BF12D6">
              <w:rPr>
                <w:b/>
                <w:bCs/>
                <w:color w:val="000080"/>
                <w:szCs w:val="24"/>
              </w:rPr>
              <w:t>X</w:t>
            </w:r>
          </w:p>
        </w:tc>
      </w:tr>
      <w:tr w:rsidR="008869AB" w:rsidRPr="00BF12D6" w:rsidTr="00C5067B">
        <w:trPr>
          <w:trHeight w:val="710"/>
        </w:trPr>
        <w:tc>
          <w:tcPr>
            <w:tcW w:w="2371" w:type="dxa"/>
          </w:tcPr>
          <w:p w:rsidR="008869AB" w:rsidRPr="00BF12D6" w:rsidRDefault="008869AB" w:rsidP="00C53C69">
            <w:pPr>
              <w:rPr>
                <w:b/>
                <w:bCs/>
                <w:szCs w:val="24"/>
              </w:rPr>
            </w:pPr>
            <w:r w:rsidRPr="00BF12D6">
              <w:rPr>
                <w:b/>
                <w:bCs/>
                <w:szCs w:val="24"/>
              </w:rPr>
              <w:t>Suitable For:</w:t>
            </w:r>
          </w:p>
        </w:tc>
        <w:tc>
          <w:tcPr>
            <w:tcW w:w="7217" w:type="dxa"/>
            <w:gridSpan w:val="6"/>
          </w:tcPr>
          <w:p w:rsidR="008869AB" w:rsidRPr="00BF12D6" w:rsidRDefault="008869AB" w:rsidP="00C53C69">
            <w:pPr>
              <w:rPr>
                <w:szCs w:val="24"/>
              </w:rPr>
            </w:pPr>
            <w:r w:rsidRPr="00BF12D6">
              <w:rPr>
                <w:szCs w:val="24"/>
              </w:rPr>
              <w:t>G</w:t>
            </w:r>
            <w:r w:rsidR="00630FB7" w:rsidRPr="00BF12D6">
              <w:rPr>
                <w:szCs w:val="24"/>
              </w:rPr>
              <w:t xml:space="preserve">eneral public – adults, schools, </w:t>
            </w:r>
            <w:r w:rsidRPr="00BF12D6">
              <w:rPr>
                <w:szCs w:val="24"/>
              </w:rPr>
              <w:t>business owners, contractors, developers, builders, consulting engineers, City staff</w:t>
            </w:r>
          </w:p>
        </w:tc>
      </w:tr>
      <w:tr w:rsidR="008869AB" w:rsidRPr="00BF12D6" w:rsidTr="00C5067B">
        <w:trPr>
          <w:trHeight w:val="1826"/>
        </w:trPr>
        <w:tc>
          <w:tcPr>
            <w:tcW w:w="2371" w:type="dxa"/>
          </w:tcPr>
          <w:p w:rsidR="008869AB" w:rsidRPr="00BF12D6" w:rsidRDefault="008869AB" w:rsidP="00C53C69">
            <w:pPr>
              <w:rPr>
                <w:b/>
                <w:bCs/>
                <w:szCs w:val="24"/>
              </w:rPr>
            </w:pPr>
            <w:r w:rsidRPr="00BF12D6">
              <w:rPr>
                <w:b/>
                <w:bCs/>
                <w:szCs w:val="24"/>
              </w:rPr>
              <w:t>Measurable Goals:</w:t>
            </w:r>
          </w:p>
          <w:p w:rsidR="008869AB" w:rsidRPr="00BF12D6" w:rsidRDefault="008869AB" w:rsidP="00C53C69">
            <w:pPr>
              <w:rPr>
                <w:b/>
                <w:bCs/>
                <w:szCs w:val="24"/>
              </w:rPr>
            </w:pPr>
          </w:p>
          <w:p w:rsidR="008869AB" w:rsidRPr="00BF12D6" w:rsidRDefault="008869AB" w:rsidP="00C53C69">
            <w:pPr>
              <w:rPr>
                <w:b/>
                <w:bCs/>
                <w:szCs w:val="24"/>
              </w:rPr>
            </w:pPr>
          </w:p>
        </w:tc>
        <w:tc>
          <w:tcPr>
            <w:tcW w:w="7217" w:type="dxa"/>
            <w:gridSpan w:val="6"/>
          </w:tcPr>
          <w:p w:rsidR="008869AB" w:rsidRPr="00BF12D6" w:rsidRDefault="008869AB" w:rsidP="00C53C69">
            <w:pPr>
              <w:pStyle w:val="BodyText"/>
              <w:rPr>
                <w:color w:val="000000"/>
                <w:szCs w:val="24"/>
              </w:rPr>
            </w:pPr>
            <w:r w:rsidRPr="00BF12D6">
              <w:rPr>
                <w:color w:val="000000"/>
                <w:szCs w:val="24"/>
              </w:rPr>
              <w:t xml:space="preserve">In the public area of the Website the number of hits will be recorded on the Website.  As the Plan evolves the Group will use the site to implement more and more programs associated with the various programs associated with the plan.  The Website will be constantly evolving as the elements of the SWMP are implemented.  The use of Data Pages on the site that can be used to access Data Base programs will be a primary use of the site for member Communities.  The Data Base programs will be used to track most aspects of the programs created by the Plan.  The Data Base programs will also be used for the development of annual reports for the Group and for member Communities.  </w:t>
            </w:r>
          </w:p>
        </w:tc>
      </w:tr>
      <w:tr w:rsidR="008869AB" w:rsidRPr="00BF12D6" w:rsidTr="00C5067B">
        <w:trPr>
          <w:trHeight w:val="953"/>
        </w:trPr>
        <w:tc>
          <w:tcPr>
            <w:tcW w:w="2371" w:type="dxa"/>
          </w:tcPr>
          <w:p w:rsidR="008869AB" w:rsidRPr="00BF12D6" w:rsidRDefault="003B3776" w:rsidP="00C53C69">
            <w:pPr>
              <w:rPr>
                <w:b/>
                <w:bCs/>
                <w:szCs w:val="24"/>
              </w:rPr>
            </w:pPr>
            <w:r>
              <w:rPr>
                <w:b/>
                <w:bCs/>
                <w:szCs w:val="24"/>
              </w:rPr>
              <w:t>20</w:t>
            </w:r>
            <w:r w:rsidR="005948C1">
              <w:rPr>
                <w:b/>
                <w:bCs/>
                <w:szCs w:val="24"/>
              </w:rPr>
              <w:t>12</w:t>
            </w:r>
            <w:r w:rsidR="008869AB" w:rsidRPr="00BF12D6">
              <w:rPr>
                <w:b/>
                <w:bCs/>
                <w:szCs w:val="24"/>
              </w:rPr>
              <w:t xml:space="preserve"> Completed Tasks:</w:t>
            </w:r>
          </w:p>
          <w:p w:rsidR="008869AB" w:rsidRPr="00BF12D6" w:rsidRDefault="008869AB" w:rsidP="00C53C69">
            <w:pPr>
              <w:rPr>
                <w:b/>
                <w:bCs/>
                <w:szCs w:val="24"/>
              </w:rPr>
            </w:pPr>
          </w:p>
        </w:tc>
        <w:tc>
          <w:tcPr>
            <w:tcW w:w="7217" w:type="dxa"/>
            <w:gridSpan w:val="6"/>
          </w:tcPr>
          <w:p w:rsidR="008869AB" w:rsidRPr="00BF12D6" w:rsidRDefault="00630FB7" w:rsidP="00C53C69">
            <w:pPr>
              <w:numPr>
                <w:ilvl w:val="0"/>
                <w:numId w:val="2"/>
              </w:numPr>
              <w:rPr>
                <w:color w:val="FF0000"/>
                <w:szCs w:val="24"/>
              </w:rPr>
            </w:pPr>
            <w:r w:rsidRPr="00BF12D6">
              <w:rPr>
                <w:color w:val="FF0000"/>
                <w:szCs w:val="24"/>
              </w:rPr>
              <w:t xml:space="preserve">City of </w:t>
            </w:r>
            <w:smartTag w:uri="urn:schemas-microsoft-com:office:smarttags" w:element="City">
              <w:smartTag w:uri="urn:schemas-microsoft-com:office:smarttags" w:element="place">
                <w:r w:rsidR="00343ECC" w:rsidRPr="00BF12D6">
                  <w:rPr>
                    <w:color w:val="FF0000"/>
                    <w:szCs w:val="24"/>
                  </w:rPr>
                  <w:t>Lexington</w:t>
                </w:r>
                <w:r w:rsidRPr="00BF12D6">
                  <w:rPr>
                    <w:color w:val="FF0000"/>
                    <w:szCs w:val="24"/>
                  </w:rPr>
                  <w:t xml:space="preserve"> Storm Water</w:t>
                </w:r>
              </w:smartTag>
            </w:smartTag>
            <w:r w:rsidRPr="00BF12D6">
              <w:rPr>
                <w:color w:val="FF0000"/>
                <w:szCs w:val="24"/>
              </w:rPr>
              <w:t xml:space="preserve"> Website </w:t>
            </w:r>
            <w:r w:rsidR="00825EFF">
              <w:rPr>
                <w:color w:val="FF0000"/>
                <w:szCs w:val="24"/>
              </w:rPr>
              <w:t>updated as needed</w:t>
            </w:r>
            <w:r w:rsidR="00EF2746" w:rsidRPr="00BF12D6">
              <w:rPr>
                <w:color w:val="FF0000"/>
                <w:szCs w:val="24"/>
              </w:rPr>
              <w:t xml:space="preserve"> (</w:t>
            </w:r>
            <w:r w:rsidR="003B3776">
              <w:rPr>
                <w:color w:val="FF0000"/>
                <w:szCs w:val="24"/>
              </w:rPr>
              <w:t>20</w:t>
            </w:r>
            <w:r w:rsidR="005948C1">
              <w:rPr>
                <w:color w:val="FF0000"/>
                <w:szCs w:val="24"/>
              </w:rPr>
              <w:t>12</w:t>
            </w:r>
            <w:r w:rsidR="00EF2746" w:rsidRPr="00BF12D6">
              <w:rPr>
                <w:color w:val="FF0000"/>
                <w:szCs w:val="24"/>
              </w:rPr>
              <w:t>)</w:t>
            </w:r>
          </w:p>
          <w:p w:rsidR="008869AB" w:rsidRPr="00BF12D6" w:rsidRDefault="008869AB" w:rsidP="00C53C69">
            <w:pPr>
              <w:numPr>
                <w:ilvl w:val="0"/>
                <w:numId w:val="2"/>
              </w:numPr>
              <w:rPr>
                <w:color w:val="FF0000"/>
                <w:szCs w:val="24"/>
              </w:rPr>
            </w:pPr>
            <w:r w:rsidRPr="00BF12D6">
              <w:rPr>
                <w:color w:val="FF0000"/>
                <w:szCs w:val="24"/>
              </w:rPr>
              <w:t xml:space="preserve">Nebraska H20 </w:t>
            </w:r>
            <w:r w:rsidR="00630FB7" w:rsidRPr="00BF12D6">
              <w:rPr>
                <w:color w:val="FF0000"/>
                <w:szCs w:val="24"/>
              </w:rPr>
              <w:t xml:space="preserve">Website </w:t>
            </w:r>
            <w:r w:rsidR="00825EFF">
              <w:rPr>
                <w:color w:val="FF0000"/>
                <w:szCs w:val="24"/>
              </w:rPr>
              <w:t>revised</w:t>
            </w:r>
            <w:r w:rsidR="00630FB7" w:rsidRPr="00BF12D6">
              <w:rPr>
                <w:color w:val="FF0000"/>
                <w:szCs w:val="24"/>
              </w:rPr>
              <w:t xml:space="preserve"> (Cooperative Website)</w:t>
            </w:r>
            <w:r w:rsidR="00EF2746" w:rsidRPr="00BF12D6">
              <w:rPr>
                <w:color w:val="FF0000"/>
                <w:szCs w:val="24"/>
              </w:rPr>
              <w:t>(</w:t>
            </w:r>
            <w:r w:rsidR="003B3776">
              <w:rPr>
                <w:color w:val="FF0000"/>
                <w:szCs w:val="24"/>
              </w:rPr>
              <w:t>20</w:t>
            </w:r>
            <w:r w:rsidR="005948C1">
              <w:rPr>
                <w:color w:val="FF0000"/>
                <w:szCs w:val="24"/>
              </w:rPr>
              <w:t>12</w:t>
            </w:r>
            <w:r w:rsidR="00EF2746" w:rsidRPr="00BF12D6">
              <w:rPr>
                <w:color w:val="FF0000"/>
                <w:szCs w:val="24"/>
              </w:rPr>
              <w:t>)</w:t>
            </w:r>
          </w:p>
          <w:p w:rsidR="008869AB" w:rsidRPr="00BF12D6" w:rsidRDefault="008869AB" w:rsidP="00C53C69">
            <w:pPr>
              <w:rPr>
                <w:b/>
                <w:szCs w:val="24"/>
              </w:rPr>
            </w:pPr>
            <w:r w:rsidRPr="00BF12D6">
              <w:rPr>
                <w:szCs w:val="24"/>
              </w:rPr>
              <w:t xml:space="preserve">          </w:t>
            </w:r>
            <w:r w:rsidRPr="00BF12D6">
              <w:rPr>
                <w:b/>
                <w:szCs w:val="24"/>
              </w:rPr>
              <w:t>( DETAILED BELOW)</w:t>
            </w:r>
          </w:p>
        </w:tc>
      </w:tr>
    </w:tbl>
    <w:p w:rsidR="008D165D" w:rsidRPr="00BF12D6" w:rsidRDefault="008D165D">
      <w:pPr>
        <w:rPr>
          <w:szCs w:val="24"/>
        </w:rPr>
      </w:pPr>
    </w:p>
    <w:p w:rsidR="00222D83" w:rsidRPr="00BF12D6" w:rsidRDefault="00222D83">
      <w:pPr>
        <w:rPr>
          <w:b/>
          <w:szCs w:val="24"/>
        </w:rPr>
      </w:pPr>
    </w:p>
    <w:p w:rsidR="0023725F" w:rsidRPr="00BF12D6" w:rsidRDefault="0023725F" w:rsidP="0023725F">
      <w:pPr>
        <w:rPr>
          <w:b/>
          <w:szCs w:val="24"/>
        </w:rPr>
      </w:pPr>
      <w:r w:rsidRPr="00BF12D6">
        <w:rPr>
          <w:b/>
          <w:szCs w:val="24"/>
        </w:rPr>
        <w:t>Additional Comments:</w:t>
      </w:r>
    </w:p>
    <w:p w:rsidR="00C5067B" w:rsidRDefault="00C5067B" w:rsidP="0023725F">
      <w:pPr>
        <w:rPr>
          <w:szCs w:val="24"/>
        </w:rPr>
      </w:pPr>
    </w:p>
    <w:p w:rsidR="0023725F" w:rsidRPr="00BF12D6" w:rsidRDefault="00AB5EB7" w:rsidP="0023725F">
      <w:pPr>
        <w:rPr>
          <w:szCs w:val="24"/>
        </w:rPr>
      </w:pPr>
      <w:r w:rsidRPr="00BF12D6">
        <w:rPr>
          <w:szCs w:val="24"/>
        </w:rPr>
        <w:t>Each site is evaluated and updated as needed throughout the year.</w:t>
      </w:r>
      <w:r w:rsidR="000D2357" w:rsidRPr="00BF12D6">
        <w:rPr>
          <w:szCs w:val="24"/>
        </w:rPr>
        <w:t xml:space="preserve">  Both sites will continue to be a part of the City of </w:t>
      </w:r>
      <w:smartTag w:uri="urn:schemas-microsoft-com:office:smarttags" w:element="City">
        <w:smartTag w:uri="urn:schemas-microsoft-com:office:smarttags" w:element="place">
          <w:r w:rsidR="00343ECC" w:rsidRPr="00BF12D6">
            <w:rPr>
              <w:szCs w:val="24"/>
            </w:rPr>
            <w:t>Lexington</w:t>
          </w:r>
        </w:smartTag>
      </w:smartTag>
      <w:r w:rsidR="000D2357" w:rsidRPr="00BF12D6">
        <w:rPr>
          <w:szCs w:val="24"/>
        </w:rPr>
        <w:t xml:space="preserve"> storm water program.  </w:t>
      </w:r>
      <w:r w:rsidR="00D30CA9">
        <w:rPr>
          <w:szCs w:val="24"/>
        </w:rPr>
        <w:t>Our cooperative with other MS4’s is currently developing a new website with bulk e-mail functions to reach contractors, developers and teachers.</w:t>
      </w:r>
    </w:p>
    <w:p w:rsidR="0023725F" w:rsidRPr="00BF12D6" w:rsidRDefault="0023725F" w:rsidP="0023725F">
      <w:pPr>
        <w:rPr>
          <w:szCs w:val="24"/>
        </w:rPr>
      </w:pPr>
    </w:p>
    <w:p w:rsidR="0023725F" w:rsidRPr="00BF12D6" w:rsidRDefault="0023725F" w:rsidP="0023725F">
      <w:pPr>
        <w:rPr>
          <w:szCs w:val="24"/>
        </w:rPr>
      </w:pPr>
    </w:p>
    <w:p w:rsidR="0023725F" w:rsidRPr="00BF12D6" w:rsidRDefault="0023725F" w:rsidP="0023725F">
      <w:pPr>
        <w:rPr>
          <w:szCs w:val="24"/>
        </w:rPr>
      </w:pPr>
    </w:p>
    <w:p w:rsidR="0023725F" w:rsidRPr="00BF12D6" w:rsidRDefault="0023725F" w:rsidP="0023725F">
      <w:pPr>
        <w:rPr>
          <w:szCs w:val="24"/>
        </w:rPr>
      </w:pPr>
    </w:p>
    <w:p w:rsidR="00E07D7B" w:rsidRPr="00BF12D6" w:rsidRDefault="00E07D7B" w:rsidP="0023725F">
      <w:pPr>
        <w:rPr>
          <w:szCs w:val="24"/>
        </w:rPr>
        <w:sectPr w:rsidR="00E07D7B" w:rsidRPr="00BF12D6" w:rsidSect="006E3779">
          <w:pgSz w:w="12240" w:h="15840"/>
          <w:pgMar w:top="1440" w:right="1440" w:bottom="1440" w:left="1800" w:header="720" w:footer="720" w:gutter="0"/>
          <w:pgNumType w:start="1"/>
          <w:cols w:space="720"/>
          <w:titlePg/>
          <w:docGrid w:linePitch="360"/>
        </w:sectPr>
      </w:pPr>
    </w:p>
    <w:p w:rsidR="009A7581" w:rsidRPr="00BF12D6" w:rsidRDefault="009A7581" w:rsidP="009A7581">
      <w:pPr>
        <w:ind w:right="-180"/>
        <w:rPr>
          <w:b/>
          <w:color w:val="000000"/>
          <w:szCs w:val="24"/>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1"/>
        <w:gridCol w:w="1134"/>
        <w:gridCol w:w="1134"/>
        <w:gridCol w:w="1122"/>
        <w:gridCol w:w="1456"/>
        <w:gridCol w:w="1135"/>
        <w:gridCol w:w="1236"/>
      </w:tblGrid>
      <w:tr w:rsidR="00AD5B78" w:rsidRPr="00BF12D6" w:rsidTr="00D30CA9">
        <w:trPr>
          <w:trHeight w:val="512"/>
        </w:trPr>
        <w:tc>
          <w:tcPr>
            <w:tcW w:w="2371" w:type="dxa"/>
            <w:vAlign w:val="center"/>
          </w:tcPr>
          <w:p w:rsidR="00AD5B78" w:rsidRPr="00BF12D6" w:rsidRDefault="009A7581" w:rsidP="00A0082E">
            <w:pPr>
              <w:rPr>
                <w:b/>
                <w:bCs/>
                <w:szCs w:val="24"/>
              </w:rPr>
            </w:pPr>
            <w:r w:rsidRPr="00BF12D6">
              <w:rPr>
                <w:b/>
                <w:color w:val="000000"/>
                <w:szCs w:val="24"/>
              </w:rPr>
              <w:t xml:space="preserve">      </w:t>
            </w:r>
            <w:r w:rsidR="00D30CA9">
              <w:rPr>
                <w:b/>
                <w:bCs/>
                <w:szCs w:val="24"/>
              </w:rPr>
              <w:t>M</w:t>
            </w:r>
            <w:r w:rsidR="00AD5B78" w:rsidRPr="00BF12D6">
              <w:rPr>
                <w:b/>
                <w:bCs/>
                <w:szCs w:val="24"/>
              </w:rPr>
              <w:t>inimum Control Measure: 1</w:t>
            </w:r>
          </w:p>
        </w:tc>
        <w:tc>
          <w:tcPr>
            <w:tcW w:w="7217" w:type="dxa"/>
            <w:gridSpan w:val="6"/>
            <w:vAlign w:val="center"/>
          </w:tcPr>
          <w:p w:rsidR="00AD5B78" w:rsidRPr="00BF12D6" w:rsidRDefault="00AD5B78" w:rsidP="00A0082E">
            <w:pPr>
              <w:rPr>
                <w:b/>
                <w:bCs/>
                <w:color w:val="000080"/>
                <w:szCs w:val="24"/>
              </w:rPr>
            </w:pPr>
            <w:r w:rsidRPr="00BF12D6">
              <w:rPr>
                <w:b/>
                <w:bCs/>
                <w:color w:val="000080"/>
                <w:szCs w:val="24"/>
              </w:rPr>
              <w:t>Public Education and Outreach</w:t>
            </w:r>
          </w:p>
        </w:tc>
      </w:tr>
      <w:tr w:rsidR="00AD5B78" w:rsidRPr="00BF12D6" w:rsidTr="00D30CA9">
        <w:trPr>
          <w:trHeight w:val="512"/>
        </w:trPr>
        <w:tc>
          <w:tcPr>
            <w:tcW w:w="2371" w:type="dxa"/>
            <w:vAlign w:val="center"/>
          </w:tcPr>
          <w:p w:rsidR="00AD5B78" w:rsidRPr="00BF12D6" w:rsidRDefault="00AD5B78" w:rsidP="00A0082E">
            <w:pPr>
              <w:rPr>
                <w:b/>
                <w:bCs/>
                <w:szCs w:val="24"/>
              </w:rPr>
            </w:pPr>
            <w:r w:rsidRPr="00BF12D6">
              <w:rPr>
                <w:b/>
                <w:bCs/>
                <w:szCs w:val="24"/>
              </w:rPr>
              <w:t>BMP Title: 5</w:t>
            </w:r>
          </w:p>
        </w:tc>
        <w:tc>
          <w:tcPr>
            <w:tcW w:w="7217" w:type="dxa"/>
            <w:gridSpan w:val="6"/>
            <w:vAlign w:val="center"/>
          </w:tcPr>
          <w:p w:rsidR="00AD5B78" w:rsidRPr="00BF12D6" w:rsidRDefault="00AD5B78" w:rsidP="00A0082E">
            <w:pPr>
              <w:widowControl/>
              <w:autoSpaceDE w:val="0"/>
              <w:autoSpaceDN w:val="0"/>
              <w:adjustRightInd w:val="0"/>
              <w:rPr>
                <w:snapToGrid/>
                <w:color w:val="000080"/>
                <w:szCs w:val="24"/>
              </w:rPr>
            </w:pPr>
            <w:r w:rsidRPr="00BF12D6">
              <w:rPr>
                <w:b/>
                <w:bCs/>
                <w:iCs/>
                <w:snapToGrid/>
                <w:color w:val="000080"/>
                <w:szCs w:val="24"/>
              </w:rPr>
              <w:t>Develop Call in System of Citizens</w:t>
            </w:r>
          </w:p>
        </w:tc>
      </w:tr>
      <w:tr w:rsidR="00AD5B78" w:rsidRPr="00BF12D6" w:rsidTr="00D30CA9">
        <w:trPr>
          <w:cantSplit/>
          <w:trHeight w:val="269"/>
        </w:trPr>
        <w:tc>
          <w:tcPr>
            <w:tcW w:w="2371" w:type="dxa"/>
            <w:vMerge w:val="restart"/>
            <w:vAlign w:val="center"/>
          </w:tcPr>
          <w:p w:rsidR="00AD5B78" w:rsidRPr="00BF12D6" w:rsidRDefault="00AD5B78" w:rsidP="00A0082E">
            <w:pPr>
              <w:rPr>
                <w:b/>
                <w:bCs/>
                <w:szCs w:val="24"/>
              </w:rPr>
            </w:pPr>
            <w:r w:rsidRPr="00BF12D6">
              <w:rPr>
                <w:b/>
                <w:bCs/>
                <w:szCs w:val="24"/>
              </w:rPr>
              <w:t>Other MCM’s Material Applies To:</w:t>
            </w:r>
          </w:p>
        </w:tc>
        <w:tc>
          <w:tcPr>
            <w:tcW w:w="1134" w:type="dxa"/>
          </w:tcPr>
          <w:p w:rsidR="00AD5B78" w:rsidRPr="00BF12D6" w:rsidRDefault="00AD5B78" w:rsidP="00A0082E">
            <w:pPr>
              <w:rPr>
                <w:color w:val="000080"/>
                <w:szCs w:val="24"/>
              </w:rPr>
            </w:pPr>
            <w:r w:rsidRPr="00BF12D6">
              <w:rPr>
                <w:color w:val="000080"/>
                <w:szCs w:val="24"/>
              </w:rPr>
              <w:t>Public Ed.</w:t>
            </w:r>
          </w:p>
        </w:tc>
        <w:tc>
          <w:tcPr>
            <w:tcW w:w="1134" w:type="dxa"/>
          </w:tcPr>
          <w:p w:rsidR="00AD5B78" w:rsidRPr="00BF12D6" w:rsidRDefault="00AD5B78" w:rsidP="00A0082E">
            <w:pPr>
              <w:rPr>
                <w:color w:val="000080"/>
                <w:szCs w:val="24"/>
              </w:rPr>
            </w:pPr>
            <w:r w:rsidRPr="00BF12D6">
              <w:rPr>
                <w:color w:val="000080"/>
                <w:szCs w:val="24"/>
              </w:rPr>
              <w:t>Public Part.</w:t>
            </w:r>
          </w:p>
        </w:tc>
        <w:tc>
          <w:tcPr>
            <w:tcW w:w="1122" w:type="dxa"/>
          </w:tcPr>
          <w:p w:rsidR="00AD5B78" w:rsidRPr="00BF12D6" w:rsidRDefault="00AD5B78" w:rsidP="00A0082E">
            <w:pPr>
              <w:rPr>
                <w:color w:val="000080"/>
                <w:szCs w:val="24"/>
              </w:rPr>
            </w:pPr>
            <w:r w:rsidRPr="00BF12D6">
              <w:rPr>
                <w:color w:val="000080"/>
                <w:szCs w:val="24"/>
              </w:rPr>
              <w:t>Illicit Det.</w:t>
            </w:r>
          </w:p>
        </w:tc>
        <w:tc>
          <w:tcPr>
            <w:tcW w:w="1456" w:type="dxa"/>
          </w:tcPr>
          <w:p w:rsidR="00AD5B78" w:rsidRPr="00BF12D6" w:rsidRDefault="00AD5B78" w:rsidP="00A0082E">
            <w:pPr>
              <w:rPr>
                <w:color w:val="000080"/>
                <w:szCs w:val="24"/>
              </w:rPr>
            </w:pPr>
            <w:r w:rsidRPr="00BF12D6">
              <w:rPr>
                <w:color w:val="000080"/>
                <w:szCs w:val="24"/>
              </w:rPr>
              <w:t>Construction</w:t>
            </w:r>
          </w:p>
        </w:tc>
        <w:tc>
          <w:tcPr>
            <w:tcW w:w="1135" w:type="dxa"/>
          </w:tcPr>
          <w:p w:rsidR="00AD5B78" w:rsidRPr="00BF12D6" w:rsidRDefault="00AD5B78" w:rsidP="00A0082E">
            <w:pPr>
              <w:rPr>
                <w:color w:val="000080"/>
                <w:szCs w:val="24"/>
              </w:rPr>
            </w:pPr>
            <w:r w:rsidRPr="00BF12D6">
              <w:rPr>
                <w:color w:val="000080"/>
                <w:szCs w:val="24"/>
              </w:rPr>
              <w:t>Post Const.</w:t>
            </w:r>
          </w:p>
        </w:tc>
        <w:tc>
          <w:tcPr>
            <w:tcW w:w="1236" w:type="dxa"/>
          </w:tcPr>
          <w:p w:rsidR="00AD5B78" w:rsidRPr="00BF12D6" w:rsidRDefault="00AD5B78" w:rsidP="00A0082E">
            <w:pPr>
              <w:rPr>
                <w:color w:val="000080"/>
                <w:szCs w:val="24"/>
              </w:rPr>
            </w:pPr>
            <w:proofErr w:type="spellStart"/>
            <w:r w:rsidRPr="00BF12D6">
              <w:rPr>
                <w:color w:val="000080"/>
                <w:szCs w:val="24"/>
              </w:rPr>
              <w:t>Houskeep</w:t>
            </w:r>
            <w:proofErr w:type="spellEnd"/>
            <w:r w:rsidRPr="00BF12D6">
              <w:rPr>
                <w:color w:val="000080"/>
                <w:szCs w:val="24"/>
              </w:rPr>
              <w:t>.</w:t>
            </w:r>
          </w:p>
        </w:tc>
      </w:tr>
      <w:tr w:rsidR="00AD5B78" w:rsidRPr="00BF12D6" w:rsidTr="00D30CA9">
        <w:trPr>
          <w:cantSplit/>
          <w:trHeight w:val="530"/>
        </w:trPr>
        <w:tc>
          <w:tcPr>
            <w:tcW w:w="2371" w:type="dxa"/>
            <w:vMerge/>
            <w:vAlign w:val="center"/>
          </w:tcPr>
          <w:p w:rsidR="00AD5B78" w:rsidRPr="00BF12D6" w:rsidRDefault="00AD5B78" w:rsidP="00A0082E">
            <w:pPr>
              <w:rPr>
                <w:b/>
                <w:bCs/>
                <w:szCs w:val="24"/>
              </w:rPr>
            </w:pPr>
          </w:p>
        </w:tc>
        <w:tc>
          <w:tcPr>
            <w:tcW w:w="1134" w:type="dxa"/>
            <w:vAlign w:val="center"/>
          </w:tcPr>
          <w:p w:rsidR="00AD5B78" w:rsidRPr="00BF12D6" w:rsidRDefault="00AD5B78" w:rsidP="00A0082E">
            <w:pPr>
              <w:jc w:val="center"/>
              <w:rPr>
                <w:b/>
                <w:bCs/>
                <w:color w:val="000080"/>
                <w:szCs w:val="24"/>
              </w:rPr>
            </w:pPr>
            <w:r w:rsidRPr="00BF12D6">
              <w:rPr>
                <w:b/>
                <w:bCs/>
                <w:color w:val="000080"/>
                <w:szCs w:val="24"/>
              </w:rPr>
              <w:t>X</w:t>
            </w:r>
          </w:p>
        </w:tc>
        <w:tc>
          <w:tcPr>
            <w:tcW w:w="1134" w:type="dxa"/>
            <w:vAlign w:val="center"/>
          </w:tcPr>
          <w:p w:rsidR="00AD5B78" w:rsidRPr="00BF12D6" w:rsidRDefault="00AD5B78" w:rsidP="00A0082E">
            <w:pPr>
              <w:jc w:val="center"/>
              <w:rPr>
                <w:b/>
                <w:bCs/>
                <w:color w:val="000080"/>
                <w:szCs w:val="24"/>
              </w:rPr>
            </w:pPr>
            <w:r w:rsidRPr="00BF12D6">
              <w:rPr>
                <w:b/>
                <w:bCs/>
                <w:color w:val="000080"/>
                <w:szCs w:val="24"/>
              </w:rPr>
              <w:t>X</w:t>
            </w:r>
          </w:p>
        </w:tc>
        <w:tc>
          <w:tcPr>
            <w:tcW w:w="1122" w:type="dxa"/>
            <w:vAlign w:val="center"/>
          </w:tcPr>
          <w:p w:rsidR="00AD5B78" w:rsidRPr="00BF12D6" w:rsidRDefault="00AD5B78" w:rsidP="00A0082E">
            <w:pPr>
              <w:jc w:val="center"/>
              <w:rPr>
                <w:b/>
                <w:bCs/>
                <w:color w:val="000080"/>
                <w:szCs w:val="24"/>
              </w:rPr>
            </w:pPr>
            <w:r w:rsidRPr="00BF12D6">
              <w:rPr>
                <w:b/>
                <w:bCs/>
                <w:color w:val="000080"/>
                <w:szCs w:val="24"/>
              </w:rPr>
              <w:t>X</w:t>
            </w:r>
          </w:p>
        </w:tc>
        <w:tc>
          <w:tcPr>
            <w:tcW w:w="1456" w:type="dxa"/>
            <w:vAlign w:val="center"/>
          </w:tcPr>
          <w:p w:rsidR="00AD5B78" w:rsidRPr="00BF12D6" w:rsidRDefault="00AD5B78" w:rsidP="00A0082E">
            <w:pPr>
              <w:jc w:val="center"/>
              <w:rPr>
                <w:b/>
                <w:bCs/>
                <w:color w:val="000080"/>
                <w:szCs w:val="24"/>
              </w:rPr>
            </w:pPr>
            <w:r w:rsidRPr="00BF12D6">
              <w:rPr>
                <w:b/>
                <w:bCs/>
                <w:color w:val="000080"/>
                <w:szCs w:val="24"/>
              </w:rPr>
              <w:t>X</w:t>
            </w:r>
          </w:p>
        </w:tc>
        <w:tc>
          <w:tcPr>
            <w:tcW w:w="1135" w:type="dxa"/>
            <w:vAlign w:val="center"/>
          </w:tcPr>
          <w:p w:rsidR="00AD5B78" w:rsidRPr="00BF12D6" w:rsidRDefault="00AD5B78" w:rsidP="00A0082E">
            <w:pPr>
              <w:jc w:val="center"/>
              <w:rPr>
                <w:b/>
                <w:bCs/>
                <w:color w:val="000080"/>
                <w:szCs w:val="24"/>
              </w:rPr>
            </w:pPr>
            <w:r w:rsidRPr="00BF12D6">
              <w:rPr>
                <w:b/>
                <w:bCs/>
                <w:color w:val="000080"/>
                <w:szCs w:val="24"/>
              </w:rPr>
              <w:t>X</w:t>
            </w:r>
          </w:p>
        </w:tc>
        <w:tc>
          <w:tcPr>
            <w:tcW w:w="1236" w:type="dxa"/>
            <w:vAlign w:val="center"/>
          </w:tcPr>
          <w:p w:rsidR="00AD5B78" w:rsidRPr="00BF12D6" w:rsidRDefault="00AD5B78" w:rsidP="00A0082E">
            <w:pPr>
              <w:jc w:val="center"/>
              <w:rPr>
                <w:b/>
                <w:bCs/>
                <w:color w:val="000080"/>
                <w:szCs w:val="24"/>
              </w:rPr>
            </w:pPr>
          </w:p>
        </w:tc>
      </w:tr>
      <w:tr w:rsidR="00AD5B78" w:rsidRPr="00BF12D6" w:rsidTr="00D30CA9">
        <w:trPr>
          <w:trHeight w:val="710"/>
        </w:trPr>
        <w:tc>
          <w:tcPr>
            <w:tcW w:w="2371" w:type="dxa"/>
          </w:tcPr>
          <w:p w:rsidR="00AD5B78" w:rsidRPr="00BF12D6" w:rsidRDefault="00AD5B78" w:rsidP="00A0082E">
            <w:pPr>
              <w:rPr>
                <w:b/>
                <w:bCs/>
                <w:szCs w:val="24"/>
              </w:rPr>
            </w:pPr>
            <w:r w:rsidRPr="00BF12D6">
              <w:rPr>
                <w:b/>
                <w:bCs/>
                <w:szCs w:val="24"/>
              </w:rPr>
              <w:t>Suitable For:</w:t>
            </w:r>
          </w:p>
        </w:tc>
        <w:tc>
          <w:tcPr>
            <w:tcW w:w="7217" w:type="dxa"/>
            <w:gridSpan w:val="6"/>
          </w:tcPr>
          <w:p w:rsidR="00AD5B78" w:rsidRPr="00BF12D6" w:rsidRDefault="00AD5B78" w:rsidP="00A0082E">
            <w:pPr>
              <w:rPr>
                <w:szCs w:val="24"/>
              </w:rPr>
            </w:pPr>
            <w:r w:rsidRPr="00BF12D6">
              <w:rPr>
                <w:szCs w:val="24"/>
              </w:rPr>
              <w:t>General public, business owners, contractors, developers, builders, consulting engineers</w:t>
            </w:r>
          </w:p>
        </w:tc>
      </w:tr>
      <w:tr w:rsidR="00AD5B78" w:rsidRPr="00BF12D6" w:rsidTr="00D30CA9">
        <w:trPr>
          <w:trHeight w:val="1826"/>
        </w:trPr>
        <w:tc>
          <w:tcPr>
            <w:tcW w:w="2371" w:type="dxa"/>
          </w:tcPr>
          <w:p w:rsidR="00AD5B78" w:rsidRPr="00BF12D6" w:rsidRDefault="00AD5B78" w:rsidP="00A0082E">
            <w:pPr>
              <w:rPr>
                <w:b/>
                <w:bCs/>
                <w:szCs w:val="24"/>
              </w:rPr>
            </w:pPr>
            <w:r w:rsidRPr="00BF12D6">
              <w:rPr>
                <w:b/>
                <w:bCs/>
                <w:szCs w:val="24"/>
              </w:rPr>
              <w:t>Measurable Goals:</w:t>
            </w:r>
          </w:p>
          <w:p w:rsidR="00AD5B78" w:rsidRPr="00BF12D6" w:rsidRDefault="00AD5B78" w:rsidP="00A0082E">
            <w:pPr>
              <w:rPr>
                <w:b/>
                <w:bCs/>
                <w:szCs w:val="24"/>
              </w:rPr>
            </w:pPr>
          </w:p>
          <w:p w:rsidR="00AD5B78" w:rsidRPr="00BF12D6" w:rsidRDefault="00AD5B78" w:rsidP="00A0082E">
            <w:pPr>
              <w:rPr>
                <w:b/>
                <w:bCs/>
                <w:szCs w:val="24"/>
              </w:rPr>
            </w:pPr>
          </w:p>
        </w:tc>
        <w:tc>
          <w:tcPr>
            <w:tcW w:w="7217" w:type="dxa"/>
            <w:gridSpan w:val="6"/>
          </w:tcPr>
          <w:p w:rsidR="00AD5B78" w:rsidRPr="00BF12D6" w:rsidRDefault="00AD5B78" w:rsidP="00A0082E">
            <w:pPr>
              <w:pStyle w:val="BodyText"/>
              <w:rPr>
                <w:color w:val="000000"/>
                <w:szCs w:val="24"/>
              </w:rPr>
            </w:pPr>
            <w:r w:rsidRPr="00BF12D6">
              <w:rPr>
                <w:color w:val="000000"/>
                <w:szCs w:val="24"/>
              </w:rPr>
              <w:t>The Group will provide a call in system to enable the public in member Communities to access educational information related to Storm Water.  The system may also be used to receive complaints concerning illicit discharges to the Storm Sewer System and complaints concerning Construction site Storm Water runoff.  The system will have the ability to archive calls and maintain records of incoming calls from member communities and track these calls separately by Community.</w:t>
            </w:r>
          </w:p>
        </w:tc>
      </w:tr>
      <w:tr w:rsidR="00AD5B78" w:rsidRPr="00BF12D6" w:rsidTr="00D30CA9">
        <w:trPr>
          <w:trHeight w:val="953"/>
        </w:trPr>
        <w:tc>
          <w:tcPr>
            <w:tcW w:w="2371" w:type="dxa"/>
          </w:tcPr>
          <w:p w:rsidR="00AD5B78" w:rsidRPr="00BF12D6" w:rsidRDefault="003B3776" w:rsidP="00A0082E">
            <w:pPr>
              <w:rPr>
                <w:b/>
                <w:bCs/>
                <w:szCs w:val="24"/>
              </w:rPr>
            </w:pPr>
            <w:r>
              <w:rPr>
                <w:b/>
                <w:bCs/>
                <w:szCs w:val="24"/>
              </w:rPr>
              <w:t>20</w:t>
            </w:r>
            <w:r w:rsidR="005948C1">
              <w:rPr>
                <w:b/>
                <w:bCs/>
                <w:szCs w:val="24"/>
              </w:rPr>
              <w:t>12</w:t>
            </w:r>
            <w:r w:rsidR="00AD5B78" w:rsidRPr="00BF12D6">
              <w:rPr>
                <w:b/>
                <w:bCs/>
                <w:szCs w:val="24"/>
              </w:rPr>
              <w:t xml:space="preserve"> Completed Tasks:</w:t>
            </w:r>
          </w:p>
          <w:p w:rsidR="00AD5B78" w:rsidRPr="00BF12D6" w:rsidRDefault="00AD5B78" w:rsidP="00A0082E">
            <w:pPr>
              <w:rPr>
                <w:b/>
                <w:bCs/>
                <w:szCs w:val="24"/>
              </w:rPr>
            </w:pPr>
          </w:p>
        </w:tc>
        <w:tc>
          <w:tcPr>
            <w:tcW w:w="7217" w:type="dxa"/>
            <w:gridSpan w:val="6"/>
          </w:tcPr>
          <w:p w:rsidR="00AD5B78" w:rsidRPr="00BF12D6" w:rsidRDefault="00AD5B78" w:rsidP="00F318DC">
            <w:pPr>
              <w:numPr>
                <w:ilvl w:val="0"/>
                <w:numId w:val="2"/>
              </w:numPr>
              <w:rPr>
                <w:color w:val="FF0000"/>
                <w:szCs w:val="24"/>
              </w:rPr>
            </w:pPr>
            <w:r w:rsidRPr="00BF12D6">
              <w:rPr>
                <w:color w:val="FF0000"/>
                <w:szCs w:val="24"/>
              </w:rPr>
              <w:t>Phone number established and promoted with</w:t>
            </w:r>
            <w:r w:rsidR="00F318DC" w:rsidRPr="00BF12D6">
              <w:rPr>
                <w:color w:val="FF0000"/>
                <w:szCs w:val="24"/>
              </w:rPr>
              <w:t xml:space="preserve"> education materials</w:t>
            </w:r>
          </w:p>
          <w:p w:rsidR="00AD5B78" w:rsidRPr="00BF12D6" w:rsidRDefault="00AD5B78" w:rsidP="00A0082E">
            <w:pPr>
              <w:rPr>
                <w:b/>
                <w:szCs w:val="24"/>
              </w:rPr>
            </w:pPr>
            <w:r w:rsidRPr="00BF12D6">
              <w:rPr>
                <w:szCs w:val="24"/>
              </w:rPr>
              <w:t xml:space="preserve">          </w:t>
            </w:r>
            <w:r w:rsidRPr="00BF12D6">
              <w:rPr>
                <w:b/>
                <w:szCs w:val="24"/>
              </w:rPr>
              <w:t>( DETAILED BELOW)</w:t>
            </w:r>
          </w:p>
        </w:tc>
      </w:tr>
    </w:tbl>
    <w:p w:rsidR="00EB07BE" w:rsidRPr="00BF12D6" w:rsidRDefault="00EB07BE" w:rsidP="00E95C81">
      <w:pPr>
        <w:ind w:right="-180"/>
        <w:rPr>
          <w:szCs w:val="24"/>
        </w:rPr>
      </w:pPr>
      <w:r w:rsidRPr="00BF12D6">
        <w:rPr>
          <w:b/>
          <w:color w:val="000000"/>
          <w:szCs w:val="24"/>
        </w:rPr>
        <w:t xml:space="preserve">    </w:t>
      </w:r>
    </w:p>
    <w:tbl>
      <w:tblPr>
        <w:tblW w:w="8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3"/>
        <w:gridCol w:w="1753"/>
        <w:gridCol w:w="1689"/>
        <w:gridCol w:w="1689"/>
        <w:gridCol w:w="1817"/>
      </w:tblGrid>
      <w:tr w:rsidR="00E95C81" w:rsidRPr="00BF113C" w:rsidTr="00BF113C">
        <w:trPr>
          <w:trHeight w:val="589"/>
        </w:trPr>
        <w:tc>
          <w:tcPr>
            <w:tcW w:w="1753" w:type="dxa"/>
            <w:tcBorders>
              <w:top w:val="single" w:sz="4" w:space="0" w:color="auto"/>
              <w:left w:val="single" w:sz="4" w:space="0" w:color="auto"/>
              <w:bottom w:val="single" w:sz="4" w:space="0" w:color="auto"/>
              <w:right w:val="single" w:sz="4" w:space="0" w:color="auto"/>
            </w:tcBorders>
            <w:shd w:val="clear" w:color="auto" w:fill="auto"/>
          </w:tcPr>
          <w:p w:rsidR="00E95C81" w:rsidRPr="00BF113C" w:rsidRDefault="00EB07BE" w:rsidP="00BF113C">
            <w:pPr>
              <w:snapToGrid w:val="0"/>
              <w:rPr>
                <w:b/>
                <w:szCs w:val="24"/>
              </w:rPr>
            </w:pPr>
            <w:r w:rsidRPr="00BF12D6">
              <w:rPr>
                <w:b/>
                <w:color w:val="000000"/>
                <w:szCs w:val="24"/>
              </w:rPr>
              <w:t xml:space="preserve">       Permit </w:t>
            </w:r>
            <w:proofErr w:type="spellStart"/>
            <w:r w:rsidRPr="00BF12D6">
              <w:rPr>
                <w:b/>
                <w:color w:val="000000"/>
                <w:szCs w:val="24"/>
              </w:rPr>
              <w:t>Year</w:t>
            </w:r>
            <w:r w:rsidR="00E95C81" w:rsidRPr="00BF113C">
              <w:rPr>
                <w:b/>
                <w:szCs w:val="24"/>
              </w:rPr>
              <w:t>BMP</w:t>
            </w:r>
            <w:proofErr w:type="spellEnd"/>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E95C81" w:rsidRPr="00BF113C" w:rsidRDefault="00E95C81" w:rsidP="00BF113C">
            <w:pPr>
              <w:snapToGrid w:val="0"/>
              <w:rPr>
                <w:b/>
                <w:szCs w:val="24"/>
              </w:rPr>
            </w:pPr>
            <w:r w:rsidRPr="00BF113C">
              <w:rPr>
                <w:b/>
                <w:szCs w:val="24"/>
              </w:rPr>
              <w:t>Goals Achieved</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E95C81" w:rsidRPr="00BF113C" w:rsidRDefault="00E95C81" w:rsidP="00BF113C">
            <w:pPr>
              <w:snapToGrid w:val="0"/>
              <w:rPr>
                <w:b/>
                <w:szCs w:val="24"/>
              </w:rPr>
            </w:pPr>
            <w:r w:rsidRPr="00BF113C">
              <w:rPr>
                <w:b/>
                <w:szCs w:val="24"/>
              </w:rPr>
              <w:t>Calls  Received</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E95C81" w:rsidRPr="00BF113C" w:rsidRDefault="00E95C81" w:rsidP="00BF113C">
            <w:pPr>
              <w:snapToGrid w:val="0"/>
              <w:rPr>
                <w:b/>
                <w:szCs w:val="24"/>
              </w:rPr>
            </w:pPr>
            <w:r w:rsidRPr="00BF113C">
              <w:rPr>
                <w:b/>
                <w:szCs w:val="24"/>
              </w:rPr>
              <w:t>Effective</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E95C81" w:rsidRPr="00BF113C" w:rsidRDefault="00E95C81" w:rsidP="00BF113C">
            <w:pPr>
              <w:snapToGrid w:val="0"/>
              <w:rPr>
                <w:b/>
                <w:szCs w:val="24"/>
              </w:rPr>
            </w:pPr>
            <w:r w:rsidRPr="00BF113C">
              <w:rPr>
                <w:b/>
                <w:szCs w:val="24"/>
              </w:rPr>
              <w:t>Appropriate</w:t>
            </w:r>
          </w:p>
        </w:tc>
      </w:tr>
      <w:tr w:rsidR="00E95C81" w:rsidRPr="00BF113C" w:rsidTr="00BF113C">
        <w:trPr>
          <w:trHeight w:val="557"/>
        </w:trPr>
        <w:tc>
          <w:tcPr>
            <w:tcW w:w="1753" w:type="dxa"/>
            <w:tcBorders>
              <w:top w:val="single" w:sz="4" w:space="0" w:color="auto"/>
              <w:left w:val="single" w:sz="4" w:space="0" w:color="auto"/>
              <w:bottom w:val="single" w:sz="4" w:space="0" w:color="auto"/>
              <w:right w:val="single" w:sz="4" w:space="0" w:color="auto"/>
            </w:tcBorders>
            <w:shd w:val="clear" w:color="auto" w:fill="auto"/>
          </w:tcPr>
          <w:p w:rsidR="00E95C81" w:rsidRPr="00BF113C" w:rsidRDefault="00E95C81" w:rsidP="00BF113C">
            <w:pPr>
              <w:snapToGrid w:val="0"/>
              <w:rPr>
                <w:szCs w:val="24"/>
              </w:rPr>
            </w:pPr>
            <w:r w:rsidRPr="00BF113C">
              <w:rPr>
                <w:szCs w:val="24"/>
              </w:rPr>
              <w:t>Stormwater Hotline</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E95C81" w:rsidRPr="00BF113C" w:rsidRDefault="00E95C81" w:rsidP="00BF113C">
            <w:pPr>
              <w:snapToGrid w:val="0"/>
              <w:rPr>
                <w:szCs w:val="24"/>
              </w:rPr>
            </w:pPr>
            <w:r w:rsidRPr="00BF113C">
              <w:rPr>
                <w:szCs w:val="24"/>
              </w:rPr>
              <w:t>Yes</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E95C81" w:rsidRPr="00BF113C" w:rsidRDefault="00C5067B" w:rsidP="00BF113C">
            <w:pPr>
              <w:snapToGrid w:val="0"/>
              <w:rPr>
                <w:szCs w:val="24"/>
              </w:rPr>
            </w:pPr>
            <w:r>
              <w:rPr>
                <w:szCs w:val="24"/>
              </w:rPr>
              <w:t>6</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E95C81" w:rsidRPr="00BF113C" w:rsidRDefault="00E95C81" w:rsidP="00BF113C">
            <w:pPr>
              <w:snapToGrid w:val="0"/>
              <w:rPr>
                <w:szCs w:val="24"/>
              </w:rPr>
            </w:pPr>
            <w:r w:rsidRPr="00BF113C">
              <w:rPr>
                <w:szCs w:val="24"/>
              </w:rPr>
              <w:t>Yes</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E95C81" w:rsidRPr="00BF113C" w:rsidRDefault="00E95C81" w:rsidP="00BF113C">
            <w:pPr>
              <w:snapToGrid w:val="0"/>
              <w:rPr>
                <w:szCs w:val="24"/>
              </w:rPr>
            </w:pPr>
            <w:r w:rsidRPr="00BF113C">
              <w:rPr>
                <w:szCs w:val="24"/>
              </w:rPr>
              <w:t>Yes</w:t>
            </w:r>
          </w:p>
        </w:tc>
      </w:tr>
      <w:tr w:rsidR="00E95C81" w:rsidRPr="00BF113C" w:rsidTr="00BF113C">
        <w:trPr>
          <w:trHeight w:val="332"/>
        </w:trPr>
        <w:tc>
          <w:tcPr>
            <w:tcW w:w="8701" w:type="dxa"/>
            <w:gridSpan w:val="5"/>
            <w:tcBorders>
              <w:top w:val="single" w:sz="4" w:space="0" w:color="auto"/>
              <w:left w:val="single" w:sz="4" w:space="0" w:color="auto"/>
              <w:bottom w:val="single" w:sz="4" w:space="0" w:color="auto"/>
              <w:right w:val="single" w:sz="4" w:space="0" w:color="auto"/>
            </w:tcBorders>
            <w:shd w:val="clear" w:color="auto" w:fill="auto"/>
          </w:tcPr>
          <w:p w:rsidR="00E95C81" w:rsidRPr="00BF113C" w:rsidRDefault="00E95C81" w:rsidP="00BF113C">
            <w:pPr>
              <w:snapToGrid w:val="0"/>
              <w:rPr>
                <w:b/>
                <w:szCs w:val="24"/>
              </w:rPr>
            </w:pPr>
            <w:r w:rsidRPr="00BF113C">
              <w:rPr>
                <w:b/>
                <w:szCs w:val="24"/>
              </w:rPr>
              <w:t>Requested Changes to the BMP.</w:t>
            </w:r>
          </w:p>
        </w:tc>
      </w:tr>
      <w:tr w:rsidR="00E95C81" w:rsidRPr="00BF113C" w:rsidTr="00BF113C">
        <w:trPr>
          <w:trHeight w:val="350"/>
        </w:trPr>
        <w:tc>
          <w:tcPr>
            <w:tcW w:w="8701" w:type="dxa"/>
            <w:gridSpan w:val="5"/>
            <w:tcBorders>
              <w:top w:val="single" w:sz="4" w:space="0" w:color="auto"/>
              <w:left w:val="single" w:sz="4" w:space="0" w:color="auto"/>
              <w:bottom w:val="single" w:sz="4" w:space="0" w:color="auto"/>
              <w:right w:val="single" w:sz="4" w:space="0" w:color="auto"/>
            </w:tcBorders>
            <w:shd w:val="clear" w:color="auto" w:fill="auto"/>
          </w:tcPr>
          <w:p w:rsidR="00E95C81" w:rsidRPr="00BF113C" w:rsidRDefault="00E95C81" w:rsidP="00BF113C">
            <w:pPr>
              <w:snapToGrid w:val="0"/>
              <w:rPr>
                <w:szCs w:val="24"/>
              </w:rPr>
            </w:pPr>
            <w:r w:rsidRPr="00BF113C">
              <w:rPr>
                <w:szCs w:val="24"/>
              </w:rPr>
              <w:t>No changes are requested at this time.</w:t>
            </w:r>
          </w:p>
        </w:tc>
      </w:tr>
    </w:tbl>
    <w:p w:rsidR="00E95C81" w:rsidRPr="00BF12D6" w:rsidRDefault="00E95C81" w:rsidP="00E95C81">
      <w:pPr>
        <w:rPr>
          <w:szCs w:val="24"/>
        </w:rPr>
      </w:pPr>
    </w:p>
    <w:p w:rsidR="00D30CA9" w:rsidRDefault="00D30CA9" w:rsidP="00E95C81">
      <w:pPr>
        <w:rPr>
          <w:b/>
          <w:szCs w:val="24"/>
        </w:rPr>
      </w:pPr>
    </w:p>
    <w:p w:rsidR="009F24FB" w:rsidRDefault="00E95C81" w:rsidP="00E95C81">
      <w:pPr>
        <w:rPr>
          <w:b/>
          <w:szCs w:val="24"/>
        </w:rPr>
      </w:pPr>
      <w:r w:rsidRPr="00BF12D6">
        <w:rPr>
          <w:b/>
          <w:szCs w:val="24"/>
        </w:rPr>
        <w:t>Additional Comments:</w:t>
      </w:r>
    </w:p>
    <w:p w:rsidR="00D30CA9" w:rsidRPr="00BF12D6" w:rsidRDefault="00D30CA9" w:rsidP="00E95C81">
      <w:pPr>
        <w:rPr>
          <w:b/>
          <w:szCs w:val="24"/>
        </w:rPr>
      </w:pPr>
    </w:p>
    <w:p w:rsidR="00A0082E" w:rsidRPr="00BF12D6" w:rsidRDefault="00D30CA9" w:rsidP="009F24FB">
      <w:pPr>
        <w:rPr>
          <w:szCs w:val="24"/>
        </w:rPr>
        <w:sectPr w:rsidR="00A0082E" w:rsidRPr="00BF12D6" w:rsidSect="006E3779">
          <w:pgSz w:w="12240" w:h="15840"/>
          <w:pgMar w:top="1440" w:right="1440" w:bottom="1440" w:left="1800" w:header="720" w:footer="720" w:gutter="0"/>
          <w:pgNumType w:start="1"/>
          <w:cols w:space="720"/>
          <w:titlePg/>
          <w:docGrid w:linePitch="360"/>
        </w:sectPr>
      </w:pPr>
      <w:r>
        <w:rPr>
          <w:szCs w:val="24"/>
        </w:rPr>
        <w:t xml:space="preserve">To ensure 24-hour contact a phone line has been established as an on-call phone line with shared responsibility amongst the </w:t>
      </w:r>
      <w:smartTag w:uri="urn:schemas-microsoft-com:office:smarttags" w:element="PersonName">
        <w:r w:rsidR="00222D83">
          <w:rPr>
            <w:szCs w:val="24"/>
          </w:rPr>
          <w:t>Building Department</w:t>
        </w:r>
      </w:smartTag>
      <w:r>
        <w:rPr>
          <w:szCs w:val="24"/>
        </w:rPr>
        <w:t xml:space="preserve"> employees.  Phone calls will be routed from Dawson County Sheriff dispatch to the cell phone.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1173"/>
        <w:gridCol w:w="1173"/>
        <w:gridCol w:w="1171"/>
        <w:gridCol w:w="1175"/>
        <w:gridCol w:w="1173"/>
        <w:gridCol w:w="1236"/>
      </w:tblGrid>
      <w:tr w:rsidR="00EF3F6A" w:rsidRPr="00BF12D6">
        <w:trPr>
          <w:trHeight w:val="512"/>
        </w:trPr>
        <w:tc>
          <w:tcPr>
            <w:tcW w:w="2508" w:type="dxa"/>
            <w:vAlign w:val="center"/>
          </w:tcPr>
          <w:p w:rsidR="00EF3F6A" w:rsidRPr="00BF12D6" w:rsidRDefault="00EF3F6A" w:rsidP="00A471E8">
            <w:pPr>
              <w:rPr>
                <w:b/>
                <w:bCs/>
                <w:szCs w:val="24"/>
              </w:rPr>
            </w:pPr>
            <w:r w:rsidRPr="00BF12D6">
              <w:rPr>
                <w:b/>
                <w:bCs/>
                <w:szCs w:val="24"/>
              </w:rPr>
              <w:lastRenderedPageBreak/>
              <w:t xml:space="preserve">Minimum Control Measure: </w:t>
            </w:r>
            <w:r w:rsidR="00A90B2B" w:rsidRPr="00BF12D6">
              <w:rPr>
                <w:b/>
                <w:bCs/>
                <w:szCs w:val="24"/>
              </w:rPr>
              <w:t>2</w:t>
            </w:r>
          </w:p>
        </w:tc>
        <w:tc>
          <w:tcPr>
            <w:tcW w:w="7080" w:type="dxa"/>
            <w:gridSpan w:val="6"/>
            <w:vAlign w:val="center"/>
          </w:tcPr>
          <w:p w:rsidR="00EF3F6A" w:rsidRPr="00BF12D6" w:rsidRDefault="00EF3F6A" w:rsidP="00A471E8">
            <w:pPr>
              <w:rPr>
                <w:b/>
                <w:bCs/>
                <w:color w:val="000080"/>
                <w:szCs w:val="24"/>
              </w:rPr>
            </w:pPr>
            <w:r w:rsidRPr="00BF12D6">
              <w:rPr>
                <w:b/>
                <w:bCs/>
                <w:color w:val="000080"/>
                <w:szCs w:val="24"/>
              </w:rPr>
              <w:t>Public Involvement and Participation</w:t>
            </w:r>
          </w:p>
        </w:tc>
      </w:tr>
      <w:tr w:rsidR="00EF3F6A" w:rsidRPr="00BF12D6">
        <w:trPr>
          <w:trHeight w:val="512"/>
        </w:trPr>
        <w:tc>
          <w:tcPr>
            <w:tcW w:w="2508" w:type="dxa"/>
            <w:vAlign w:val="center"/>
          </w:tcPr>
          <w:p w:rsidR="00EF3F6A" w:rsidRPr="00BF12D6" w:rsidRDefault="00EF3F6A" w:rsidP="00A471E8">
            <w:pPr>
              <w:rPr>
                <w:b/>
                <w:bCs/>
                <w:szCs w:val="24"/>
              </w:rPr>
            </w:pPr>
            <w:r w:rsidRPr="00BF12D6">
              <w:rPr>
                <w:b/>
                <w:bCs/>
                <w:szCs w:val="24"/>
              </w:rPr>
              <w:t>BMP Title: 1</w:t>
            </w:r>
          </w:p>
        </w:tc>
        <w:tc>
          <w:tcPr>
            <w:tcW w:w="7080" w:type="dxa"/>
            <w:gridSpan w:val="6"/>
            <w:vAlign w:val="center"/>
          </w:tcPr>
          <w:p w:rsidR="00EF3F6A" w:rsidRPr="00BF12D6" w:rsidRDefault="00EF3F6A" w:rsidP="00A471E8">
            <w:pPr>
              <w:widowControl/>
              <w:autoSpaceDE w:val="0"/>
              <w:autoSpaceDN w:val="0"/>
              <w:adjustRightInd w:val="0"/>
              <w:rPr>
                <w:snapToGrid/>
                <w:color w:val="000080"/>
                <w:szCs w:val="24"/>
              </w:rPr>
            </w:pPr>
            <w:r w:rsidRPr="00BF12D6">
              <w:rPr>
                <w:b/>
                <w:bCs/>
                <w:iCs/>
                <w:snapToGrid/>
                <w:color w:val="000080"/>
                <w:szCs w:val="24"/>
              </w:rPr>
              <w:t>Organize Public Meetings to educate the public on storm water.</w:t>
            </w:r>
          </w:p>
        </w:tc>
      </w:tr>
      <w:tr w:rsidR="00EF3F6A" w:rsidRPr="00BF12D6">
        <w:trPr>
          <w:cantSplit/>
          <w:trHeight w:val="269"/>
        </w:trPr>
        <w:tc>
          <w:tcPr>
            <w:tcW w:w="2508" w:type="dxa"/>
            <w:vMerge w:val="restart"/>
            <w:vAlign w:val="center"/>
          </w:tcPr>
          <w:p w:rsidR="00EF3F6A" w:rsidRPr="00BF12D6" w:rsidRDefault="00EF3F6A" w:rsidP="00A471E8">
            <w:pPr>
              <w:rPr>
                <w:b/>
                <w:bCs/>
                <w:szCs w:val="24"/>
              </w:rPr>
            </w:pPr>
            <w:r w:rsidRPr="00BF12D6">
              <w:rPr>
                <w:b/>
                <w:bCs/>
                <w:szCs w:val="24"/>
              </w:rPr>
              <w:t>Other MCM’s Material Applies To:</w:t>
            </w:r>
          </w:p>
        </w:tc>
        <w:tc>
          <w:tcPr>
            <w:tcW w:w="1180" w:type="dxa"/>
          </w:tcPr>
          <w:p w:rsidR="00EF3F6A" w:rsidRPr="00BF12D6" w:rsidRDefault="00EF3F6A" w:rsidP="00A471E8">
            <w:pPr>
              <w:rPr>
                <w:color w:val="000080"/>
                <w:szCs w:val="24"/>
              </w:rPr>
            </w:pPr>
            <w:r w:rsidRPr="00BF12D6">
              <w:rPr>
                <w:color w:val="000080"/>
                <w:szCs w:val="24"/>
              </w:rPr>
              <w:t>Public Ed.</w:t>
            </w:r>
          </w:p>
        </w:tc>
        <w:tc>
          <w:tcPr>
            <w:tcW w:w="1180" w:type="dxa"/>
          </w:tcPr>
          <w:p w:rsidR="00EF3F6A" w:rsidRPr="00BF12D6" w:rsidRDefault="00EF3F6A" w:rsidP="00A471E8">
            <w:pPr>
              <w:rPr>
                <w:color w:val="000080"/>
                <w:szCs w:val="24"/>
              </w:rPr>
            </w:pPr>
            <w:r w:rsidRPr="00BF12D6">
              <w:rPr>
                <w:color w:val="000080"/>
                <w:szCs w:val="24"/>
              </w:rPr>
              <w:t>Public Part.</w:t>
            </w:r>
          </w:p>
        </w:tc>
        <w:tc>
          <w:tcPr>
            <w:tcW w:w="1180" w:type="dxa"/>
          </w:tcPr>
          <w:p w:rsidR="00EF3F6A" w:rsidRPr="00BF12D6" w:rsidRDefault="00EF3F6A" w:rsidP="00A471E8">
            <w:pPr>
              <w:rPr>
                <w:color w:val="000080"/>
                <w:szCs w:val="24"/>
              </w:rPr>
            </w:pPr>
            <w:r w:rsidRPr="00BF12D6">
              <w:rPr>
                <w:color w:val="000080"/>
                <w:szCs w:val="24"/>
              </w:rPr>
              <w:t>Illicit Det.</w:t>
            </w:r>
          </w:p>
        </w:tc>
        <w:tc>
          <w:tcPr>
            <w:tcW w:w="1180" w:type="dxa"/>
          </w:tcPr>
          <w:p w:rsidR="00EF3F6A" w:rsidRPr="00BF12D6" w:rsidRDefault="00EF3F6A" w:rsidP="00A471E8">
            <w:pPr>
              <w:rPr>
                <w:color w:val="000080"/>
                <w:szCs w:val="24"/>
              </w:rPr>
            </w:pPr>
            <w:r w:rsidRPr="00BF12D6">
              <w:rPr>
                <w:color w:val="000080"/>
                <w:szCs w:val="24"/>
              </w:rPr>
              <w:t>Constr.</w:t>
            </w:r>
          </w:p>
        </w:tc>
        <w:tc>
          <w:tcPr>
            <w:tcW w:w="1180" w:type="dxa"/>
          </w:tcPr>
          <w:p w:rsidR="00EF3F6A" w:rsidRPr="00BF12D6" w:rsidRDefault="00EF3F6A" w:rsidP="00A471E8">
            <w:pPr>
              <w:rPr>
                <w:color w:val="000080"/>
                <w:szCs w:val="24"/>
              </w:rPr>
            </w:pPr>
            <w:r w:rsidRPr="00BF12D6">
              <w:rPr>
                <w:color w:val="000080"/>
                <w:szCs w:val="24"/>
              </w:rPr>
              <w:t>Post Const.</w:t>
            </w:r>
          </w:p>
        </w:tc>
        <w:tc>
          <w:tcPr>
            <w:tcW w:w="1180" w:type="dxa"/>
          </w:tcPr>
          <w:p w:rsidR="00EF3F6A" w:rsidRPr="00BF12D6" w:rsidRDefault="00EF3F6A" w:rsidP="00A471E8">
            <w:pPr>
              <w:rPr>
                <w:color w:val="000080"/>
                <w:szCs w:val="24"/>
              </w:rPr>
            </w:pPr>
            <w:proofErr w:type="spellStart"/>
            <w:r w:rsidRPr="00BF12D6">
              <w:rPr>
                <w:color w:val="000080"/>
                <w:szCs w:val="24"/>
              </w:rPr>
              <w:t>Houskeep</w:t>
            </w:r>
            <w:proofErr w:type="spellEnd"/>
            <w:r w:rsidRPr="00BF12D6">
              <w:rPr>
                <w:color w:val="000080"/>
                <w:szCs w:val="24"/>
              </w:rPr>
              <w:t>.</w:t>
            </w:r>
          </w:p>
        </w:tc>
      </w:tr>
      <w:tr w:rsidR="00EF3F6A" w:rsidRPr="00BF12D6">
        <w:trPr>
          <w:cantSplit/>
          <w:trHeight w:val="530"/>
        </w:trPr>
        <w:tc>
          <w:tcPr>
            <w:tcW w:w="2508" w:type="dxa"/>
            <w:vMerge/>
            <w:vAlign w:val="center"/>
          </w:tcPr>
          <w:p w:rsidR="00EF3F6A" w:rsidRPr="00BF12D6" w:rsidRDefault="00EF3F6A" w:rsidP="00A471E8">
            <w:pPr>
              <w:rPr>
                <w:b/>
                <w:bCs/>
                <w:szCs w:val="24"/>
              </w:rPr>
            </w:pPr>
          </w:p>
        </w:tc>
        <w:tc>
          <w:tcPr>
            <w:tcW w:w="1180" w:type="dxa"/>
            <w:vAlign w:val="center"/>
          </w:tcPr>
          <w:p w:rsidR="00EF3F6A" w:rsidRPr="00BF12D6" w:rsidRDefault="00EF3F6A" w:rsidP="00A471E8">
            <w:pPr>
              <w:jc w:val="center"/>
              <w:rPr>
                <w:b/>
                <w:bCs/>
                <w:color w:val="000080"/>
                <w:szCs w:val="24"/>
              </w:rPr>
            </w:pPr>
            <w:r w:rsidRPr="00BF12D6">
              <w:rPr>
                <w:b/>
                <w:bCs/>
                <w:color w:val="000080"/>
                <w:szCs w:val="24"/>
              </w:rPr>
              <w:t>X</w:t>
            </w:r>
          </w:p>
        </w:tc>
        <w:tc>
          <w:tcPr>
            <w:tcW w:w="1180" w:type="dxa"/>
            <w:vAlign w:val="center"/>
          </w:tcPr>
          <w:p w:rsidR="00EF3F6A" w:rsidRPr="00BF12D6" w:rsidRDefault="00EF3F6A" w:rsidP="00A471E8">
            <w:pPr>
              <w:jc w:val="center"/>
              <w:rPr>
                <w:b/>
                <w:bCs/>
                <w:color w:val="000080"/>
                <w:szCs w:val="24"/>
              </w:rPr>
            </w:pPr>
            <w:r w:rsidRPr="00BF12D6">
              <w:rPr>
                <w:b/>
                <w:bCs/>
                <w:color w:val="000080"/>
                <w:szCs w:val="24"/>
              </w:rPr>
              <w:t>X</w:t>
            </w:r>
          </w:p>
        </w:tc>
        <w:tc>
          <w:tcPr>
            <w:tcW w:w="1180" w:type="dxa"/>
            <w:vAlign w:val="center"/>
          </w:tcPr>
          <w:p w:rsidR="00EF3F6A" w:rsidRPr="00BF12D6" w:rsidRDefault="00EF3F6A" w:rsidP="00A471E8">
            <w:pPr>
              <w:jc w:val="center"/>
              <w:rPr>
                <w:b/>
                <w:bCs/>
                <w:color w:val="000080"/>
                <w:szCs w:val="24"/>
              </w:rPr>
            </w:pPr>
            <w:r w:rsidRPr="00BF12D6">
              <w:rPr>
                <w:b/>
                <w:bCs/>
                <w:color w:val="000080"/>
                <w:szCs w:val="24"/>
              </w:rPr>
              <w:t>X</w:t>
            </w:r>
          </w:p>
        </w:tc>
        <w:tc>
          <w:tcPr>
            <w:tcW w:w="1180" w:type="dxa"/>
            <w:vAlign w:val="center"/>
          </w:tcPr>
          <w:p w:rsidR="00EF3F6A" w:rsidRPr="00BF12D6" w:rsidRDefault="00EF3F6A" w:rsidP="00A471E8">
            <w:pPr>
              <w:jc w:val="center"/>
              <w:rPr>
                <w:b/>
                <w:bCs/>
                <w:color w:val="000080"/>
                <w:szCs w:val="24"/>
              </w:rPr>
            </w:pPr>
            <w:r w:rsidRPr="00BF12D6">
              <w:rPr>
                <w:b/>
                <w:bCs/>
                <w:color w:val="000080"/>
                <w:szCs w:val="24"/>
              </w:rPr>
              <w:t>X</w:t>
            </w:r>
          </w:p>
        </w:tc>
        <w:tc>
          <w:tcPr>
            <w:tcW w:w="1180" w:type="dxa"/>
            <w:vAlign w:val="center"/>
          </w:tcPr>
          <w:p w:rsidR="00EF3F6A" w:rsidRPr="00BF12D6" w:rsidRDefault="00EF3F6A" w:rsidP="00A471E8">
            <w:pPr>
              <w:jc w:val="center"/>
              <w:rPr>
                <w:b/>
                <w:bCs/>
                <w:color w:val="000080"/>
                <w:szCs w:val="24"/>
              </w:rPr>
            </w:pPr>
          </w:p>
        </w:tc>
        <w:tc>
          <w:tcPr>
            <w:tcW w:w="1180" w:type="dxa"/>
            <w:vAlign w:val="center"/>
          </w:tcPr>
          <w:p w:rsidR="00EF3F6A" w:rsidRPr="00BF12D6" w:rsidRDefault="00EF3F6A" w:rsidP="00A471E8">
            <w:pPr>
              <w:jc w:val="center"/>
              <w:rPr>
                <w:b/>
                <w:bCs/>
                <w:color w:val="000080"/>
                <w:szCs w:val="24"/>
              </w:rPr>
            </w:pPr>
            <w:r w:rsidRPr="00BF12D6">
              <w:rPr>
                <w:b/>
                <w:bCs/>
                <w:color w:val="000080"/>
                <w:szCs w:val="24"/>
              </w:rPr>
              <w:t>X</w:t>
            </w:r>
          </w:p>
        </w:tc>
      </w:tr>
      <w:tr w:rsidR="00EF3F6A" w:rsidRPr="00BF12D6">
        <w:trPr>
          <w:trHeight w:val="710"/>
        </w:trPr>
        <w:tc>
          <w:tcPr>
            <w:tcW w:w="2508" w:type="dxa"/>
          </w:tcPr>
          <w:p w:rsidR="00EF3F6A" w:rsidRPr="00BF12D6" w:rsidRDefault="00EF3F6A" w:rsidP="00A471E8">
            <w:pPr>
              <w:rPr>
                <w:b/>
                <w:bCs/>
                <w:szCs w:val="24"/>
              </w:rPr>
            </w:pPr>
            <w:r w:rsidRPr="00BF12D6">
              <w:rPr>
                <w:b/>
                <w:bCs/>
                <w:szCs w:val="24"/>
              </w:rPr>
              <w:t>Suitable For:</w:t>
            </w:r>
          </w:p>
        </w:tc>
        <w:tc>
          <w:tcPr>
            <w:tcW w:w="7080" w:type="dxa"/>
            <w:gridSpan w:val="6"/>
          </w:tcPr>
          <w:p w:rsidR="00EF3F6A" w:rsidRPr="00BF12D6" w:rsidRDefault="00EF3F6A" w:rsidP="00A471E8">
            <w:pPr>
              <w:rPr>
                <w:szCs w:val="24"/>
              </w:rPr>
            </w:pPr>
            <w:r w:rsidRPr="00BF12D6">
              <w:rPr>
                <w:szCs w:val="24"/>
              </w:rPr>
              <w:t>General public – adults, business owners, contractors, developers, builders, consulting engineers, City staff</w:t>
            </w:r>
          </w:p>
        </w:tc>
      </w:tr>
      <w:tr w:rsidR="00EF3F6A" w:rsidRPr="00BF12D6">
        <w:trPr>
          <w:trHeight w:val="1826"/>
        </w:trPr>
        <w:tc>
          <w:tcPr>
            <w:tcW w:w="2508" w:type="dxa"/>
          </w:tcPr>
          <w:p w:rsidR="00EF3F6A" w:rsidRPr="00BF12D6" w:rsidRDefault="00EF3F6A" w:rsidP="00A471E8">
            <w:pPr>
              <w:rPr>
                <w:b/>
                <w:bCs/>
                <w:szCs w:val="24"/>
              </w:rPr>
            </w:pPr>
            <w:r w:rsidRPr="00BF12D6">
              <w:rPr>
                <w:b/>
                <w:bCs/>
                <w:szCs w:val="24"/>
              </w:rPr>
              <w:t>Measurable Goals:</w:t>
            </w:r>
          </w:p>
          <w:p w:rsidR="00EF3F6A" w:rsidRPr="00BF12D6" w:rsidRDefault="00EF3F6A" w:rsidP="00A471E8">
            <w:pPr>
              <w:rPr>
                <w:b/>
                <w:bCs/>
                <w:szCs w:val="24"/>
              </w:rPr>
            </w:pPr>
          </w:p>
          <w:p w:rsidR="00EF3F6A" w:rsidRPr="00BF12D6" w:rsidRDefault="00EF3F6A" w:rsidP="00A471E8">
            <w:pPr>
              <w:rPr>
                <w:b/>
                <w:bCs/>
                <w:szCs w:val="24"/>
              </w:rPr>
            </w:pPr>
          </w:p>
        </w:tc>
        <w:tc>
          <w:tcPr>
            <w:tcW w:w="7080" w:type="dxa"/>
            <w:gridSpan w:val="6"/>
          </w:tcPr>
          <w:p w:rsidR="00EF3F6A" w:rsidRPr="00BF12D6" w:rsidRDefault="00085E7D" w:rsidP="00A471E8">
            <w:pPr>
              <w:rPr>
                <w:szCs w:val="24"/>
              </w:rPr>
            </w:pPr>
            <w:r w:rsidRPr="00BF12D6">
              <w:rPr>
                <w:szCs w:val="24"/>
              </w:rPr>
              <w:t xml:space="preserve">The Group and meeting presenters will track attendance numbers at meetings.  </w:t>
            </w:r>
          </w:p>
        </w:tc>
      </w:tr>
      <w:tr w:rsidR="00EF3F6A" w:rsidRPr="00BF12D6">
        <w:trPr>
          <w:trHeight w:val="1277"/>
        </w:trPr>
        <w:tc>
          <w:tcPr>
            <w:tcW w:w="2508" w:type="dxa"/>
          </w:tcPr>
          <w:p w:rsidR="00EF3F6A" w:rsidRPr="00BF12D6" w:rsidRDefault="003B3776" w:rsidP="00A471E8">
            <w:pPr>
              <w:rPr>
                <w:b/>
                <w:bCs/>
                <w:szCs w:val="24"/>
              </w:rPr>
            </w:pPr>
            <w:r>
              <w:rPr>
                <w:b/>
                <w:bCs/>
                <w:szCs w:val="24"/>
              </w:rPr>
              <w:t>20</w:t>
            </w:r>
            <w:r w:rsidR="005948C1">
              <w:rPr>
                <w:b/>
                <w:bCs/>
                <w:szCs w:val="24"/>
              </w:rPr>
              <w:t>12</w:t>
            </w:r>
            <w:r w:rsidR="00EF3F6A" w:rsidRPr="00BF12D6">
              <w:rPr>
                <w:b/>
                <w:bCs/>
                <w:szCs w:val="24"/>
              </w:rPr>
              <w:t xml:space="preserve"> Completed Tasks:</w:t>
            </w:r>
          </w:p>
          <w:p w:rsidR="00EF3F6A" w:rsidRPr="00BF12D6" w:rsidRDefault="00EF3F6A" w:rsidP="00A471E8">
            <w:pPr>
              <w:rPr>
                <w:b/>
                <w:bCs/>
                <w:szCs w:val="24"/>
              </w:rPr>
            </w:pPr>
          </w:p>
        </w:tc>
        <w:tc>
          <w:tcPr>
            <w:tcW w:w="7080" w:type="dxa"/>
            <w:gridSpan w:val="6"/>
          </w:tcPr>
          <w:p w:rsidR="008B7AC7" w:rsidRDefault="008B7AC7" w:rsidP="008B7AC7">
            <w:pPr>
              <w:numPr>
                <w:ilvl w:val="0"/>
                <w:numId w:val="2"/>
              </w:numPr>
              <w:rPr>
                <w:color w:val="FF0000"/>
                <w:szCs w:val="24"/>
              </w:rPr>
            </w:pPr>
            <w:r w:rsidRPr="00BF12D6">
              <w:rPr>
                <w:color w:val="FF0000"/>
                <w:szCs w:val="24"/>
              </w:rPr>
              <w:t xml:space="preserve">Presented at the Meeting on NPDES. </w:t>
            </w:r>
          </w:p>
          <w:p w:rsidR="00222D83" w:rsidRPr="00BF12D6" w:rsidRDefault="00222D83" w:rsidP="00222D83">
            <w:pPr>
              <w:rPr>
                <w:color w:val="FF0000"/>
                <w:szCs w:val="24"/>
              </w:rPr>
            </w:pPr>
          </w:p>
          <w:p w:rsidR="00EF3F6A" w:rsidRPr="00BF12D6" w:rsidRDefault="00EF3F6A" w:rsidP="00A471E8">
            <w:pPr>
              <w:rPr>
                <w:b/>
                <w:szCs w:val="24"/>
              </w:rPr>
            </w:pPr>
            <w:r w:rsidRPr="00BF12D6">
              <w:rPr>
                <w:szCs w:val="24"/>
              </w:rPr>
              <w:t xml:space="preserve">          </w:t>
            </w:r>
            <w:r w:rsidRPr="00BF12D6">
              <w:rPr>
                <w:b/>
                <w:szCs w:val="24"/>
              </w:rPr>
              <w:t>( DETAILED BELOW)</w:t>
            </w:r>
          </w:p>
        </w:tc>
      </w:tr>
    </w:tbl>
    <w:p w:rsidR="00085E7D" w:rsidRPr="00BF12D6" w:rsidRDefault="00085E7D" w:rsidP="00085E7D">
      <w:pPr>
        <w:rPr>
          <w:szCs w:val="24"/>
        </w:rPr>
      </w:pPr>
    </w:p>
    <w:tbl>
      <w:tblPr>
        <w:tblpPr w:leftFromText="180" w:rightFromText="180" w:vertAnchor="page" w:horzAnchor="margin" w:tblpY="78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1"/>
        <w:gridCol w:w="3645"/>
      </w:tblGrid>
      <w:tr w:rsidR="00C5067B" w:rsidRPr="00BF113C" w:rsidTr="00C5067B">
        <w:tc>
          <w:tcPr>
            <w:tcW w:w="5571" w:type="dxa"/>
            <w:shd w:val="clear" w:color="auto" w:fill="CCCCCC"/>
          </w:tcPr>
          <w:p w:rsidR="00C5067B" w:rsidRPr="00BF113C" w:rsidRDefault="00C5067B" w:rsidP="00C5067B">
            <w:pPr>
              <w:snapToGrid w:val="0"/>
              <w:rPr>
                <w:b/>
                <w:szCs w:val="24"/>
              </w:rPr>
            </w:pPr>
            <w:r w:rsidRPr="00BF113C">
              <w:rPr>
                <w:b/>
                <w:szCs w:val="24"/>
              </w:rPr>
              <w:t>Public Meetings Overview:</w:t>
            </w:r>
          </w:p>
        </w:tc>
        <w:tc>
          <w:tcPr>
            <w:tcW w:w="3645" w:type="dxa"/>
            <w:shd w:val="clear" w:color="auto" w:fill="CCCCCC"/>
          </w:tcPr>
          <w:p w:rsidR="00C5067B" w:rsidRPr="00BF113C" w:rsidRDefault="00C5067B" w:rsidP="00C5067B">
            <w:pPr>
              <w:snapToGrid w:val="0"/>
              <w:rPr>
                <w:b/>
                <w:szCs w:val="24"/>
              </w:rPr>
            </w:pPr>
            <w:r w:rsidRPr="00BF113C">
              <w:rPr>
                <w:b/>
                <w:szCs w:val="24"/>
              </w:rPr>
              <w:t>Attendance:</w:t>
            </w:r>
          </w:p>
        </w:tc>
      </w:tr>
      <w:tr w:rsidR="00C5067B" w:rsidRPr="00BF113C" w:rsidTr="00C5067B">
        <w:trPr>
          <w:trHeight w:val="140"/>
        </w:trPr>
        <w:tc>
          <w:tcPr>
            <w:tcW w:w="5571" w:type="dxa"/>
            <w:shd w:val="clear" w:color="auto" w:fill="auto"/>
          </w:tcPr>
          <w:p w:rsidR="00C5067B" w:rsidRPr="00BF113C" w:rsidRDefault="00C5067B" w:rsidP="00C5067B">
            <w:pPr>
              <w:snapToGrid w:val="0"/>
              <w:rPr>
                <w:szCs w:val="24"/>
              </w:rPr>
            </w:pPr>
            <w:r w:rsidRPr="00BF113C">
              <w:rPr>
                <w:szCs w:val="24"/>
              </w:rPr>
              <w:t>Nebraska Stormwater Cooperative meetings</w:t>
            </w:r>
          </w:p>
        </w:tc>
        <w:tc>
          <w:tcPr>
            <w:tcW w:w="3645" w:type="dxa"/>
            <w:shd w:val="clear" w:color="auto" w:fill="auto"/>
          </w:tcPr>
          <w:p w:rsidR="00C5067B" w:rsidRPr="00BF113C" w:rsidRDefault="00C5067B" w:rsidP="00C5067B">
            <w:pPr>
              <w:snapToGrid w:val="0"/>
              <w:rPr>
                <w:szCs w:val="24"/>
              </w:rPr>
            </w:pPr>
            <w:r w:rsidRPr="00BF113C">
              <w:rPr>
                <w:szCs w:val="24"/>
              </w:rPr>
              <w:t>No numbers available</w:t>
            </w:r>
          </w:p>
        </w:tc>
      </w:tr>
    </w:tbl>
    <w:p w:rsidR="00C5067B" w:rsidRDefault="00C5067B" w:rsidP="00C5067B">
      <w:pPr>
        <w:rPr>
          <w:b/>
          <w:szCs w:val="24"/>
        </w:rPr>
      </w:pPr>
    </w:p>
    <w:p w:rsidR="00C5067B" w:rsidRPr="00BF12D6" w:rsidRDefault="00C5067B" w:rsidP="00C5067B">
      <w:pPr>
        <w:rPr>
          <w:b/>
          <w:szCs w:val="24"/>
        </w:rPr>
      </w:pPr>
      <w:r w:rsidRPr="00BF12D6">
        <w:rPr>
          <w:b/>
          <w:szCs w:val="24"/>
        </w:rPr>
        <w:t xml:space="preserve">Details: </w:t>
      </w:r>
      <w:r w:rsidRPr="00BF12D6">
        <w:rPr>
          <w:szCs w:val="24"/>
        </w:rPr>
        <w:t>The City of Lexington focused on Public Participation.  Community cleanup programs are in place for ongoing for nine different service groups including Boy and Girl Scouts, Cosmos, Lions, Eagles Clubs and different youth Church groups.</w:t>
      </w:r>
    </w:p>
    <w:p w:rsidR="00C5067B" w:rsidRPr="00BF12D6" w:rsidRDefault="00C5067B" w:rsidP="00C5067B">
      <w:pPr>
        <w:rPr>
          <w:szCs w:val="24"/>
        </w:rPr>
      </w:pPr>
    </w:p>
    <w:p w:rsidR="00C5067B" w:rsidRPr="00BF12D6" w:rsidRDefault="00C5067B" w:rsidP="00C5067B">
      <w:pPr>
        <w:rPr>
          <w:b/>
          <w:szCs w:val="24"/>
        </w:rPr>
      </w:pPr>
      <w:r w:rsidRPr="00BF12D6">
        <w:rPr>
          <w:b/>
          <w:szCs w:val="24"/>
        </w:rPr>
        <w:t>Summary:</w:t>
      </w:r>
    </w:p>
    <w:tbl>
      <w:tblPr>
        <w:tblpPr w:leftFromText="180" w:rightFromText="180" w:vertAnchor="text" w:horzAnchor="margin" w:tblpY="64"/>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3"/>
        <w:gridCol w:w="1753"/>
        <w:gridCol w:w="1753"/>
        <w:gridCol w:w="1753"/>
        <w:gridCol w:w="1753"/>
      </w:tblGrid>
      <w:tr w:rsidR="00C5067B" w:rsidRPr="00BF113C" w:rsidTr="00E95D8D">
        <w:trPr>
          <w:trHeight w:val="589"/>
        </w:trPr>
        <w:tc>
          <w:tcPr>
            <w:tcW w:w="1753" w:type="dxa"/>
            <w:tcBorders>
              <w:top w:val="single" w:sz="4" w:space="0" w:color="auto"/>
              <w:left w:val="single" w:sz="4" w:space="0" w:color="auto"/>
              <w:bottom w:val="single" w:sz="4" w:space="0" w:color="auto"/>
              <w:right w:val="single" w:sz="4" w:space="0" w:color="auto"/>
            </w:tcBorders>
            <w:shd w:val="clear" w:color="auto" w:fill="auto"/>
          </w:tcPr>
          <w:p w:rsidR="00C5067B" w:rsidRPr="00BF113C" w:rsidRDefault="00C5067B" w:rsidP="00E95D8D">
            <w:pPr>
              <w:snapToGrid w:val="0"/>
              <w:rPr>
                <w:b/>
                <w:szCs w:val="24"/>
              </w:rPr>
            </w:pPr>
            <w:r w:rsidRPr="00BF113C">
              <w:rPr>
                <w:b/>
                <w:szCs w:val="24"/>
              </w:rPr>
              <w:t>BMP</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C5067B" w:rsidRPr="00BF113C" w:rsidRDefault="00C5067B" w:rsidP="00E95D8D">
            <w:pPr>
              <w:snapToGrid w:val="0"/>
              <w:rPr>
                <w:b/>
                <w:szCs w:val="24"/>
              </w:rPr>
            </w:pPr>
            <w:r w:rsidRPr="00BF113C">
              <w:rPr>
                <w:b/>
                <w:szCs w:val="24"/>
              </w:rPr>
              <w:t>Goals Achieved</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C5067B" w:rsidRPr="00BF113C" w:rsidRDefault="00C5067B" w:rsidP="00E95D8D">
            <w:pPr>
              <w:snapToGrid w:val="0"/>
              <w:rPr>
                <w:b/>
                <w:szCs w:val="24"/>
              </w:rPr>
            </w:pPr>
            <w:r w:rsidRPr="00BF113C">
              <w:rPr>
                <w:b/>
                <w:szCs w:val="24"/>
              </w:rPr>
              <w:t>Events Held</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C5067B" w:rsidRPr="00BF113C" w:rsidRDefault="00C5067B" w:rsidP="00E95D8D">
            <w:pPr>
              <w:snapToGrid w:val="0"/>
              <w:rPr>
                <w:b/>
                <w:szCs w:val="24"/>
              </w:rPr>
            </w:pPr>
            <w:r w:rsidRPr="00BF113C">
              <w:rPr>
                <w:b/>
                <w:szCs w:val="24"/>
              </w:rPr>
              <w:t>Effective</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C5067B" w:rsidRPr="00BF113C" w:rsidRDefault="00C5067B" w:rsidP="00E95D8D">
            <w:pPr>
              <w:snapToGrid w:val="0"/>
              <w:rPr>
                <w:b/>
                <w:szCs w:val="24"/>
              </w:rPr>
            </w:pPr>
            <w:r w:rsidRPr="00BF113C">
              <w:rPr>
                <w:b/>
                <w:szCs w:val="24"/>
              </w:rPr>
              <w:t>Appropriate</w:t>
            </w:r>
          </w:p>
        </w:tc>
      </w:tr>
      <w:tr w:rsidR="00C5067B" w:rsidRPr="00BF113C" w:rsidTr="00E95D8D">
        <w:trPr>
          <w:trHeight w:val="372"/>
        </w:trPr>
        <w:tc>
          <w:tcPr>
            <w:tcW w:w="1753" w:type="dxa"/>
            <w:tcBorders>
              <w:top w:val="single" w:sz="4" w:space="0" w:color="auto"/>
              <w:left w:val="single" w:sz="4" w:space="0" w:color="auto"/>
              <w:bottom w:val="single" w:sz="4" w:space="0" w:color="auto"/>
              <w:right w:val="single" w:sz="4" w:space="0" w:color="auto"/>
            </w:tcBorders>
            <w:shd w:val="clear" w:color="auto" w:fill="auto"/>
          </w:tcPr>
          <w:p w:rsidR="00C5067B" w:rsidRPr="00BF113C" w:rsidRDefault="00C5067B" w:rsidP="00E95D8D">
            <w:pPr>
              <w:snapToGrid w:val="0"/>
              <w:rPr>
                <w:szCs w:val="24"/>
              </w:rPr>
            </w:pPr>
            <w:r w:rsidRPr="00BF113C">
              <w:rPr>
                <w:szCs w:val="24"/>
              </w:rPr>
              <w:t>Public Meetings</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C5067B" w:rsidRPr="00BF113C" w:rsidRDefault="00C5067B" w:rsidP="00E95D8D">
            <w:pPr>
              <w:snapToGrid w:val="0"/>
              <w:rPr>
                <w:szCs w:val="24"/>
              </w:rPr>
            </w:pPr>
            <w:r w:rsidRPr="00BF113C">
              <w:rPr>
                <w:szCs w:val="24"/>
              </w:rPr>
              <w:t>Yes</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C5067B" w:rsidRPr="00BF113C" w:rsidRDefault="00C5067B" w:rsidP="00E95D8D">
            <w:pPr>
              <w:snapToGrid w:val="0"/>
              <w:rPr>
                <w:szCs w:val="24"/>
              </w:rPr>
            </w:pPr>
            <w:r w:rsidRPr="00BF113C">
              <w:rPr>
                <w:szCs w:val="24"/>
              </w:rPr>
              <w:t>4</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C5067B" w:rsidRPr="00BF113C" w:rsidRDefault="00C5067B" w:rsidP="00E95D8D">
            <w:pPr>
              <w:snapToGrid w:val="0"/>
              <w:rPr>
                <w:szCs w:val="24"/>
              </w:rPr>
            </w:pPr>
            <w:r w:rsidRPr="00BF113C">
              <w:rPr>
                <w:szCs w:val="24"/>
              </w:rPr>
              <w:t>Yes</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C5067B" w:rsidRPr="00BF113C" w:rsidRDefault="00C5067B" w:rsidP="00E95D8D">
            <w:pPr>
              <w:snapToGrid w:val="0"/>
              <w:rPr>
                <w:szCs w:val="24"/>
              </w:rPr>
            </w:pPr>
            <w:r w:rsidRPr="00BF113C">
              <w:rPr>
                <w:szCs w:val="24"/>
              </w:rPr>
              <w:t>Yes</w:t>
            </w:r>
          </w:p>
        </w:tc>
      </w:tr>
      <w:tr w:rsidR="00C5067B" w:rsidRPr="00BF113C" w:rsidTr="00E95D8D">
        <w:trPr>
          <w:trHeight w:val="372"/>
        </w:trPr>
        <w:tc>
          <w:tcPr>
            <w:tcW w:w="8765" w:type="dxa"/>
            <w:gridSpan w:val="5"/>
            <w:tcBorders>
              <w:top w:val="single" w:sz="4" w:space="0" w:color="auto"/>
              <w:left w:val="single" w:sz="4" w:space="0" w:color="auto"/>
              <w:bottom w:val="single" w:sz="4" w:space="0" w:color="auto"/>
              <w:right w:val="single" w:sz="4" w:space="0" w:color="auto"/>
            </w:tcBorders>
            <w:shd w:val="clear" w:color="auto" w:fill="auto"/>
          </w:tcPr>
          <w:p w:rsidR="00C5067B" w:rsidRPr="00BF113C" w:rsidRDefault="00C5067B" w:rsidP="00E95D8D">
            <w:pPr>
              <w:snapToGrid w:val="0"/>
              <w:rPr>
                <w:b/>
                <w:szCs w:val="24"/>
              </w:rPr>
            </w:pPr>
            <w:r w:rsidRPr="00BF113C">
              <w:rPr>
                <w:b/>
                <w:szCs w:val="24"/>
              </w:rPr>
              <w:t>Request to change the BMP.</w:t>
            </w:r>
          </w:p>
        </w:tc>
      </w:tr>
      <w:tr w:rsidR="00C5067B" w:rsidRPr="00BF113C" w:rsidTr="00E95D8D">
        <w:trPr>
          <w:trHeight w:val="372"/>
        </w:trPr>
        <w:tc>
          <w:tcPr>
            <w:tcW w:w="8765" w:type="dxa"/>
            <w:gridSpan w:val="5"/>
            <w:tcBorders>
              <w:top w:val="single" w:sz="4" w:space="0" w:color="auto"/>
              <w:left w:val="single" w:sz="4" w:space="0" w:color="auto"/>
              <w:bottom w:val="single" w:sz="4" w:space="0" w:color="auto"/>
              <w:right w:val="single" w:sz="4" w:space="0" w:color="auto"/>
            </w:tcBorders>
            <w:shd w:val="clear" w:color="auto" w:fill="auto"/>
          </w:tcPr>
          <w:p w:rsidR="00C5067B" w:rsidRPr="00BF113C" w:rsidRDefault="00C5067B" w:rsidP="00E95D8D">
            <w:pPr>
              <w:snapToGrid w:val="0"/>
              <w:rPr>
                <w:szCs w:val="24"/>
              </w:rPr>
            </w:pPr>
            <w:r w:rsidRPr="00BF113C">
              <w:rPr>
                <w:szCs w:val="24"/>
              </w:rPr>
              <w:t>No changes are requested at this time.</w:t>
            </w:r>
          </w:p>
        </w:tc>
      </w:tr>
    </w:tbl>
    <w:p w:rsidR="00085E7D" w:rsidRPr="00BF12D6" w:rsidRDefault="00085E7D" w:rsidP="00085E7D">
      <w:pPr>
        <w:tabs>
          <w:tab w:val="left" w:pos="8160"/>
        </w:tabs>
        <w:rPr>
          <w:b/>
          <w:szCs w:val="24"/>
        </w:rPr>
      </w:pPr>
      <w:r w:rsidRPr="00BF12D6">
        <w:rPr>
          <w:b/>
          <w:szCs w:val="24"/>
        </w:rPr>
        <w:t xml:space="preserve">                                                                                    </w:t>
      </w:r>
    </w:p>
    <w:p w:rsidR="00F64285" w:rsidRPr="00BF12D6" w:rsidRDefault="00F64285" w:rsidP="00085E7D">
      <w:pPr>
        <w:rPr>
          <w:szCs w:val="24"/>
        </w:rPr>
        <w:sectPr w:rsidR="00F64285" w:rsidRPr="00BF12D6" w:rsidSect="006E3779">
          <w:pgSz w:w="12240" w:h="15840"/>
          <w:pgMar w:top="1440" w:right="1440" w:bottom="1440" w:left="1800" w:header="720" w:footer="720" w:gutter="0"/>
          <w:pgNumType w:start="1"/>
          <w:cols w:space="720"/>
          <w:titlePg/>
          <w:docGrid w:linePitch="360"/>
        </w:sectPr>
      </w:pPr>
    </w:p>
    <w:p w:rsidR="00687892" w:rsidRPr="00BF12D6" w:rsidRDefault="00F53716" w:rsidP="00687892">
      <w:pPr>
        <w:rPr>
          <w:szCs w:val="24"/>
        </w:rPr>
      </w:pPr>
      <w:r w:rsidRPr="00BF12D6">
        <w:rPr>
          <w:szCs w:val="24"/>
        </w:rPr>
        <w:lastRenderedPageBreak/>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1173"/>
        <w:gridCol w:w="1173"/>
        <w:gridCol w:w="1171"/>
        <w:gridCol w:w="1175"/>
        <w:gridCol w:w="1173"/>
        <w:gridCol w:w="1236"/>
      </w:tblGrid>
      <w:tr w:rsidR="00F53716" w:rsidRPr="00BF12D6" w:rsidTr="00C5067B">
        <w:trPr>
          <w:trHeight w:val="512"/>
        </w:trPr>
        <w:tc>
          <w:tcPr>
            <w:tcW w:w="2487" w:type="dxa"/>
            <w:vAlign w:val="center"/>
          </w:tcPr>
          <w:p w:rsidR="00F53716" w:rsidRPr="00BF12D6" w:rsidRDefault="00F53716" w:rsidP="00DC7369">
            <w:pPr>
              <w:rPr>
                <w:b/>
                <w:bCs/>
                <w:szCs w:val="24"/>
              </w:rPr>
            </w:pPr>
            <w:r w:rsidRPr="00BF12D6">
              <w:rPr>
                <w:b/>
                <w:bCs/>
                <w:szCs w:val="24"/>
              </w:rPr>
              <w:t>Minimum Control Measure: 2</w:t>
            </w:r>
          </w:p>
        </w:tc>
        <w:tc>
          <w:tcPr>
            <w:tcW w:w="7101" w:type="dxa"/>
            <w:gridSpan w:val="6"/>
            <w:vAlign w:val="center"/>
          </w:tcPr>
          <w:p w:rsidR="00F53716" w:rsidRPr="00BF12D6" w:rsidRDefault="00F53716" w:rsidP="00DC7369">
            <w:pPr>
              <w:rPr>
                <w:b/>
                <w:bCs/>
                <w:color w:val="000080"/>
                <w:szCs w:val="24"/>
              </w:rPr>
            </w:pPr>
            <w:r w:rsidRPr="00BF12D6">
              <w:rPr>
                <w:b/>
                <w:bCs/>
                <w:color w:val="000080"/>
                <w:szCs w:val="24"/>
              </w:rPr>
              <w:t>Public Involvement and Participation</w:t>
            </w:r>
          </w:p>
        </w:tc>
      </w:tr>
      <w:tr w:rsidR="00F53716" w:rsidRPr="00BF12D6" w:rsidTr="00C5067B">
        <w:trPr>
          <w:trHeight w:val="512"/>
        </w:trPr>
        <w:tc>
          <w:tcPr>
            <w:tcW w:w="2487" w:type="dxa"/>
            <w:vAlign w:val="center"/>
          </w:tcPr>
          <w:p w:rsidR="00F53716" w:rsidRPr="00BF12D6" w:rsidRDefault="00F53716" w:rsidP="00DC7369">
            <w:pPr>
              <w:rPr>
                <w:b/>
                <w:bCs/>
                <w:szCs w:val="24"/>
              </w:rPr>
            </w:pPr>
            <w:r w:rsidRPr="00BF12D6">
              <w:rPr>
                <w:b/>
                <w:bCs/>
                <w:szCs w:val="24"/>
              </w:rPr>
              <w:t>BMP Title: 2</w:t>
            </w:r>
          </w:p>
        </w:tc>
        <w:tc>
          <w:tcPr>
            <w:tcW w:w="7101" w:type="dxa"/>
            <w:gridSpan w:val="6"/>
            <w:vAlign w:val="center"/>
          </w:tcPr>
          <w:p w:rsidR="00F53716" w:rsidRPr="00BF12D6" w:rsidRDefault="00F53716" w:rsidP="00DC7369">
            <w:pPr>
              <w:widowControl/>
              <w:autoSpaceDE w:val="0"/>
              <w:autoSpaceDN w:val="0"/>
              <w:adjustRightInd w:val="0"/>
              <w:rPr>
                <w:snapToGrid/>
                <w:color w:val="000080"/>
                <w:szCs w:val="24"/>
              </w:rPr>
            </w:pPr>
            <w:r w:rsidRPr="00BF12D6">
              <w:rPr>
                <w:b/>
                <w:bCs/>
                <w:iCs/>
                <w:snapToGrid/>
                <w:color w:val="000080"/>
                <w:szCs w:val="24"/>
              </w:rPr>
              <w:t>Participate/Sponsor Community Clean-Up Event</w:t>
            </w:r>
          </w:p>
        </w:tc>
      </w:tr>
      <w:tr w:rsidR="00F53716" w:rsidRPr="00BF12D6" w:rsidTr="00C5067B">
        <w:trPr>
          <w:cantSplit/>
          <w:trHeight w:val="269"/>
        </w:trPr>
        <w:tc>
          <w:tcPr>
            <w:tcW w:w="2487" w:type="dxa"/>
            <w:vMerge w:val="restart"/>
            <w:vAlign w:val="center"/>
          </w:tcPr>
          <w:p w:rsidR="00F53716" w:rsidRPr="00BF12D6" w:rsidRDefault="00F53716" w:rsidP="00DC7369">
            <w:pPr>
              <w:rPr>
                <w:b/>
                <w:bCs/>
                <w:szCs w:val="24"/>
              </w:rPr>
            </w:pPr>
            <w:r w:rsidRPr="00BF12D6">
              <w:rPr>
                <w:b/>
                <w:bCs/>
                <w:szCs w:val="24"/>
              </w:rPr>
              <w:t>Other MCM’s Material Applies To:</w:t>
            </w:r>
          </w:p>
        </w:tc>
        <w:tc>
          <w:tcPr>
            <w:tcW w:w="1173" w:type="dxa"/>
          </w:tcPr>
          <w:p w:rsidR="00F53716" w:rsidRPr="00BF12D6" w:rsidRDefault="00F53716" w:rsidP="00DC7369">
            <w:pPr>
              <w:rPr>
                <w:color w:val="000080"/>
                <w:szCs w:val="24"/>
              </w:rPr>
            </w:pPr>
            <w:r w:rsidRPr="00BF12D6">
              <w:rPr>
                <w:color w:val="000080"/>
                <w:szCs w:val="24"/>
              </w:rPr>
              <w:t>Public Ed.</w:t>
            </w:r>
          </w:p>
        </w:tc>
        <w:tc>
          <w:tcPr>
            <w:tcW w:w="1173" w:type="dxa"/>
          </w:tcPr>
          <w:p w:rsidR="00F53716" w:rsidRPr="00BF12D6" w:rsidRDefault="00F53716" w:rsidP="00DC7369">
            <w:pPr>
              <w:rPr>
                <w:color w:val="000080"/>
                <w:szCs w:val="24"/>
              </w:rPr>
            </w:pPr>
            <w:r w:rsidRPr="00BF12D6">
              <w:rPr>
                <w:color w:val="000080"/>
                <w:szCs w:val="24"/>
              </w:rPr>
              <w:t>Public Part.</w:t>
            </w:r>
          </w:p>
        </w:tc>
        <w:tc>
          <w:tcPr>
            <w:tcW w:w="1171" w:type="dxa"/>
          </w:tcPr>
          <w:p w:rsidR="00F53716" w:rsidRPr="00BF12D6" w:rsidRDefault="00F53716" w:rsidP="00DC7369">
            <w:pPr>
              <w:rPr>
                <w:color w:val="000080"/>
                <w:szCs w:val="24"/>
              </w:rPr>
            </w:pPr>
            <w:r w:rsidRPr="00BF12D6">
              <w:rPr>
                <w:color w:val="000080"/>
                <w:szCs w:val="24"/>
              </w:rPr>
              <w:t>Illicit Det.</w:t>
            </w:r>
          </w:p>
        </w:tc>
        <w:tc>
          <w:tcPr>
            <w:tcW w:w="1175" w:type="dxa"/>
          </w:tcPr>
          <w:p w:rsidR="00F53716" w:rsidRPr="00BF12D6" w:rsidRDefault="00F53716" w:rsidP="00DC7369">
            <w:pPr>
              <w:rPr>
                <w:color w:val="000080"/>
                <w:szCs w:val="24"/>
              </w:rPr>
            </w:pPr>
            <w:r w:rsidRPr="00BF12D6">
              <w:rPr>
                <w:color w:val="000080"/>
                <w:szCs w:val="24"/>
              </w:rPr>
              <w:t>Constr.</w:t>
            </w:r>
          </w:p>
        </w:tc>
        <w:tc>
          <w:tcPr>
            <w:tcW w:w="1173" w:type="dxa"/>
          </w:tcPr>
          <w:p w:rsidR="00F53716" w:rsidRPr="00BF12D6" w:rsidRDefault="00F53716" w:rsidP="00DC7369">
            <w:pPr>
              <w:rPr>
                <w:color w:val="000080"/>
                <w:szCs w:val="24"/>
              </w:rPr>
            </w:pPr>
            <w:r w:rsidRPr="00BF12D6">
              <w:rPr>
                <w:color w:val="000080"/>
                <w:szCs w:val="24"/>
              </w:rPr>
              <w:t>Post Const.</w:t>
            </w:r>
          </w:p>
        </w:tc>
        <w:tc>
          <w:tcPr>
            <w:tcW w:w="1236" w:type="dxa"/>
          </w:tcPr>
          <w:p w:rsidR="00F53716" w:rsidRPr="00BF12D6" w:rsidRDefault="00F53716" w:rsidP="00DC7369">
            <w:pPr>
              <w:rPr>
                <w:color w:val="000080"/>
                <w:szCs w:val="24"/>
              </w:rPr>
            </w:pPr>
            <w:proofErr w:type="spellStart"/>
            <w:r w:rsidRPr="00BF12D6">
              <w:rPr>
                <w:color w:val="000080"/>
                <w:szCs w:val="24"/>
              </w:rPr>
              <w:t>Houskeep</w:t>
            </w:r>
            <w:proofErr w:type="spellEnd"/>
            <w:r w:rsidRPr="00BF12D6">
              <w:rPr>
                <w:color w:val="000080"/>
                <w:szCs w:val="24"/>
              </w:rPr>
              <w:t>.</w:t>
            </w:r>
          </w:p>
        </w:tc>
      </w:tr>
      <w:tr w:rsidR="00F53716" w:rsidRPr="00BF12D6" w:rsidTr="00C5067B">
        <w:trPr>
          <w:cantSplit/>
          <w:trHeight w:val="530"/>
        </w:trPr>
        <w:tc>
          <w:tcPr>
            <w:tcW w:w="2487" w:type="dxa"/>
            <w:vMerge/>
            <w:vAlign w:val="center"/>
          </w:tcPr>
          <w:p w:rsidR="00F53716" w:rsidRPr="00BF12D6" w:rsidRDefault="00F53716" w:rsidP="00DC7369">
            <w:pPr>
              <w:rPr>
                <w:b/>
                <w:bCs/>
                <w:szCs w:val="24"/>
              </w:rPr>
            </w:pPr>
          </w:p>
        </w:tc>
        <w:tc>
          <w:tcPr>
            <w:tcW w:w="1173" w:type="dxa"/>
            <w:vAlign w:val="center"/>
          </w:tcPr>
          <w:p w:rsidR="00F53716" w:rsidRPr="00BF12D6" w:rsidRDefault="00F53716" w:rsidP="00DC7369">
            <w:pPr>
              <w:jc w:val="center"/>
              <w:rPr>
                <w:b/>
                <w:bCs/>
                <w:color w:val="000080"/>
                <w:szCs w:val="24"/>
              </w:rPr>
            </w:pPr>
            <w:r w:rsidRPr="00BF12D6">
              <w:rPr>
                <w:b/>
                <w:bCs/>
                <w:color w:val="000080"/>
                <w:szCs w:val="24"/>
              </w:rPr>
              <w:t>X</w:t>
            </w:r>
          </w:p>
        </w:tc>
        <w:tc>
          <w:tcPr>
            <w:tcW w:w="1173" w:type="dxa"/>
            <w:vAlign w:val="center"/>
          </w:tcPr>
          <w:p w:rsidR="00F53716" w:rsidRPr="00BF12D6" w:rsidRDefault="00F53716" w:rsidP="00DC7369">
            <w:pPr>
              <w:jc w:val="center"/>
              <w:rPr>
                <w:b/>
                <w:bCs/>
                <w:color w:val="000080"/>
                <w:szCs w:val="24"/>
              </w:rPr>
            </w:pPr>
            <w:r w:rsidRPr="00BF12D6">
              <w:rPr>
                <w:b/>
                <w:bCs/>
                <w:color w:val="000080"/>
                <w:szCs w:val="24"/>
              </w:rPr>
              <w:t>X</w:t>
            </w:r>
          </w:p>
        </w:tc>
        <w:tc>
          <w:tcPr>
            <w:tcW w:w="1171" w:type="dxa"/>
            <w:vAlign w:val="center"/>
          </w:tcPr>
          <w:p w:rsidR="00F53716" w:rsidRPr="00BF12D6" w:rsidRDefault="00F53716" w:rsidP="00DC7369">
            <w:pPr>
              <w:jc w:val="center"/>
              <w:rPr>
                <w:b/>
                <w:bCs/>
                <w:color w:val="000080"/>
                <w:szCs w:val="24"/>
              </w:rPr>
            </w:pPr>
            <w:r w:rsidRPr="00BF12D6">
              <w:rPr>
                <w:b/>
                <w:bCs/>
                <w:color w:val="000080"/>
                <w:szCs w:val="24"/>
              </w:rPr>
              <w:t>X</w:t>
            </w:r>
          </w:p>
        </w:tc>
        <w:tc>
          <w:tcPr>
            <w:tcW w:w="1175" w:type="dxa"/>
            <w:vAlign w:val="center"/>
          </w:tcPr>
          <w:p w:rsidR="00F53716" w:rsidRPr="00BF12D6" w:rsidRDefault="00F53716" w:rsidP="00DC7369">
            <w:pPr>
              <w:jc w:val="center"/>
              <w:rPr>
                <w:b/>
                <w:bCs/>
                <w:color w:val="000080"/>
                <w:szCs w:val="24"/>
              </w:rPr>
            </w:pPr>
          </w:p>
        </w:tc>
        <w:tc>
          <w:tcPr>
            <w:tcW w:w="1173" w:type="dxa"/>
            <w:vAlign w:val="center"/>
          </w:tcPr>
          <w:p w:rsidR="00F53716" w:rsidRPr="00BF12D6" w:rsidRDefault="00F53716" w:rsidP="00DC7369">
            <w:pPr>
              <w:jc w:val="center"/>
              <w:rPr>
                <w:b/>
                <w:bCs/>
                <w:color w:val="000080"/>
                <w:szCs w:val="24"/>
              </w:rPr>
            </w:pPr>
          </w:p>
        </w:tc>
        <w:tc>
          <w:tcPr>
            <w:tcW w:w="1236" w:type="dxa"/>
            <w:vAlign w:val="center"/>
          </w:tcPr>
          <w:p w:rsidR="00F53716" w:rsidRPr="00BF12D6" w:rsidRDefault="00F53716" w:rsidP="00DC7369">
            <w:pPr>
              <w:jc w:val="center"/>
              <w:rPr>
                <w:b/>
                <w:bCs/>
                <w:color w:val="000080"/>
                <w:szCs w:val="24"/>
              </w:rPr>
            </w:pPr>
          </w:p>
        </w:tc>
      </w:tr>
      <w:tr w:rsidR="00F53716" w:rsidRPr="00BF12D6" w:rsidTr="00C5067B">
        <w:trPr>
          <w:trHeight w:val="710"/>
        </w:trPr>
        <w:tc>
          <w:tcPr>
            <w:tcW w:w="2487" w:type="dxa"/>
          </w:tcPr>
          <w:p w:rsidR="00F53716" w:rsidRPr="00BF12D6" w:rsidRDefault="00F53716" w:rsidP="00DC7369">
            <w:pPr>
              <w:rPr>
                <w:b/>
                <w:bCs/>
                <w:szCs w:val="24"/>
              </w:rPr>
            </w:pPr>
            <w:r w:rsidRPr="00BF12D6">
              <w:rPr>
                <w:b/>
                <w:bCs/>
                <w:szCs w:val="24"/>
              </w:rPr>
              <w:t>Suitable For:</w:t>
            </w:r>
          </w:p>
        </w:tc>
        <w:tc>
          <w:tcPr>
            <w:tcW w:w="7101" w:type="dxa"/>
            <w:gridSpan w:val="6"/>
          </w:tcPr>
          <w:p w:rsidR="00F53716" w:rsidRPr="00BF12D6" w:rsidRDefault="00F53716" w:rsidP="00DC7369">
            <w:pPr>
              <w:rPr>
                <w:szCs w:val="24"/>
              </w:rPr>
            </w:pPr>
            <w:r w:rsidRPr="00BF12D6">
              <w:rPr>
                <w:szCs w:val="24"/>
              </w:rPr>
              <w:t>General public – adults, business owners, contractors, developers, builders, consulting engineers, City staff</w:t>
            </w:r>
          </w:p>
        </w:tc>
      </w:tr>
      <w:tr w:rsidR="00F53716" w:rsidRPr="00BF12D6" w:rsidTr="00C5067B">
        <w:trPr>
          <w:trHeight w:val="1826"/>
        </w:trPr>
        <w:tc>
          <w:tcPr>
            <w:tcW w:w="2487" w:type="dxa"/>
          </w:tcPr>
          <w:p w:rsidR="00F53716" w:rsidRPr="00BF12D6" w:rsidRDefault="00F53716" w:rsidP="00DC7369">
            <w:pPr>
              <w:rPr>
                <w:b/>
                <w:bCs/>
                <w:szCs w:val="24"/>
              </w:rPr>
            </w:pPr>
            <w:r w:rsidRPr="00BF12D6">
              <w:rPr>
                <w:b/>
                <w:bCs/>
                <w:szCs w:val="24"/>
              </w:rPr>
              <w:t>Measurable Goals:</w:t>
            </w:r>
          </w:p>
          <w:p w:rsidR="00F53716" w:rsidRPr="00BF12D6" w:rsidRDefault="00F53716" w:rsidP="00DC7369">
            <w:pPr>
              <w:rPr>
                <w:b/>
                <w:bCs/>
                <w:szCs w:val="24"/>
              </w:rPr>
            </w:pPr>
          </w:p>
          <w:p w:rsidR="00F53716" w:rsidRPr="00BF12D6" w:rsidRDefault="00F53716" w:rsidP="00DC7369">
            <w:pPr>
              <w:rPr>
                <w:b/>
                <w:bCs/>
                <w:szCs w:val="24"/>
              </w:rPr>
            </w:pPr>
          </w:p>
        </w:tc>
        <w:tc>
          <w:tcPr>
            <w:tcW w:w="7101" w:type="dxa"/>
            <w:gridSpan w:val="6"/>
          </w:tcPr>
          <w:p w:rsidR="00F53716" w:rsidRPr="00BF12D6" w:rsidRDefault="00F53716" w:rsidP="00DC7369">
            <w:pPr>
              <w:rPr>
                <w:szCs w:val="24"/>
              </w:rPr>
            </w:pPr>
            <w:r w:rsidRPr="00BF12D6">
              <w:rPr>
                <w:color w:val="000000"/>
                <w:szCs w:val="24"/>
              </w:rPr>
              <w:t xml:space="preserve">The Group will provide a </w:t>
            </w:r>
            <w:r w:rsidR="00F22FBD">
              <w:rPr>
                <w:color w:val="000000"/>
                <w:szCs w:val="24"/>
              </w:rPr>
              <w:t>summary</w:t>
            </w:r>
            <w:r w:rsidRPr="00BF12D6">
              <w:rPr>
                <w:color w:val="000000"/>
                <w:szCs w:val="24"/>
              </w:rPr>
              <w:t xml:space="preserve"> of the Clean-up events that the Group is involved in.  Tracking results of events may help the organizations holding these events in the setting of goals for future events.  Through member Communities working together it is hoped the success of various Clean-up events in member Communities and can be used as models for events that can be used for creating similar events in other member Communities in the Group.</w:t>
            </w:r>
          </w:p>
        </w:tc>
      </w:tr>
      <w:tr w:rsidR="00F53716" w:rsidRPr="00BF12D6" w:rsidTr="00C5067B">
        <w:trPr>
          <w:trHeight w:val="1277"/>
        </w:trPr>
        <w:tc>
          <w:tcPr>
            <w:tcW w:w="2487" w:type="dxa"/>
          </w:tcPr>
          <w:p w:rsidR="00F53716" w:rsidRPr="00BF12D6" w:rsidRDefault="003B3776" w:rsidP="00DC7369">
            <w:pPr>
              <w:rPr>
                <w:b/>
                <w:bCs/>
                <w:szCs w:val="24"/>
              </w:rPr>
            </w:pPr>
            <w:r>
              <w:rPr>
                <w:b/>
                <w:bCs/>
                <w:szCs w:val="24"/>
              </w:rPr>
              <w:t>20</w:t>
            </w:r>
            <w:r w:rsidR="005948C1">
              <w:rPr>
                <w:b/>
                <w:bCs/>
                <w:szCs w:val="24"/>
              </w:rPr>
              <w:t>12</w:t>
            </w:r>
            <w:r w:rsidR="00F53716" w:rsidRPr="00BF12D6">
              <w:rPr>
                <w:b/>
                <w:bCs/>
                <w:szCs w:val="24"/>
              </w:rPr>
              <w:t xml:space="preserve"> Completed Tasks:</w:t>
            </w:r>
          </w:p>
          <w:p w:rsidR="00F53716" w:rsidRPr="00BF12D6" w:rsidRDefault="00F53716" w:rsidP="00DC7369">
            <w:pPr>
              <w:rPr>
                <w:b/>
                <w:bCs/>
                <w:szCs w:val="24"/>
              </w:rPr>
            </w:pPr>
          </w:p>
        </w:tc>
        <w:tc>
          <w:tcPr>
            <w:tcW w:w="7101" w:type="dxa"/>
            <w:gridSpan w:val="6"/>
          </w:tcPr>
          <w:p w:rsidR="00AB4822" w:rsidRPr="00BF12D6" w:rsidRDefault="00AB4822" w:rsidP="00AB4822">
            <w:pPr>
              <w:numPr>
                <w:ilvl w:val="0"/>
                <w:numId w:val="4"/>
              </w:numPr>
              <w:rPr>
                <w:color w:val="FF0000"/>
                <w:szCs w:val="24"/>
              </w:rPr>
            </w:pPr>
            <w:r w:rsidRPr="00BF12D6">
              <w:rPr>
                <w:color w:val="FF0000"/>
                <w:szCs w:val="24"/>
              </w:rPr>
              <w:t>Sponsored Community cleanup programs</w:t>
            </w:r>
          </w:p>
          <w:p w:rsidR="00AB4822" w:rsidRDefault="00AB4822" w:rsidP="00AB4822">
            <w:pPr>
              <w:numPr>
                <w:ilvl w:val="0"/>
                <w:numId w:val="4"/>
              </w:numPr>
              <w:rPr>
                <w:color w:val="FF0000"/>
                <w:szCs w:val="24"/>
              </w:rPr>
            </w:pPr>
            <w:r w:rsidRPr="00BF12D6">
              <w:rPr>
                <w:color w:val="FF0000"/>
                <w:szCs w:val="24"/>
              </w:rPr>
              <w:t>Household Hazardous Waste Dump Day</w:t>
            </w:r>
          </w:p>
          <w:p w:rsidR="00C5067B" w:rsidRDefault="00C5067B" w:rsidP="00AB4822">
            <w:pPr>
              <w:numPr>
                <w:ilvl w:val="0"/>
                <w:numId w:val="4"/>
              </w:numPr>
              <w:rPr>
                <w:color w:val="FF0000"/>
                <w:szCs w:val="24"/>
              </w:rPr>
            </w:pPr>
            <w:r>
              <w:rPr>
                <w:color w:val="FF0000"/>
                <w:szCs w:val="24"/>
              </w:rPr>
              <w:t>Scrap Tire Drop-off Day</w:t>
            </w:r>
          </w:p>
          <w:p w:rsidR="00C5067B" w:rsidRPr="00BF12D6" w:rsidRDefault="00C5067B" w:rsidP="00AB4822">
            <w:pPr>
              <w:numPr>
                <w:ilvl w:val="0"/>
                <w:numId w:val="4"/>
              </w:numPr>
              <w:rPr>
                <w:color w:val="FF0000"/>
                <w:szCs w:val="24"/>
              </w:rPr>
            </w:pPr>
            <w:r>
              <w:rPr>
                <w:color w:val="FF0000"/>
                <w:szCs w:val="24"/>
              </w:rPr>
              <w:t>Earth Day Downtown Cleanup</w:t>
            </w:r>
          </w:p>
          <w:p w:rsidR="00341E29" w:rsidRPr="00BF12D6" w:rsidRDefault="00341E29" w:rsidP="00AB4822">
            <w:pPr>
              <w:ind w:left="360"/>
              <w:rPr>
                <w:color w:val="FF0000"/>
                <w:szCs w:val="24"/>
              </w:rPr>
            </w:pPr>
          </w:p>
          <w:p w:rsidR="009D0D64" w:rsidRPr="00BF12D6" w:rsidRDefault="009D0D64" w:rsidP="00DC7369">
            <w:pPr>
              <w:rPr>
                <w:color w:val="FF0000"/>
                <w:szCs w:val="24"/>
              </w:rPr>
            </w:pPr>
          </w:p>
          <w:p w:rsidR="00F53716" w:rsidRPr="00BF12D6" w:rsidRDefault="00F53716" w:rsidP="00DC7369">
            <w:pPr>
              <w:rPr>
                <w:b/>
                <w:szCs w:val="24"/>
              </w:rPr>
            </w:pPr>
            <w:r w:rsidRPr="00BF12D6">
              <w:rPr>
                <w:szCs w:val="24"/>
              </w:rPr>
              <w:t xml:space="preserve">          </w:t>
            </w:r>
            <w:r w:rsidRPr="00BF12D6">
              <w:rPr>
                <w:b/>
                <w:szCs w:val="24"/>
              </w:rPr>
              <w:t>( DETAILED BELOW)</w:t>
            </w:r>
          </w:p>
        </w:tc>
      </w:tr>
    </w:tbl>
    <w:p w:rsidR="00341E29" w:rsidRPr="00C5067B" w:rsidRDefault="00341E29" w:rsidP="00C5067B">
      <w:pPr>
        <w:ind w:left="6480" w:firstLine="720"/>
        <w:rPr>
          <w:b/>
          <w:szCs w:val="24"/>
        </w:rPr>
      </w:pPr>
    </w:p>
    <w:p w:rsidR="008B07E2" w:rsidRPr="00BF12D6" w:rsidRDefault="008B07E2" w:rsidP="008B07E2">
      <w:pPr>
        <w:rPr>
          <w:b/>
          <w:szCs w:val="24"/>
        </w:rPr>
      </w:pPr>
      <w:r w:rsidRPr="00BF12D6">
        <w:rPr>
          <w:b/>
          <w:szCs w:val="24"/>
        </w:rPr>
        <w:t xml:space="preserve">Details: </w:t>
      </w:r>
      <w:r w:rsidR="00341E29" w:rsidRPr="00BF12D6">
        <w:rPr>
          <w:szCs w:val="24"/>
        </w:rPr>
        <w:t xml:space="preserve">The City of </w:t>
      </w:r>
      <w:r w:rsidR="00343ECC" w:rsidRPr="00BF12D6">
        <w:rPr>
          <w:szCs w:val="24"/>
        </w:rPr>
        <w:t>Lexington</w:t>
      </w:r>
      <w:r w:rsidR="00341E29" w:rsidRPr="00BF12D6">
        <w:rPr>
          <w:szCs w:val="24"/>
        </w:rPr>
        <w:t xml:space="preserve"> </w:t>
      </w:r>
      <w:r w:rsidR="00AB4822" w:rsidRPr="00BF12D6">
        <w:rPr>
          <w:szCs w:val="24"/>
        </w:rPr>
        <w:t>Community Service</w:t>
      </w:r>
      <w:r w:rsidR="00341E29" w:rsidRPr="00BF12D6">
        <w:rPr>
          <w:szCs w:val="24"/>
        </w:rPr>
        <w:t xml:space="preserve"> Department h</w:t>
      </w:r>
      <w:r w:rsidR="009147CA">
        <w:rPr>
          <w:szCs w:val="24"/>
        </w:rPr>
        <w:t xml:space="preserve">eld a </w:t>
      </w:r>
      <w:r w:rsidR="00341E29" w:rsidRPr="00BF12D6">
        <w:rPr>
          <w:szCs w:val="24"/>
        </w:rPr>
        <w:t>community cleanup event</w:t>
      </w:r>
      <w:r w:rsidR="009147CA">
        <w:rPr>
          <w:szCs w:val="24"/>
        </w:rPr>
        <w:t xml:space="preserve"> where</w:t>
      </w:r>
      <w:r w:rsidR="00AB4822" w:rsidRPr="00BF12D6">
        <w:rPr>
          <w:szCs w:val="24"/>
        </w:rPr>
        <w:t xml:space="preserve"> household hazardous waste</w:t>
      </w:r>
      <w:r w:rsidR="009147CA">
        <w:rPr>
          <w:szCs w:val="24"/>
        </w:rPr>
        <w:t xml:space="preserve"> was collected</w:t>
      </w:r>
      <w:r w:rsidR="00AB4822" w:rsidRPr="00BF12D6">
        <w:rPr>
          <w:szCs w:val="24"/>
        </w:rPr>
        <w:t>.  That department also has garbage containers on site that</w:t>
      </w:r>
      <w:r w:rsidR="00341E29" w:rsidRPr="00BF12D6">
        <w:rPr>
          <w:szCs w:val="24"/>
        </w:rPr>
        <w:t xml:space="preserve"> allow citizen</w:t>
      </w:r>
      <w:r w:rsidR="00AB4822" w:rsidRPr="00BF12D6">
        <w:rPr>
          <w:szCs w:val="24"/>
        </w:rPr>
        <w:t>s</w:t>
      </w:r>
      <w:r w:rsidR="00341E29" w:rsidRPr="00BF12D6">
        <w:rPr>
          <w:szCs w:val="24"/>
        </w:rPr>
        <w:t xml:space="preserve"> a way to dump waste without having to pay for the disposal fees.  This program greatly reduces the amount of waste that may end up in our rivers and lakes if the program was not available. </w:t>
      </w:r>
      <w:r w:rsidR="00710F37" w:rsidRPr="00BF12D6">
        <w:rPr>
          <w:szCs w:val="24"/>
        </w:rPr>
        <w:t xml:space="preserve"> </w:t>
      </w:r>
    </w:p>
    <w:p w:rsidR="008B07E2" w:rsidRPr="00BF12D6" w:rsidRDefault="008B07E2">
      <w:pPr>
        <w:rPr>
          <w:szCs w:val="24"/>
        </w:rPr>
      </w:pPr>
    </w:p>
    <w:p w:rsidR="008B07E2" w:rsidRPr="00BF12D6" w:rsidRDefault="008B07E2">
      <w:pPr>
        <w:rPr>
          <w:szCs w:val="24"/>
        </w:rPr>
      </w:pPr>
    </w:p>
    <w:p w:rsidR="00710F37" w:rsidRPr="00BF12D6" w:rsidRDefault="00710F37" w:rsidP="00710F37">
      <w:pPr>
        <w:rPr>
          <w:b/>
          <w:szCs w:val="24"/>
        </w:rPr>
      </w:pPr>
    </w:p>
    <w:tbl>
      <w:tblPr>
        <w:tblpPr w:leftFromText="180" w:rightFromText="180" w:vertAnchor="text" w:horzAnchor="margin" w:tblpY="60"/>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3"/>
        <w:gridCol w:w="1753"/>
        <w:gridCol w:w="1753"/>
        <w:gridCol w:w="1753"/>
        <w:gridCol w:w="1753"/>
      </w:tblGrid>
      <w:tr w:rsidR="00AB2776" w:rsidRPr="00BF113C" w:rsidTr="00BF113C">
        <w:trPr>
          <w:trHeight w:val="589"/>
        </w:trPr>
        <w:tc>
          <w:tcPr>
            <w:tcW w:w="1753" w:type="dxa"/>
            <w:tcBorders>
              <w:top w:val="single" w:sz="4" w:space="0" w:color="auto"/>
              <w:left w:val="single" w:sz="4" w:space="0" w:color="auto"/>
              <w:bottom w:val="single" w:sz="4" w:space="0" w:color="auto"/>
              <w:right w:val="single" w:sz="4" w:space="0" w:color="auto"/>
            </w:tcBorders>
            <w:shd w:val="clear" w:color="auto" w:fill="auto"/>
          </w:tcPr>
          <w:p w:rsidR="00AB2776" w:rsidRPr="00BF113C" w:rsidRDefault="00AB2776" w:rsidP="00BF113C">
            <w:pPr>
              <w:snapToGrid w:val="0"/>
              <w:rPr>
                <w:b/>
                <w:szCs w:val="24"/>
              </w:rPr>
            </w:pPr>
            <w:r w:rsidRPr="00BF113C">
              <w:rPr>
                <w:b/>
                <w:szCs w:val="24"/>
              </w:rPr>
              <w:t>BMP</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AB2776" w:rsidRPr="00BF113C" w:rsidRDefault="00AB2776" w:rsidP="00BF113C">
            <w:pPr>
              <w:snapToGrid w:val="0"/>
              <w:rPr>
                <w:b/>
                <w:szCs w:val="24"/>
              </w:rPr>
            </w:pPr>
            <w:r w:rsidRPr="00BF113C">
              <w:rPr>
                <w:b/>
                <w:szCs w:val="24"/>
              </w:rPr>
              <w:t>Goals Achieved</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AB2776" w:rsidRPr="00BF113C" w:rsidRDefault="00AB2776" w:rsidP="00BF113C">
            <w:pPr>
              <w:snapToGrid w:val="0"/>
              <w:rPr>
                <w:b/>
                <w:szCs w:val="24"/>
              </w:rPr>
            </w:pPr>
            <w:r w:rsidRPr="00BF113C">
              <w:rPr>
                <w:b/>
                <w:szCs w:val="24"/>
              </w:rPr>
              <w:t>Events Held</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AB2776" w:rsidRPr="00BF113C" w:rsidRDefault="00AB2776" w:rsidP="00BF113C">
            <w:pPr>
              <w:snapToGrid w:val="0"/>
              <w:rPr>
                <w:b/>
                <w:szCs w:val="24"/>
              </w:rPr>
            </w:pPr>
            <w:r w:rsidRPr="00BF113C">
              <w:rPr>
                <w:b/>
                <w:szCs w:val="24"/>
              </w:rPr>
              <w:t>Effective</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AB2776" w:rsidRPr="00BF113C" w:rsidRDefault="00AB2776" w:rsidP="00BF113C">
            <w:pPr>
              <w:snapToGrid w:val="0"/>
              <w:rPr>
                <w:b/>
                <w:szCs w:val="24"/>
              </w:rPr>
            </w:pPr>
            <w:r w:rsidRPr="00BF113C">
              <w:rPr>
                <w:b/>
                <w:szCs w:val="24"/>
              </w:rPr>
              <w:t>Appropriate</w:t>
            </w:r>
          </w:p>
        </w:tc>
      </w:tr>
      <w:tr w:rsidR="00AB2776" w:rsidRPr="00BF113C" w:rsidTr="00BF113C">
        <w:trPr>
          <w:trHeight w:val="280"/>
        </w:trPr>
        <w:tc>
          <w:tcPr>
            <w:tcW w:w="1753" w:type="dxa"/>
            <w:tcBorders>
              <w:top w:val="single" w:sz="4" w:space="0" w:color="auto"/>
              <w:left w:val="single" w:sz="4" w:space="0" w:color="auto"/>
              <w:bottom w:val="single" w:sz="4" w:space="0" w:color="auto"/>
              <w:right w:val="single" w:sz="4" w:space="0" w:color="auto"/>
            </w:tcBorders>
            <w:shd w:val="clear" w:color="auto" w:fill="auto"/>
          </w:tcPr>
          <w:p w:rsidR="00AB2776" w:rsidRPr="00BF113C" w:rsidRDefault="00AB2776" w:rsidP="00BF113C">
            <w:pPr>
              <w:snapToGrid w:val="0"/>
              <w:rPr>
                <w:szCs w:val="24"/>
              </w:rPr>
            </w:pPr>
            <w:r w:rsidRPr="00BF113C">
              <w:rPr>
                <w:szCs w:val="24"/>
              </w:rPr>
              <w:t>Community Clean-up Event</w:t>
            </w:r>
          </w:p>
        </w:tc>
        <w:tc>
          <w:tcPr>
            <w:tcW w:w="1753" w:type="dxa"/>
            <w:tcBorders>
              <w:top w:val="single" w:sz="4" w:space="0" w:color="auto"/>
              <w:left w:val="single" w:sz="4" w:space="0" w:color="auto"/>
              <w:right w:val="single" w:sz="4" w:space="0" w:color="auto"/>
            </w:tcBorders>
            <w:shd w:val="clear" w:color="auto" w:fill="auto"/>
          </w:tcPr>
          <w:p w:rsidR="00AB2776" w:rsidRPr="00BF113C" w:rsidRDefault="00AB2776" w:rsidP="00BF113C">
            <w:pPr>
              <w:snapToGrid w:val="0"/>
              <w:rPr>
                <w:szCs w:val="24"/>
              </w:rPr>
            </w:pPr>
            <w:r w:rsidRPr="00BF113C">
              <w:rPr>
                <w:szCs w:val="24"/>
              </w:rPr>
              <w:t>Yes</w:t>
            </w:r>
          </w:p>
        </w:tc>
        <w:tc>
          <w:tcPr>
            <w:tcW w:w="1753" w:type="dxa"/>
            <w:tcBorders>
              <w:top w:val="single" w:sz="4" w:space="0" w:color="auto"/>
              <w:left w:val="single" w:sz="4" w:space="0" w:color="auto"/>
              <w:right w:val="single" w:sz="4" w:space="0" w:color="auto"/>
            </w:tcBorders>
            <w:shd w:val="clear" w:color="auto" w:fill="auto"/>
          </w:tcPr>
          <w:p w:rsidR="00AB2776" w:rsidRPr="00BF113C" w:rsidRDefault="00AB2776" w:rsidP="00C5067B">
            <w:pPr>
              <w:snapToGrid w:val="0"/>
              <w:rPr>
                <w:szCs w:val="24"/>
              </w:rPr>
            </w:pPr>
            <w:r w:rsidRPr="00BF113C">
              <w:rPr>
                <w:szCs w:val="24"/>
              </w:rPr>
              <w:t>1</w:t>
            </w:r>
            <w:r w:rsidR="00C5067B">
              <w:rPr>
                <w:szCs w:val="24"/>
              </w:rPr>
              <w:t>4</w:t>
            </w:r>
          </w:p>
        </w:tc>
        <w:tc>
          <w:tcPr>
            <w:tcW w:w="1753" w:type="dxa"/>
            <w:tcBorders>
              <w:top w:val="single" w:sz="4" w:space="0" w:color="auto"/>
              <w:left w:val="single" w:sz="4" w:space="0" w:color="auto"/>
              <w:right w:val="single" w:sz="4" w:space="0" w:color="auto"/>
            </w:tcBorders>
            <w:shd w:val="clear" w:color="auto" w:fill="auto"/>
          </w:tcPr>
          <w:p w:rsidR="00AB2776" w:rsidRPr="00BF113C" w:rsidRDefault="00AB2776" w:rsidP="00BF113C">
            <w:pPr>
              <w:snapToGrid w:val="0"/>
              <w:rPr>
                <w:szCs w:val="24"/>
              </w:rPr>
            </w:pPr>
            <w:r w:rsidRPr="00BF113C">
              <w:rPr>
                <w:szCs w:val="24"/>
              </w:rPr>
              <w:t>Yes</w:t>
            </w:r>
          </w:p>
        </w:tc>
        <w:tc>
          <w:tcPr>
            <w:tcW w:w="1753" w:type="dxa"/>
            <w:tcBorders>
              <w:top w:val="single" w:sz="4" w:space="0" w:color="auto"/>
              <w:left w:val="single" w:sz="4" w:space="0" w:color="auto"/>
              <w:right w:val="single" w:sz="4" w:space="0" w:color="auto"/>
            </w:tcBorders>
            <w:shd w:val="clear" w:color="auto" w:fill="auto"/>
          </w:tcPr>
          <w:p w:rsidR="00AB2776" w:rsidRPr="00BF113C" w:rsidRDefault="00AB2776" w:rsidP="00BF113C">
            <w:pPr>
              <w:snapToGrid w:val="0"/>
              <w:rPr>
                <w:szCs w:val="24"/>
              </w:rPr>
            </w:pPr>
            <w:r w:rsidRPr="00BF113C">
              <w:rPr>
                <w:szCs w:val="24"/>
              </w:rPr>
              <w:t>Yes</w:t>
            </w:r>
          </w:p>
        </w:tc>
      </w:tr>
      <w:tr w:rsidR="00C5067B" w:rsidRPr="00BF113C" w:rsidTr="00E226CA">
        <w:trPr>
          <w:trHeight w:val="280"/>
        </w:trPr>
        <w:tc>
          <w:tcPr>
            <w:tcW w:w="1753" w:type="dxa"/>
            <w:tcBorders>
              <w:top w:val="single" w:sz="4" w:space="0" w:color="auto"/>
              <w:left w:val="single" w:sz="4" w:space="0" w:color="auto"/>
              <w:bottom w:val="single" w:sz="4" w:space="0" w:color="auto"/>
              <w:right w:val="single" w:sz="4" w:space="0" w:color="auto"/>
            </w:tcBorders>
            <w:shd w:val="clear" w:color="auto" w:fill="auto"/>
          </w:tcPr>
          <w:p w:rsidR="00C5067B" w:rsidRPr="00BF113C" w:rsidRDefault="00C5067B" w:rsidP="00BF113C">
            <w:pPr>
              <w:snapToGrid w:val="0"/>
              <w:rPr>
                <w:szCs w:val="24"/>
              </w:rPr>
            </w:pPr>
            <w:r w:rsidRPr="00BF113C">
              <w:rPr>
                <w:b/>
                <w:szCs w:val="24"/>
              </w:rPr>
              <w:t>Requested Changes to BMP:</w:t>
            </w:r>
          </w:p>
        </w:tc>
        <w:tc>
          <w:tcPr>
            <w:tcW w:w="1753" w:type="dxa"/>
          </w:tcPr>
          <w:p w:rsidR="00C5067B" w:rsidRPr="00BF113C" w:rsidRDefault="00C5067B" w:rsidP="00BF113C">
            <w:pPr>
              <w:snapToGrid w:val="0"/>
              <w:rPr>
                <w:szCs w:val="24"/>
              </w:rPr>
            </w:pPr>
          </w:p>
        </w:tc>
        <w:tc>
          <w:tcPr>
            <w:tcW w:w="1753" w:type="dxa"/>
            <w:tcBorders>
              <w:left w:val="single" w:sz="4" w:space="0" w:color="auto"/>
              <w:bottom w:val="single" w:sz="4" w:space="0" w:color="auto"/>
              <w:right w:val="single" w:sz="4" w:space="0" w:color="auto"/>
            </w:tcBorders>
            <w:shd w:val="clear" w:color="auto" w:fill="auto"/>
          </w:tcPr>
          <w:p w:rsidR="00C5067B" w:rsidRPr="00BF113C" w:rsidRDefault="00C5067B" w:rsidP="00BF113C">
            <w:pPr>
              <w:snapToGrid w:val="0"/>
              <w:rPr>
                <w:szCs w:val="24"/>
              </w:rPr>
            </w:pPr>
          </w:p>
        </w:tc>
        <w:tc>
          <w:tcPr>
            <w:tcW w:w="1753" w:type="dxa"/>
            <w:tcBorders>
              <w:left w:val="single" w:sz="4" w:space="0" w:color="auto"/>
              <w:bottom w:val="single" w:sz="4" w:space="0" w:color="auto"/>
              <w:right w:val="single" w:sz="4" w:space="0" w:color="auto"/>
            </w:tcBorders>
            <w:shd w:val="clear" w:color="auto" w:fill="auto"/>
          </w:tcPr>
          <w:p w:rsidR="00C5067B" w:rsidRPr="00BF113C" w:rsidRDefault="00C5067B" w:rsidP="00BF113C">
            <w:pPr>
              <w:snapToGrid w:val="0"/>
              <w:rPr>
                <w:szCs w:val="24"/>
              </w:rPr>
            </w:pPr>
          </w:p>
        </w:tc>
        <w:tc>
          <w:tcPr>
            <w:tcW w:w="1753" w:type="dxa"/>
            <w:tcBorders>
              <w:left w:val="single" w:sz="4" w:space="0" w:color="auto"/>
              <w:bottom w:val="single" w:sz="4" w:space="0" w:color="auto"/>
              <w:right w:val="single" w:sz="4" w:space="0" w:color="auto"/>
            </w:tcBorders>
            <w:shd w:val="clear" w:color="auto" w:fill="auto"/>
          </w:tcPr>
          <w:p w:rsidR="00C5067B" w:rsidRPr="00BF113C" w:rsidRDefault="00C5067B" w:rsidP="00BF113C">
            <w:pPr>
              <w:snapToGrid w:val="0"/>
              <w:rPr>
                <w:szCs w:val="24"/>
              </w:rPr>
            </w:pPr>
          </w:p>
        </w:tc>
      </w:tr>
      <w:tr w:rsidR="00C5067B" w:rsidRPr="00BF113C" w:rsidTr="00BF113C">
        <w:trPr>
          <w:trHeight w:val="372"/>
        </w:trPr>
        <w:tc>
          <w:tcPr>
            <w:tcW w:w="8765" w:type="dxa"/>
            <w:gridSpan w:val="5"/>
            <w:tcBorders>
              <w:top w:val="single" w:sz="4" w:space="0" w:color="auto"/>
              <w:left w:val="single" w:sz="4" w:space="0" w:color="auto"/>
              <w:bottom w:val="single" w:sz="4" w:space="0" w:color="auto"/>
              <w:right w:val="single" w:sz="4" w:space="0" w:color="auto"/>
            </w:tcBorders>
            <w:shd w:val="clear" w:color="auto" w:fill="auto"/>
          </w:tcPr>
          <w:p w:rsidR="00C5067B" w:rsidRPr="00BF113C" w:rsidRDefault="00C5067B" w:rsidP="00BF113C">
            <w:pPr>
              <w:snapToGrid w:val="0"/>
              <w:rPr>
                <w:b/>
                <w:szCs w:val="24"/>
              </w:rPr>
            </w:pPr>
            <w:r w:rsidRPr="00BF113C">
              <w:rPr>
                <w:szCs w:val="24"/>
              </w:rPr>
              <w:t>No changes are requested at this time.</w:t>
            </w:r>
          </w:p>
        </w:tc>
      </w:tr>
    </w:tbl>
    <w:p w:rsidR="00BD667F" w:rsidRDefault="00BD667F">
      <w:pPr>
        <w:rPr>
          <w:szCs w:val="24"/>
        </w:rPr>
      </w:pPr>
    </w:p>
    <w:p w:rsidR="00790284" w:rsidRPr="00BF12D6" w:rsidRDefault="00790284">
      <w:pPr>
        <w:rPr>
          <w:szCs w:val="24"/>
        </w:rPr>
      </w:pPr>
    </w:p>
    <w:p w:rsidR="00BE4D18" w:rsidRPr="00BF12D6" w:rsidRDefault="00BE4D18" w:rsidP="00BD667F">
      <w:pPr>
        <w:rPr>
          <w:szCs w:val="24"/>
        </w:rPr>
      </w:pPr>
    </w:p>
    <w:tbl>
      <w:tblPr>
        <w:tblpPr w:leftFromText="180" w:rightFromText="180" w:vertAnchor="text" w:horzAnchor="margin" w:tblpY="155"/>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1173"/>
        <w:gridCol w:w="1173"/>
        <w:gridCol w:w="1171"/>
        <w:gridCol w:w="1175"/>
        <w:gridCol w:w="1173"/>
        <w:gridCol w:w="1236"/>
      </w:tblGrid>
      <w:tr w:rsidR="00790284" w:rsidRPr="00BF12D6" w:rsidTr="00790284">
        <w:trPr>
          <w:trHeight w:val="512"/>
        </w:trPr>
        <w:tc>
          <w:tcPr>
            <w:tcW w:w="2487" w:type="dxa"/>
            <w:vAlign w:val="center"/>
          </w:tcPr>
          <w:p w:rsidR="00790284" w:rsidRPr="00BF12D6" w:rsidRDefault="00790284" w:rsidP="00790284">
            <w:pPr>
              <w:rPr>
                <w:b/>
                <w:bCs/>
                <w:szCs w:val="24"/>
              </w:rPr>
            </w:pPr>
            <w:r w:rsidRPr="00BF12D6">
              <w:rPr>
                <w:b/>
                <w:bCs/>
                <w:szCs w:val="24"/>
              </w:rPr>
              <w:t xml:space="preserve">Minimum Control Measure: </w:t>
            </w:r>
            <w:r>
              <w:rPr>
                <w:b/>
                <w:bCs/>
                <w:szCs w:val="24"/>
              </w:rPr>
              <w:t>2</w:t>
            </w:r>
          </w:p>
        </w:tc>
        <w:tc>
          <w:tcPr>
            <w:tcW w:w="7101" w:type="dxa"/>
            <w:gridSpan w:val="6"/>
            <w:vAlign w:val="center"/>
          </w:tcPr>
          <w:p w:rsidR="00790284" w:rsidRPr="00BF12D6" w:rsidRDefault="00790284" w:rsidP="00790284">
            <w:pPr>
              <w:rPr>
                <w:b/>
                <w:bCs/>
                <w:color w:val="000080"/>
                <w:szCs w:val="24"/>
              </w:rPr>
            </w:pPr>
            <w:r w:rsidRPr="00BF12D6">
              <w:rPr>
                <w:b/>
                <w:bCs/>
                <w:color w:val="000080"/>
                <w:szCs w:val="24"/>
              </w:rPr>
              <w:t>Illicit Discharge Detection and Elimination</w:t>
            </w:r>
          </w:p>
        </w:tc>
      </w:tr>
      <w:tr w:rsidR="00790284" w:rsidRPr="00BF12D6" w:rsidTr="00790284">
        <w:trPr>
          <w:trHeight w:val="512"/>
        </w:trPr>
        <w:tc>
          <w:tcPr>
            <w:tcW w:w="2487" w:type="dxa"/>
            <w:vAlign w:val="center"/>
          </w:tcPr>
          <w:p w:rsidR="00790284" w:rsidRPr="00BF12D6" w:rsidRDefault="00790284" w:rsidP="00790284">
            <w:pPr>
              <w:rPr>
                <w:b/>
                <w:bCs/>
                <w:szCs w:val="24"/>
              </w:rPr>
            </w:pPr>
            <w:r w:rsidRPr="00BF12D6">
              <w:rPr>
                <w:b/>
                <w:bCs/>
                <w:szCs w:val="24"/>
              </w:rPr>
              <w:t>BMP Title: 2</w:t>
            </w:r>
          </w:p>
        </w:tc>
        <w:tc>
          <w:tcPr>
            <w:tcW w:w="7101" w:type="dxa"/>
            <w:gridSpan w:val="6"/>
            <w:vAlign w:val="center"/>
          </w:tcPr>
          <w:p w:rsidR="00790284" w:rsidRPr="00BF12D6" w:rsidRDefault="00790284" w:rsidP="00790284">
            <w:pPr>
              <w:widowControl/>
              <w:autoSpaceDE w:val="0"/>
              <w:autoSpaceDN w:val="0"/>
              <w:adjustRightInd w:val="0"/>
              <w:rPr>
                <w:snapToGrid/>
                <w:color w:val="000080"/>
                <w:szCs w:val="24"/>
              </w:rPr>
            </w:pPr>
            <w:r w:rsidRPr="00BF12D6">
              <w:rPr>
                <w:b/>
                <w:bCs/>
                <w:iCs/>
                <w:snapToGrid/>
                <w:color w:val="000080"/>
                <w:szCs w:val="24"/>
              </w:rPr>
              <w:t>Dry Weather Inspections</w:t>
            </w:r>
          </w:p>
        </w:tc>
      </w:tr>
      <w:tr w:rsidR="00790284" w:rsidRPr="00BF12D6" w:rsidTr="00790284">
        <w:trPr>
          <w:cantSplit/>
          <w:trHeight w:val="269"/>
        </w:trPr>
        <w:tc>
          <w:tcPr>
            <w:tcW w:w="2487" w:type="dxa"/>
            <w:vMerge w:val="restart"/>
            <w:vAlign w:val="center"/>
          </w:tcPr>
          <w:p w:rsidR="00790284" w:rsidRPr="00BF12D6" w:rsidRDefault="00790284" w:rsidP="00790284">
            <w:pPr>
              <w:rPr>
                <w:b/>
                <w:bCs/>
                <w:szCs w:val="24"/>
              </w:rPr>
            </w:pPr>
            <w:r w:rsidRPr="00BF12D6">
              <w:rPr>
                <w:b/>
                <w:bCs/>
                <w:szCs w:val="24"/>
              </w:rPr>
              <w:t>Other MCM’s Material Applies To:</w:t>
            </w:r>
          </w:p>
        </w:tc>
        <w:tc>
          <w:tcPr>
            <w:tcW w:w="1173" w:type="dxa"/>
          </w:tcPr>
          <w:p w:rsidR="00790284" w:rsidRPr="00BF12D6" w:rsidRDefault="00790284" w:rsidP="00790284">
            <w:pPr>
              <w:rPr>
                <w:color w:val="000080"/>
                <w:szCs w:val="24"/>
              </w:rPr>
            </w:pPr>
            <w:r w:rsidRPr="00BF12D6">
              <w:rPr>
                <w:color w:val="000080"/>
                <w:szCs w:val="24"/>
              </w:rPr>
              <w:t>Public Ed.</w:t>
            </w:r>
          </w:p>
        </w:tc>
        <w:tc>
          <w:tcPr>
            <w:tcW w:w="1173" w:type="dxa"/>
          </w:tcPr>
          <w:p w:rsidR="00790284" w:rsidRPr="00BF12D6" w:rsidRDefault="00790284" w:rsidP="00790284">
            <w:pPr>
              <w:rPr>
                <w:color w:val="000080"/>
                <w:szCs w:val="24"/>
              </w:rPr>
            </w:pPr>
            <w:r w:rsidRPr="00BF12D6">
              <w:rPr>
                <w:color w:val="000080"/>
                <w:szCs w:val="24"/>
              </w:rPr>
              <w:t>Public Part.</w:t>
            </w:r>
          </w:p>
        </w:tc>
        <w:tc>
          <w:tcPr>
            <w:tcW w:w="1171" w:type="dxa"/>
          </w:tcPr>
          <w:p w:rsidR="00790284" w:rsidRPr="00BF12D6" w:rsidRDefault="00790284" w:rsidP="00790284">
            <w:pPr>
              <w:rPr>
                <w:color w:val="000080"/>
                <w:szCs w:val="24"/>
              </w:rPr>
            </w:pPr>
            <w:r w:rsidRPr="00BF12D6">
              <w:rPr>
                <w:color w:val="000080"/>
                <w:szCs w:val="24"/>
              </w:rPr>
              <w:t>Illicit Det.</w:t>
            </w:r>
          </w:p>
        </w:tc>
        <w:tc>
          <w:tcPr>
            <w:tcW w:w="1175" w:type="dxa"/>
          </w:tcPr>
          <w:p w:rsidR="00790284" w:rsidRPr="00BF12D6" w:rsidRDefault="00790284" w:rsidP="00790284">
            <w:pPr>
              <w:rPr>
                <w:color w:val="000080"/>
                <w:szCs w:val="24"/>
              </w:rPr>
            </w:pPr>
            <w:r w:rsidRPr="00BF12D6">
              <w:rPr>
                <w:color w:val="000080"/>
                <w:szCs w:val="24"/>
              </w:rPr>
              <w:t>Constr.</w:t>
            </w:r>
          </w:p>
        </w:tc>
        <w:tc>
          <w:tcPr>
            <w:tcW w:w="1173" w:type="dxa"/>
          </w:tcPr>
          <w:p w:rsidR="00790284" w:rsidRPr="00BF12D6" w:rsidRDefault="00790284" w:rsidP="00790284">
            <w:pPr>
              <w:rPr>
                <w:color w:val="000080"/>
                <w:szCs w:val="24"/>
              </w:rPr>
            </w:pPr>
            <w:r w:rsidRPr="00BF12D6">
              <w:rPr>
                <w:color w:val="000080"/>
                <w:szCs w:val="24"/>
              </w:rPr>
              <w:t>Post Const.</w:t>
            </w:r>
          </w:p>
        </w:tc>
        <w:tc>
          <w:tcPr>
            <w:tcW w:w="1236" w:type="dxa"/>
          </w:tcPr>
          <w:p w:rsidR="00790284" w:rsidRPr="00BF12D6" w:rsidRDefault="00790284" w:rsidP="00790284">
            <w:pPr>
              <w:rPr>
                <w:color w:val="000080"/>
                <w:szCs w:val="24"/>
              </w:rPr>
            </w:pPr>
            <w:proofErr w:type="spellStart"/>
            <w:r w:rsidRPr="00BF12D6">
              <w:rPr>
                <w:color w:val="000080"/>
                <w:szCs w:val="24"/>
              </w:rPr>
              <w:t>Houskeep</w:t>
            </w:r>
            <w:proofErr w:type="spellEnd"/>
            <w:r w:rsidRPr="00BF12D6">
              <w:rPr>
                <w:color w:val="000080"/>
                <w:szCs w:val="24"/>
              </w:rPr>
              <w:t>.</w:t>
            </w:r>
          </w:p>
        </w:tc>
      </w:tr>
      <w:tr w:rsidR="00790284" w:rsidRPr="00BF12D6" w:rsidTr="00790284">
        <w:trPr>
          <w:cantSplit/>
          <w:trHeight w:val="530"/>
        </w:trPr>
        <w:tc>
          <w:tcPr>
            <w:tcW w:w="2487" w:type="dxa"/>
            <w:vMerge/>
            <w:vAlign w:val="center"/>
          </w:tcPr>
          <w:p w:rsidR="00790284" w:rsidRPr="00BF12D6" w:rsidRDefault="00790284" w:rsidP="00790284">
            <w:pPr>
              <w:rPr>
                <w:b/>
                <w:bCs/>
                <w:szCs w:val="24"/>
              </w:rPr>
            </w:pPr>
          </w:p>
        </w:tc>
        <w:tc>
          <w:tcPr>
            <w:tcW w:w="1173" w:type="dxa"/>
            <w:vAlign w:val="center"/>
          </w:tcPr>
          <w:p w:rsidR="00790284" w:rsidRPr="00BF12D6" w:rsidRDefault="00790284" w:rsidP="00790284">
            <w:pPr>
              <w:jc w:val="center"/>
              <w:rPr>
                <w:b/>
                <w:bCs/>
                <w:color w:val="000080"/>
                <w:szCs w:val="24"/>
              </w:rPr>
            </w:pPr>
          </w:p>
        </w:tc>
        <w:tc>
          <w:tcPr>
            <w:tcW w:w="1173" w:type="dxa"/>
            <w:vAlign w:val="center"/>
          </w:tcPr>
          <w:p w:rsidR="00790284" w:rsidRPr="00BF12D6" w:rsidRDefault="00790284" w:rsidP="00790284">
            <w:pPr>
              <w:jc w:val="center"/>
              <w:rPr>
                <w:b/>
                <w:bCs/>
                <w:color w:val="000080"/>
                <w:szCs w:val="24"/>
              </w:rPr>
            </w:pPr>
          </w:p>
        </w:tc>
        <w:tc>
          <w:tcPr>
            <w:tcW w:w="1171" w:type="dxa"/>
            <w:vAlign w:val="center"/>
          </w:tcPr>
          <w:p w:rsidR="00790284" w:rsidRPr="00BF12D6" w:rsidRDefault="00790284" w:rsidP="00790284">
            <w:pPr>
              <w:jc w:val="center"/>
              <w:rPr>
                <w:b/>
                <w:bCs/>
                <w:color w:val="000080"/>
                <w:szCs w:val="24"/>
              </w:rPr>
            </w:pPr>
            <w:r w:rsidRPr="00BF12D6">
              <w:rPr>
                <w:b/>
                <w:bCs/>
                <w:color w:val="000080"/>
                <w:szCs w:val="24"/>
              </w:rPr>
              <w:t>X</w:t>
            </w:r>
          </w:p>
        </w:tc>
        <w:tc>
          <w:tcPr>
            <w:tcW w:w="1175" w:type="dxa"/>
            <w:vAlign w:val="center"/>
          </w:tcPr>
          <w:p w:rsidR="00790284" w:rsidRPr="00BF12D6" w:rsidRDefault="00790284" w:rsidP="00790284">
            <w:pPr>
              <w:jc w:val="center"/>
              <w:rPr>
                <w:b/>
                <w:bCs/>
                <w:color w:val="000080"/>
                <w:szCs w:val="24"/>
              </w:rPr>
            </w:pPr>
          </w:p>
        </w:tc>
        <w:tc>
          <w:tcPr>
            <w:tcW w:w="1173" w:type="dxa"/>
            <w:vAlign w:val="center"/>
          </w:tcPr>
          <w:p w:rsidR="00790284" w:rsidRPr="00BF12D6" w:rsidRDefault="00790284" w:rsidP="00790284">
            <w:pPr>
              <w:jc w:val="center"/>
              <w:rPr>
                <w:b/>
                <w:bCs/>
                <w:color w:val="000080"/>
                <w:szCs w:val="24"/>
              </w:rPr>
            </w:pPr>
          </w:p>
        </w:tc>
        <w:tc>
          <w:tcPr>
            <w:tcW w:w="1236" w:type="dxa"/>
            <w:vAlign w:val="center"/>
          </w:tcPr>
          <w:p w:rsidR="00790284" w:rsidRPr="00BF12D6" w:rsidRDefault="00790284" w:rsidP="00790284">
            <w:pPr>
              <w:jc w:val="center"/>
              <w:rPr>
                <w:b/>
                <w:bCs/>
                <w:color w:val="000080"/>
                <w:szCs w:val="24"/>
              </w:rPr>
            </w:pPr>
            <w:r w:rsidRPr="00BF12D6">
              <w:rPr>
                <w:b/>
                <w:bCs/>
                <w:color w:val="000080"/>
                <w:szCs w:val="24"/>
              </w:rPr>
              <w:t>X</w:t>
            </w:r>
          </w:p>
        </w:tc>
      </w:tr>
      <w:tr w:rsidR="00790284" w:rsidRPr="00BF12D6" w:rsidTr="00790284">
        <w:trPr>
          <w:trHeight w:val="710"/>
        </w:trPr>
        <w:tc>
          <w:tcPr>
            <w:tcW w:w="2487" w:type="dxa"/>
          </w:tcPr>
          <w:p w:rsidR="00790284" w:rsidRPr="00BF12D6" w:rsidRDefault="00790284" w:rsidP="00790284">
            <w:pPr>
              <w:rPr>
                <w:b/>
                <w:bCs/>
                <w:szCs w:val="24"/>
              </w:rPr>
            </w:pPr>
            <w:r w:rsidRPr="00BF12D6">
              <w:rPr>
                <w:b/>
                <w:bCs/>
                <w:szCs w:val="24"/>
              </w:rPr>
              <w:t>Suitable For:</w:t>
            </w:r>
          </w:p>
        </w:tc>
        <w:tc>
          <w:tcPr>
            <w:tcW w:w="7101" w:type="dxa"/>
            <w:gridSpan w:val="6"/>
          </w:tcPr>
          <w:p w:rsidR="00790284" w:rsidRPr="00BF12D6" w:rsidRDefault="00790284" w:rsidP="00790284">
            <w:pPr>
              <w:rPr>
                <w:szCs w:val="24"/>
              </w:rPr>
            </w:pPr>
            <w:r w:rsidRPr="00BF12D6">
              <w:rPr>
                <w:szCs w:val="24"/>
              </w:rPr>
              <w:t>City wide improvement</w:t>
            </w:r>
          </w:p>
        </w:tc>
      </w:tr>
      <w:tr w:rsidR="00790284" w:rsidRPr="00BF12D6" w:rsidTr="00790284">
        <w:trPr>
          <w:trHeight w:val="1826"/>
        </w:trPr>
        <w:tc>
          <w:tcPr>
            <w:tcW w:w="2487" w:type="dxa"/>
          </w:tcPr>
          <w:p w:rsidR="00790284" w:rsidRPr="00BF12D6" w:rsidRDefault="00790284" w:rsidP="00790284">
            <w:pPr>
              <w:rPr>
                <w:b/>
                <w:bCs/>
                <w:szCs w:val="24"/>
              </w:rPr>
            </w:pPr>
            <w:r w:rsidRPr="00BF12D6">
              <w:rPr>
                <w:b/>
                <w:bCs/>
                <w:szCs w:val="24"/>
              </w:rPr>
              <w:t>Measurable Goals:</w:t>
            </w:r>
          </w:p>
          <w:p w:rsidR="00790284" w:rsidRPr="00BF12D6" w:rsidRDefault="00790284" w:rsidP="00790284">
            <w:pPr>
              <w:rPr>
                <w:b/>
                <w:bCs/>
                <w:szCs w:val="24"/>
              </w:rPr>
            </w:pPr>
          </w:p>
          <w:p w:rsidR="00790284" w:rsidRPr="00BF12D6" w:rsidRDefault="00790284" w:rsidP="00790284">
            <w:pPr>
              <w:rPr>
                <w:b/>
                <w:bCs/>
                <w:szCs w:val="24"/>
              </w:rPr>
            </w:pPr>
          </w:p>
        </w:tc>
        <w:tc>
          <w:tcPr>
            <w:tcW w:w="7101" w:type="dxa"/>
            <w:gridSpan w:val="6"/>
          </w:tcPr>
          <w:p w:rsidR="00790284" w:rsidRPr="00BF12D6" w:rsidRDefault="00790284" w:rsidP="00790284">
            <w:pPr>
              <w:rPr>
                <w:szCs w:val="24"/>
              </w:rPr>
            </w:pPr>
            <w:r w:rsidRPr="00BF12D6">
              <w:rPr>
                <w:color w:val="000000"/>
                <w:szCs w:val="24"/>
              </w:rPr>
              <w:t>By using a centralized data base and Standard Operating Procedures for member communities the Group will be able to compile the data collected during Dry Weather Inspections of Storm Water Outfalls.  The compiled data will then be analyzed for each member community showing trends and identifying problem areas.  The data can also be used and analyzed for the Group showing overall trends and comparing the data from member Communities.</w:t>
            </w:r>
          </w:p>
        </w:tc>
      </w:tr>
    </w:tbl>
    <w:p w:rsidR="00BD667F" w:rsidRPr="00BF12D6" w:rsidRDefault="00BD667F" w:rsidP="00BD667F">
      <w:pPr>
        <w:rPr>
          <w:b/>
          <w:szCs w:val="24"/>
        </w:rPr>
      </w:pPr>
    </w:p>
    <w:p w:rsidR="00BD667F" w:rsidRPr="00BF12D6" w:rsidRDefault="00BD667F" w:rsidP="00BD667F">
      <w:pPr>
        <w:rPr>
          <w:szCs w:val="24"/>
        </w:rPr>
      </w:pPr>
    </w:p>
    <w:p w:rsidR="00416E19" w:rsidRPr="00BF12D6" w:rsidRDefault="00416E19">
      <w:pPr>
        <w:rPr>
          <w:szCs w:val="24"/>
        </w:rPr>
      </w:pPr>
      <w:r w:rsidRPr="00BF12D6">
        <w:rPr>
          <w:b/>
          <w:szCs w:val="24"/>
        </w:rPr>
        <w:t>Detailed Summary:</w:t>
      </w:r>
      <w:r w:rsidRPr="00BF12D6">
        <w:rPr>
          <w:szCs w:val="24"/>
        </w:rPr>
        <w:t xml:space="preserve"> </w:t>
      </w:r>
      <w:r w:rsidR="007B4CBA" w:rsidRPr="00BF12D6">
        <w:rPr>
          <w:szCs w:val="24"/>
        </w:rPr>
        <w:t xml:space="preserve">Permit year two was dedicated to the program development of the BMP.  The tracking and record keeping was a top priority when considering the future needs of this program.  The City of </w:t>
      </w:r>
      <w:smartTag w:uri="urn:schemas-microsoft-com:office:smarttags" w:element="City">
        <w:smartTag w:uri="urn:schemas-microsoft-com:office:smarttags" w:element="place">
          <w:r w:rsidR="00343ECC" w:rsidRPr="00BF12D6">
            <w:rPr>
              <w:szCs w:val="24"/>
            </w:rPr>
            <w:t>Lexington</w:t>
          </w:r>
        </w:smartTag>
      </w:smartTag>
      <w:r w:rsidR="007B4CBA" w:rsidRPr="00BF12D6">
        <w:rPr>
          <w:szCs w:val="24"/>
        </w:rPr>
        <w:t xml:space="preserve"> researched many different types of record keeping software for this program and has determined that </w:t>
      </w:r>
      <w:proofErr w:type="spellStart"/>
      <w:r w:rsidR="007B4CBA" w:rsidRPr="00BF12D6">
        <w:rPr>
          <w:szCs w:val="24"/>
        </w:rPr>
        <w:t>Asist</w:t>
      </w:r>
      <w:proofErr w:type="spellEnd"/>
      <w:r w:rsidR="007B4CBA" w:rsidRPr="00BF12D6">
        <w:rPr>
          <w:szCs w:val="24"/>
        </w:rPr>
        <w:t xml:space="preserve"> storm water software will complete all needed tasks.  This software will </w:t>
      </w:r>
      <w:r w:rsidR="009D74F1">
        <w:rPr>
          <w:szCs w:val="24"/>
        </w:rPr>
        <w:t>was</w:t>
      </w:r>
      <w:r w:rsidR="007B4CBA" w:rsidRPr="00BF12D6">
        <w:rPr>
          <w:szCs w:val="24"/>
        </w:rPr>
        <w:t xml:space="preserve"> purchased and </w:t>
      </w:r>
      <w:r w:rsidR="009D74F1">
        <w:rPr>
          <w:szCs w:val="24"/>
        </w:rPr>
        <w:t xml:space="preserve">is </w:t>
      </w:r>
      <w:r w:rsidR="007B4CBA" w:rsidRPr="00BF12D6">
        <w:rPr>
          <w:szCs w:val="24"/>
        </w:rPr>
        <w:t>ready for dry weather investigations</w:t>
      </w:r>
      <w:r w:rsidR="009D74F1">
        <w:rPr>
          <w:szCs w:val="24"/>
        </w:rPr>
        <w:t>.</w:t>
      </w:r>
      <w:r w:rsidR="007B4CBA" w:rsidRPr="00BF12D6">
        <w:rPr>
          <w:szCs w:val="24"/>
        </w:rPr>
        <w:t xml:space="preserve">  </w:t>
      </w:r>
    </w:p>
    <w:p w:rsidR="00341440" w:rsidRPr="00BF12D6" w:rsidRDefault="00341440">
      <w:pPr>
        <w:rPr>
          <w:b/>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068"/>
        <w:gridCol w:w="1800"/>
        <w:gridCol w:w="1440"/>
        <w:gridCol w:w="1620"/>
      </w:tblGrid>
      <w:tr w:rsidR="00416E19" w:rsidRPr="00BF113C" w:rsidTr="00BF113C">
        <w:trPr>
          <w:trHeight w:val="589"/>
        </w:trPr>
        <w:tc>
          <w:tcPr>
            <w:tcW w:w="4068" w:type="dxa"/>
            <w:tcBorders>
              <w:top w:val="single" w:sz="4" w:space="0" w:color="auto"/>
              <w:left w:val="single" w:sz="4" w:space="0" w:color="auto"/>
              <w:bottom w:val="single" w:sz="4" w:space="0" w:color="auto"/>
              <w:right w:val="single" w:sz="4" w:space="0" w:color="auto"/>
            </w:tcBorders>
            <w:shd w:val="clear" w:color="auto" w:fill="auto"/>
          </w:tcPr>
          <w:p w:rsidR="00416E19" w:rsidRPr="00BF113C" w:rsidRDefault="00416E19" w:rsidP="00BF113C">
            <w:pPr>
              <w:snapToGrid w:val="0"/>
              <w:rPr>
                <w:b/>
                <w:szCs w:val="24"/>
              </w:rPr>
            </w:pPr>
            <w:r w:rsidRPr="00BF113C">
              <w:rPr>
                <w:b/>
                <w:szCs w:val="24"/>
              </w:rPr>
              <w:t>BMP</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16E19" w:rsidRPr="00BF113C" w:rsidRDefault="00416E19" w:rsidP="00BF113C">
            <w:pPr>
              <w:snapToGrid w:val="0"/>
              <w:rPr>
                <w:b/>
                <w:szCs w:val="24"/>
              </w:rPr>
            </w:pPr>
            <w:r w:rsidRPr="00BF113C">
              <w:rPr>
                <w:b/>
                <w:szCs w:val="24"/>
              </w:rPr>
              <w:t>Goal Achieved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16E19" w:rsidRPr="00BF113C" w:rsidRDefault="00416E19" w:rsidP="00BF113C">
            <w:pPr>
              <w:snapToGrid w:val="0"/>
              <w:rPr>
                <w:b/>
                <w:szCs w:val="24"/>
              </w:rPr>
            </w:pPr>
            <w:r w:rsidRPr="00BF113C">
              <w:rPr>
                <w:b/>
                <w:szCs w:val="24"/>
              </w:rPr>
              <w:t>Effective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16E19" w:rsidRPr="00BF113C" w:rsidRDefault="00416E19" w:rsidP="00BF113C">
            <w:pPr>
              <w:snapToGrid w:val="0"/>
              <w:rPr>
                <w:b/>
                <w:szCs w:val="24"/>
              </w:rPr>
            </w:pPr>
            <w:r w:rsidRPr="00BF113C">
              <w:rPr>
                <w:b/>
                <w:szCs w:val="24"/>
              </w:rPr>
              <w:t>Appropriate</w:t>
            </w:r>
          </w:p>
        </w:tc>
      </w:tr>
      <w:tr w:rsidR="00416E19" w:rsidRPr="00BF113C" w:rsidTr="00BF113C">
        <w:trPr>
          <w:trHeight w:val="372"/>
        </w:trPr>
        <w:tc>
          <w:tcPr>
            <w:tcW w:w="4068" w:type="dxa"/>
            <w:tcBorders>
              <w:top w:val="single" w:sz="4" w:space="0" w:color="auto"/>
              <w:left w:val="single" w:sz="4" w:space="0" w:color="auto"/>
              <w:bottom w:val="single" w:sz="4" w:space="0" w:color="auto"/>
              <w:right w:val="single" w:sz="4" w:space="0" w:color="auto"/>
            </w:tcBorders>
            <w:shd w:val="clear" w:color="auto" w:fill="auto"/>
          </w:tcPr>
          <w:p w:rsidR="00416E19" w:rsidRPr="00BF113C" w:rsidRDefault="00416E19" w:rsidP="00BF113C">
            <w:pPr>
              <w:snapToGrid w:val="0"/>
              <w:rPr>
                <w:szCs w:val="24"/>
              </w:rPr>
            </w:pPr>
            <w:r w:rsidRPr="00BF113C">
              <w:rPr>
                <w:szCs w:val="24"/>
              </w:rPr>
              <w:t>Dry weather investigation program</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16E19" w:rsidRPr="00BF113C" w:rsidRDefault="00416E19" w:rsidP="00BF113C">
            <w:pPr>
              <w:snapToGrid w:val="0"/>
              <w:rPr>
                <w:color w:val="339966"/>
                <w:szCs w:val="24"/>
              </w:rPr>
            </w:pPr>
            <w:r w:rsidRPr="00BF113C">
              <w:rPr>
                <w:color w:val="339966"/>
                <w:szCs w:val="24"/>
              </w:rPr>
              <w:t>Yes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16E19" w:rsidRPr="00BF113C" w:rsidRDefault="00416E19" w:rsidP="00BF113C">
            <w:pPr>
              <w:snapToGrid w:val="0"/>
              <w:rPr>
                <w:szCs w:val="24"/>
              </w:rPr>
            </w:pPr>
            <w:r w:rsidRPr="00BF113C">
              <w:rPr>
                <w:szCs w:val="24"/>
              </w:rPr>
              <w:t>Yes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16E19" w:rsidRPr="00BF113C" w:rsidRDefault="00416E19" w:rsidP="00BF113C">
            <w:pPr>
              <w:snapToGrid w:val="0"/>
              <w:rPr>
                <w:szCs w:val="24"/>
              </w:rPr>
            </w:pPr>
            <w:r w:rsidRPr="00BF113C">
              <w:rPr>
                <w:szCs w:val="24"/>
              </w:rPr>
              <w:t>Yes</w:t>
            </w:r>
          </w:p>
        </w:tc>
      </w:tr>
      <w:tr w:rsidR="00416E19" w:rsidRPr="00BF113C" w:rsidTr="00BF113C">
        <w:trPr>
          <w:trHeight w:val="372"/>
        </w:trPr>
        <w:tc>
          <w:tcPr>
            <w:tcW w:w="8928" w:type="dxa"/>
            <w:gridSpan w:val="4"/>
            <w:tcBorders>
              <w:top w:val="single" w:sz="4" w:space="0" w:color="auto"/>
              <w:left w:val="single" w:sz="4" w:space="0" w:color="auto"/>
              <w:bottom w:val="single" w:sz="4" w:space="0" w:color="auto"/>
              <w:right w:val="single" w:sz="4" w:space="0" w:color="auto"/>
            </w:tcBorders>
            <w:shd w:val="clear" w:color="auto" w:fill="auto"/>
          </w:tcPr>
          <w:p w:rsidR="00416E19" w:rsidRPr="00BF113C" w:rsidRDefault="00416E19" w:rsidP="00BF113C">
            <w:pPr>
              <w:snapToGrid w:val="0"/>
              <w:rPr>
                <w:b/>
                <w:szCs w:val="24"/>
              </w:rPr>
            </w:pPr>
            <w:r w:rsidRPr="00BF113C">
              <w:rPr>
                <w:b/>
                <w:szCs w:val="24"/>
              </w:rPr>
              <w:t>Requested Changes to the BMP.</w:t>
            </w:r>
          </w:p>
        </w:tc>
      </w:tr>
      <w:tr w:rsidR="00416E19" w:rsidRPr="00BF113C" w:rsidTr="00BF113C">
        <w:trPr>
          <w:trHeight w:val="372"/>
        </w:trPr>
        <w:tc>
          <w:tcPr>
            <w:tcW w:w="8928" w:type="dxa"/>
            <w:gridSpan w:val="4"/>
            <w:tcBorders>
              <w:top w:val="single" w:sz="4" w:space="0" w:color="auto"/>
              <w:left w:val="single" w:sz="4" w:space="0" w:color="auto"/>
              <w:bottom w:val="single" w:sz="4" w:space="0" w:color="auto"/>
              <w:right w:val="single" w:sz="4" w:space="0" w:color="auto"/>
            </w:tcBorders>
            <w:shd w:val="clear" w:color="auto" w:fill="auto"/>
          </w:tcPr>
          <w:p w:rsidR="00416E19" w:rsidRPr="00BF113C" w:rsidRDefault="00416E19" w:rsidP="00BF113C">
            <w:pPr>
              <w:snapToGrid w:val="0"/>
              <w:rPr>
                <w:szCs w:val="24"/>
              </w:rPr>
            </w:pPr>
            <w:r w:rsidRPr="00BF113C">
              <w:rPr>
                <w:szCs w:val="24"/>
              </w:rPr>
              <w:t>No changes are requested at this time.</w:t>
            </w:r>
          </w:p>
        </w:tc>
      </w:tr>
    </w:tbl>
    <w:p w:rsidR="00416E19" w:rsidRPr="00BF12D6" w:rsidRDefault="00416E19" w:rsidP="00416E19">
      <w:pPr>
        <w:rPr>
          <w:szCs w:val="24"/>
        </w:rPr>
      </w:pPr>
    </w:p>
    <w:p w:rsidR="00416E19" w:rsidRPr="00BF12D6" w:rsidRDefault="00416E19" w:rsidP="00416E19">
      <w:pPr>
        <w:rPr>
          <w:szCs w:val="24"/>
        </w:rPr>
      </w:pPr>
    </w:p>
    <w:p w:rsidR="00416E19" w:rsidRPr="00BF12D6" w:rsidRDefault="00416E19" w:rsidP="00416E19">
      <w:pPr>
        <w:rPr>
          <w:szCs w:val="24"/>
        </w:rPr>
        <w:sectPr w:rsidR="00416E19" w:rsidRPr="00BF12D6" w:rsidSect="006E3779">
          <w:pgSz w:w="12240" w:h="15840"/>
          <w:pgMar w:top="1440" w:right="1440" w:bottom="1440" w:left="1800" w:header="720" w:footer="720" w:gutter="0"/>
          <w:pgNumType w:start="1"/>
          <w:cols w:space="720"/>
          <w:titlePg/>
          <w:docGrid w:linePitch="360"/>
        </w:sectPr>
      </w:pPr>
    </w:p>
    <w:tbl>
      <w:tblPr>
        <w:tblpPr w:leftFromText="180" w:rightFromText="180" w:vertAnchor="text" w:horzAnchor="margin" w:tblpY="-179"/>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1173"/>
        <w:gridCol w:w="1173"/>
        <w:gridCol w:w="1171"/>
        <w:gridCol w:w="1175"/>
        <w:gridCol w:w="1173"/>
        <w:gridCol w:w="1236"/>
      </w:tblGrid>
      <w:tr w:rsidR="006834EB" w:rsidRPr="00BF12D6">
        <w:trPr>
          <w:trHeight w:val="512"/>
        </w:trPr>
        <w:tc>
          <w:tcPr>
            <w:tcW w:w="2508" w:type="dxa"/>
            <w:vAlign w:val="center"/>
          </w:tcPr>
          <w:p w:rsidR="006834EB" w:rsidRPr="00BF12D6" w:rsidRDefault="006834EB" w:rsidP="003C6803">
            <w:pPr>
              <w:rPr>
                <w:b/>
                <w:bCs/>
                <w:szCs w:val="24"/>
              </w:rPr>
            </w:pPr>
            <w:r w:rsidRPr="00BF12D6">
              <w:rPr>
                <w:b/>
                <w:bCs/>
                <w:szCs w:val="24"/>
              </w:rPr>
              <w:lastRenderedPageBreak/>
              <w:t>Minimum Control Measure: 3</w:t>
            </w:r>
          </w:p>
        </w:tc>
        <w:tc>
          <w:tcPr>
            <w:tcW w:w="7080" w:type="dxa"/>
            <w:gridSpan w:val="6"/>
            <w:vAlign w:val="center"/>
          </w:tcPr>
          <w:p w:rsidR="006834EB" w:rsidRPr="00BF12D6" w:rsidRDefault="006834EB" w:rsidP="003C6803">
            <w:pPr>
              <w:rPr>
                <w:b/>
                <w:bCs/>
                <w:color w:val="000080"/>
                <w:szCs w:val="24"/>
              </w:rPr>
            </w:pPr>
            <w:r w:rsidRPr="00BF12D6">
              <w:rPr>
                <w:b/>
                <w:bCs/>
                <w:color w:val="000080"/>
                <w:szCs w:val="24"/>
              </w:rPr>
              <w:t>Illicit Discharge Detection and Elimination</w:t>
            </w:r>
          </w:p>
        </w:tc>
      </w:tr>
      <w:tr w:rsidR="006834EB" w:rsidRPr="00BF12D6">
        <w:trPr>
          <w:trHeight w:val="512"/>
        </w:trPr>
        <w:tc>
          <w:tcPr>
            <w:tcW w:w="2508" w:type="dxa"/>
            <w:vAlign w:val="center"/>
          </w:tcPr>
          <w:p w:rsidR="006834EB" w:rsidRPr="00BF12D6" w:rsidRDefault="006834EB" w:rsidP="003C6803">
            <w:pPr>
              <w:rPr>
                <w:b/>
                <w:bCs/>
                <w:szCs w:val="24"/>
              </w:rPr>
            </w:pPr>
            <w:r w:rsidRPr="00BF12D6">
              <w:rPr>
                <w:b/>
                <w:bCs/>
                <w:szCs w:val="24"/>
              </w:rPr>
              <w:t>BMP Title: 3</w:t>
            </w:r>
          </w:p>
        </w:tc>
        <w:tc>
          <w:tcPr>
            <w:tcW w:w="7080" w:type="dxa"/>
            <w:gridSpan w:val="6"/>
            <w:vAlign w:val="center"/>
          </w:tcPr>
          <w:p w:rsidR="006834EB" w:rsidRPr="00BF12D6" w:rsidRDefault="006834EB" w:rsidP="003C6803">
            <w:pPr>
              <w:widowControl/>
              <w:autoSpaceDE w:val="0"/>
              <w:autoSpaceDN w:val="0"/>
              <w:adjustRightInd w:val="0"/>
              <w:rPr>
                <w:snapToGrid/>
                <w:color w:val="000080"/>
                <w:szCs w:val="24"/>
              </w:rPr>
            </w:pPr>
            <w:r w:rsidRPr="00BF12D6">
              <w:rPr>
                <w:b/>
                <w:bCs/>
                <w:iCs/>
                <w:snapToGrid/>
                <w:color w:val="000080"/>
                <w:szCs w:val="24"/>
              </w:rPr>
              <w:t>Storm Sewer Mapping</w:t>
            </w:r>
          </w:p>
        </w:tc>
      </w:tr>
      <w:tr w:rsidR="006834EB" w:rsidRPr="00BF12D6">
        <w:trPr>
          <w:cantSplit/>
          <w:trHeight w:val="269"/>
        </w:trPr>
        <w:tc>
          <w:tcPr>
            <w:tcW w:w="2508" w:type="dxa"/>
            <w:vMerge w:val="restart"/>
            <w:vAlign w:val="center"/>
          </w:tcPr>
          <w:p w:rsidR="006834EB" w:rsidRPr="00BF12D6" w:rsidRDefault="006834EB" w:rsidP="003C6803">
            <w:pPr>
              <w:rPr>
                <w:b/>
                <w:bCs/>
                <w:szCs w:val="24"/>
              </w:rPr>
            </w:pPr>
            <w:r w:rsidRPr="00BF12D6">
              <w:rPr>
                <w:b/>
                <w:bCs/>
                <w:szCs w:val="24"/>
              </w:rPr>
              <w:t>Other MCM’s Material Applies To:</w:t>
            </w:r>
          </w:p>
        </w:tc>
        <w:tc>
          <w:tcPr>
            <w:tcW w:w="1180" w:type="dxa"/>
          </w:tcPr>
          <w:p w:rsidR="006834EB" w:rsidRPr="00BF12D6" w:rsidRDefault="006834EB" w:rsidP="003C6803">
            <w:pPr>
              <w:rPr>
                <w:color w:val="000080"/>
                <w:szCs w:val="24"/>
              </w:rPr>
            </w:pPr>
            <w:r w:rsidRPr="00BF12D6">
              <w:rPr>
                <w:color w:val="000080"/>
                <w:szCs w:val="24"/>
              </w:rPr>
              <w:t>Public Ed.</w:t>
            </w:r>
          </w:p>
        </w:tc>
        <w:tc>
          <w:tcPr>
            <w:tcW w:w="1180" w:type="dxa"/>
          </w:tcPr>
          <w:p w:rsidR="006834EB" w:rsidRPr="00BF12D6" w:rsidRDefault="006834EB" w:rsidP="003C6803">
            <w:pPr>
              <w:rPr>
                <w:color w:val="000080"/>
                <w:szCs w:val="24"/>
              </w:rPr>
            </w:pPr>
            <w:r w:rsidRPr="00BF12D6">
              <w:rPr>
                <w:color w:val="000080"/>
                <w:szCs w:val="24"/>
              </w:rPr>
              <w:t>Public Part.</w:t>
            </w:r>
          </w:p>
        </w:tc>
        <w:tc>
          <w:tcPr>
            <w:tcW w:w="1180" w:type="dxa"/>
          </w:tcPr>
          <w:p w:rsidR="006834EB" w:rsidRPr="00BF12D6" w:rsidRDefault="006834EB" w:rsidP="003C6803">
            <w:pPr>
              <w:rPr>
                <w:color w:val="000080"/>
                <w:szCs w:val="24"/>
              </w:rPr>
            </w:pPr>
            <w:r w:rsidRPr="00BF12D6">
              <w:rPr>
                <w:color w:val="000080"/>
                <w:szCs w:val="24"/>
              </w:rPr>
              <w:t>Illicit Det.</w:t>
            </w:r>
          </w:p>
        </w:tc>
        <w:tc>
          <w:tcPr>
            <w:tcW w:w="1180" w:type="dxa"/>
          </w:tcPr>
          <w:p w:rsidR="006834EB" w:rsidRPr="00BF12D6" w:rsidRDefault="006834EB" w:rsidP="003C6803">
            <w:pPr>
              <w:rPr>
                <w:color w:val="000080"/>
                <w:szCs w:val="24"/>
              </w:rPr>
            </w:pPr>
            <w:r w:rsidRPr="00BF12D6">
              <w:rPr>
                <w:color w:val="000080"/>
                <w:szCs w:val="24"/>
              </w:rPr>
              <w:t>Constr.</w:t>
            </w:r>
          </w:p>
        </w:tc>
        <w:tc>
          <w:tcPr>
            <w:tcW w:w="1180" w:type="dxa"/>
          </w:tcPr>
          <w:p w:rsidR="006834EB" w:rsidRPr="00BF12D6" w:rsidRDefault="006834EB" w:rsidP="003C6803">
            <w:pPr>
              <w:rPr>
                <w:color w:val="000080"/>
                <w:szCs w:val="24"/>
              </w:rPr>
            </w:pPr>
            <w:r w:rsidRPr="00BF12D6">
              <w:rPr>
                <w:color w:val="000080"/>
                <w:szCs w:val="24"/>
              </w:rPr>
              <w:t>Post Const.</w:t>
            </w:r>
          </w:p>
        </w:tc>
        <w:tc>
          <w:tcPr>
            <w:tcW w:w="1180" w:type="dxa"/>
          </w:tcPr>
          <w:p w:rsidR="006834EB" w:rsidRPr="00BF12D6" w:rsidRDefault="006834EB" w:rsidP="003C6803">
            <w:pPr>
              <w:rPr>
                <w:color w:val="000080"/>
                <w:szCs w:val="24"/>
              </w:rPr>
            </w:pPr>
            <w:proofErr w:type="spellStart"/>
            <w:r w:rsidRPr="00BF12D6">
              <w:rPr>
                <w:color w:val="000080"/>
                <w:szCs w:val="24"/>
              </w:rPr>
              <w:t>Houskeep</w:t>
            </w:r>
            <w:proofErr w:type="spellEnd"/>
            <w:r w:rsidRPr="00BF12D6">
              <w:rPr>
                <w:color w:val="000080"/>
                <w:szCs w:val="24"/>
              </w:rPr>
              <w:t>.</w:t>
            </w:r>
          </w:p>
        </w:tc>
      </w:tr>
      <w:tr w:rsidR="006834EB" w:rsidRPr="00BF12D6">
        <w:trPr>
          <w:cantSplit/>
          <w:trHeight w:val="530"/>
        </w:trPr>
        <w:tc>
          <w:tcPr>
            <w:tcW w:w="2508" w:type="dxa"/>
            <w:vMerge/>
            <w:vAlign w:val="center"/>
          </w:tcPr>
          <w:p w:rsidR="006834EB" w:rsidRPr="00BF12D6" w:rsidRDefault="006834EB" w:rsidP="003C6803">
            <w:pPr>
              <w:rPr>
                <w:b/>
                <w:bCs/>
                <w:szCs w:val="24"/>
              </w:rPr>
            </w:pPr>
          </w:p>
        </w:tc>
        <w:tc>
          <w:tcPr>
            <w:tcW w:w="1180" w:type="dxa"/>
            <w:vAlign w:val="center"/>
          </w:tcPr>
          <w:p w:rsidR="006834EB" w:rsidRPr="00BF12D6" w:rsidRDefault="006834EB" w:rsidP="003C6803">
            <w:pPr>
              <w:jc w:val="center"/>
              <w:rPr>
                <w:b/>
                <w:bCs/>
                <w:color w:val="000080"/>
                <w:szCs w:val="24"/>
              </w:rPr>
            </w:pPr>
          </w:p>
        </w:tc>
        <w:tc>
          <w:tcPr>
            <w:tcW w:w="1180" w:type="dxa"/>
            <w:vAlign w:val="center"/>
          </w:tcPr>
          <w:p w:rsidR="006834EB" w:rsidRPr="00BF12D6" w:rsidRDefault="006834EB" w:rsidP="003C6803">
            <w:pPr>
              <w:jc w:val="center"/>
              <w:rPr>
                <w:b/>
                <w:bCs/>
                <w:color w:val="000080"/>
                <w:szCs w:val="24"/>
              </w:rPr>
            </w:pPr>
          </w:p>
        </w:tc>
        <w:tc>
          <w:tcPr>
            <w:tcW w:w="1180" w:type="dxa"/>
            <w:vAlign w:val="center"/>
          </w:tcPr>
          <w:p w:rsidR="006834EB" w:rsidRPr="00BF12D6" w:rsidRDefault="006834EB" w:rsidP="003C6803">
            <w:pPr>
              <w:jc w:val="center"/>
              <w:rPr>
                <w:b/>
                <w:bCs/>
                <w:color w:val="000080"/>
                <w:szCs w:val="24"/>
              </w:rPr>
            </w:pPr>
            <w:r w:rsidRPr="00BF12D6">
              <w:rPr>
                <w:b/>
                <w:bCs/>
                <w:color w:val="000080"/>
                <w:szCs w:val="24"/>
              </w:rPr>
              <w:t>X</w:t>
            </w:r>
          </w:p>
        </w:tc>
        <w:tc>
          <w:tcPr>
            <w:tcW w:w="1180" w:type="dxa"/>
            <w:vAlign w:val="center"/>
          </w:tcPr>
          <w:p w:rsidR="006834EB" w:rsidRPr="00BF12D6" w:rsidRDefault="006834EB" w:rsidP="003C6803">
            <w:pPr>
              <w:jc w:val="center"/>
              <w:rPr>
                <w:b/>
                <w:bCs/>
                <w:color w:val="000080"/>
                <w:szCs w:val="24"/>
              </w:rPr>
            </w:pPr>
            <w:r w:rsidRPr="00BF12D6">
              <w:rPr>
                <w:b/>
                <w:bCs/>
                <w:color w:val="000080"/>
                <w:szCs w:val="24"/>
              </w:rPr>
              <w:t>X</w:t>
            </w:r>
          </w:p>
        </w:tc>
        <w:tc>
          <w:tcPr>
            <w:tcW w:w="1180" w:type="dxa"/>
            <w:vAlign w:val="center"/>
          </w:tcPr>
          <w:p w:rsidR="006834EB" w:rsidRPr="00BF12D6" w:rsidRDefault="006834EB" w:rsidP="003C6803">
            <w:pPr>
              <w:jc w:val="center"/>
              <w:rPr>
                <w:b/>
                <w:bCs/>
                <w:color w:val="000080"/>
                <w:szCs w:val="24"/>
              </w:rPr>
            </w:pPr>
          </w:p>
        </w:tc>
        <w:tc>
          <w:tcPr>
            <w:tcW w:w="1180" w:type="dxa"/>
            <w:vAlign w:val="center"/>
          </w:tcPr>
          <w:p w:rsidR="006834EB" w:rsidRPr="00BF12D6" w:rsidRDefault="006834EB" w:rsidP="003C6803">
            <w:pPr>
              <w:jc w:val="center"/>
              <w:rPr>
                <w:b/>
                <w:bCs/>
                <w:color w:val="000080"/>
                <w:szCs w:val="24"/>
              </w:rPr>
            </w:pPr>
            <w:r w:rsidRPr="00BF12D6">
              <w:rPr>
                <w:b/>
                <w:bCs/>
                <w:color w:val="000080"/>
                <w:szCs w:val="24"/>
              </w:rPr>
              <w:t>X</w:t>
            </w:r>
          </w:p>
        </w:tc>
      </w:tr>
      <w:tr w:rsidR="006834EB" w:rsidRPr="00BF12D6">
        <w:trPr>
          <w:trHeight w:val="710"/>
        </w:trPr>
        <w:tc>
          <w:tcPr>
            <w:tcW w:w="2508" w:type="dxa"/>
          </w:tcPr>
          <w:p w:rsidR="006834EB" w:rsidRPr="00BF12D6" w:rsidRDefault="006834EB" w:rsidP="003C6803">
            <w:pPr>
              <w:rPr>
                <w:b/>
                <w:bCs/>
                <w:szCs w:val="24"/>
              </w:rPr>
            </w:pPr>
            <w:r w:rsidRPr="00BF12D6">
              <w:rPr>
                <w:b/>
                <w:bCs/>
                <w:szCs w:val="24"/>
              </w:rPr>
              <w:t>Suitable For:</w:t>
            </w:r>
          </w:p>
        </w:tc>
        <w:tc>
          <w:tcPr>
            <w:tcW w:w="7080" w:type="dxa"/>
            <w:gridSpan w:val="6"/>
          </w:tcPr>
          <w:p w:rsidR="006834EB" w:rsidRPr="00BF12D6" w:rsidRDefault="006834EB" w:rsidP="003C6803">
            <w:pPr>
              <w:rPr>
                <w:szCs w:val="24"/>
              </w:rPr>
            </w:pPr>
            <w:r w:rsidRPr="00BF12D6">
              <w:rPr>
                <w:szCs w:val="24"/>
              </w:rPr>
              <w:t>City wide improvement</w:t>
            </w:r>
          </w:p>
        </w:tc>
      </w:tr>
      <w:tr w:rsidR="006834EB" w:rsidRPr="00BF12D6">
        <w:trPr>
          <w:trHeight w:val="1511"/>
        </w:trPr>
        <w:tc>
          <w:tcPr>
            <w:tcW w:w="2508" w:type="dxa"/>
          </w:tcPr>
          <w:p w:rsidR="006834EB" w:rsidRPr="00BF12D6" w:rsidRDefault="006834EB" w:rsidP="003C6803">
            <w:pPr>
              <w:rPr>
                <w:b/>
                <w:bCs/>
                <w:szCs w:val="24"/>
              </w:rPr>
            </w:pPr>
            <w:r w:rsidRPr="00BF12D6">
              <w:rPr>
                <w:b/>
                <w:bCs/>
                <w:szCs w:val="24"/>
              </w:rPr>
              <w:t>Measurable Goals:</w:t>
            </w:r>
          </w:p>
          <w:p w:rsidR="006834EB" w:rsidRPr="00BF12D6" w:rsidRDefault="006834EB" w:rsidP="003C6803">
            <w:pPr>
              <w:rPr>
                <w:b/>
                <w:bCs/>
                <w:szCs w:val="24"/>
              </w:rPr>
            </w:pPr>
          </w:p>
          <w:p w:rsidR="006834EB" w:rsidRPr="00BF12D6" w:rsidRDefault="006834EB" w:rsidP="003C6803">
            <w:pPr>
              <w:rPr>
                <w:b/>
                <w:bCs/>
                <w:szCs w:val="24"/>
              </w:rPr>
            </w:pPr>
          </w:p>
        </w:tc>
        <w:tc>
          <w:tcPr>
            <w:tcW w:w="7080" w:type="dxa"/>
            <w:gridSpan w:val="6"/>
          </w:tcPr>
          <w:p w:rsidR="006834EB" w:rsidRPr="00BF12D6" w:rsidRDefault="006834EB" w:rsidP="003C6803">
            <w:pPr>
              <w:rPr>
                <w:szCs w:val="24"/>
              </w:rPr>
            </w:pPr>
            <w:r w:rsidRPr="00BF12D6">
              <w:rPr>
                <w:color w:val="000000"/>
                <w:szCs w:val="24"/>
              </w:rPr>
              <w:t>The goal of the Group is to assist member Communities in the updating of their Storm Water System Maps.  Completing the maps so they may be used in conjunction with the Illicit Discharge Detection and Elimination Program to track illicit discharges, source of pollutant and areas that Storm Water related complaints are coming from.</w:t>
            </w:r>
          </w:p>
        </w:tc>
      </w:tr>
      <w:tr w:rsidR="006834EB" w:rsidRPr="00BF12D6">
        <w:trPr>
          <w:trHeight w:val="1277"/>
        </w:trPr>
        <w:tc>
          <w:tcPr>
            <w:tcW w:w="2508" w:type="dxa"/>
          </w:tcPr>
          <w:p w:rsidR="006834EB" w:rsidRPr="00BF12D6" w:rsidRDefault="003B3776" w:rsidP="003C6803">
            <w:pPr>
              <w:rPr>
                <w:b/>
                <w:bCs/>
                <w:szCs w:val="24"/>
              </w:rPr>
            </w:pPr>
            <w:r>
              <w:rPr>
                <w:b/>
                <w:bCs/>
                <w:szCs w:val="24"/>
              </w:rPr>
              <w:t>20</w:t>
            </w:r>
            <w:r w:rsidR="005948C1">
              <w:rPr>
                <w:b/>
                <w:bCs/>
                <w:szCs w:val="24"/>
              </w:rPr>
              <w:t>12</w:t>
            </w:r>
            <w:r w:rsidR="006834EB" w:rsidRPr="00BF12D6">
              <w:rPr>
                <w:b/>
                <w:bCs/>
                <w:szCs w:val="24"/>
              </w:rPr>
              <w:t xml:space="preserve"> Completed Tasks:</w:t>
            </w:r>
          </w:p>
          <w:p w:rsidR="006834EB" w:rsidRPr="00BF12D6" w:rsidRDefault="006834EB" w:rsidP="003C6803">
            <w:pPr>
              <w:rPr>
                <w:b/>
                <w:bCs/>
                <w:szCs w:val="24"/>
              </w:rPr>
            </w:pPr>
          </w:p>
        </w:tc>
        <w:tc>
          <w:tcPr>
            <w:tcW w:w="7080" w:type="dxa"/>
            <w:gridSpan w:val="6"/>
          </w:tcPr>
          <w:p w:rsidR="006834EB" w:rsidRPr="00BF12D6" w:rsidRDefault="0029195A" w:rsidP="003C6803">
            <w:pPr>
              <w:numPr>
                <w:ilvl w:val="0"/>
                <w:numId w:val="3"/>
              </w:numPr>
              <w:rPr>
                <w:color w:val="FF0000"/>
                <w:szCs w:val="24"/>
              </w:rPr>
            </w:pPr>
            <w:r>
              <w:rPr>
                <w:color w:val="FF0000"/>
                <w:szCs w:val="24"/>
              </w:rPr>
              <w:t>Our maps are updated as needed.</w:t>
            </w:r>
          </w:p>
          <w:p w:rsidR="006834EB" w:rsidRPr="00BF12D6" w:rsidRDefault="006834EB" w:rsidP="003C6803">
            <w:pPr>
              <w:rPr>
                <w:color w:val="FF0000"/>
                <w:szCs w:val="24"/>
              </w:rPr>
            </w:pPr>
          </w:p>
          <w:p w:rsidR="006834EB" w:rsidRPr="00BF12D6" w:rsidRDefault="006834EB" w:rsidP="003C6803">
            <w:pPr>
              <w:rPr>
                <w:b/>
                <w:szCs w:val="24"/>
              </w:rPr>
            </w:pPr>
            <w:r w:rsidRPr="00BF12D6">
              <w:rPr>
                <w:szCs w:val="24"/>
              </w:rPr>
              <w:t xml:space="preserve">          </w:t>
            </w:r>
            <w:r w:rsidRPr="00BF12D6">
              <w:rPr>
                <w:b/>
                <w:szCs w:val="24"/>
              </w:rPr>
              <w:t>( DETAILED BELOW)</w:t>
            </w:r>
          </w:p>
        </w:tc>
      </w:tr>
    </w:tbl>
    <w:p w:rsidR="006834EB" w:rsidRPr="00BF12D6" w:rsidRDefault="006834EB">
      <w:pPr>
        <w:rPr>
          <w:szCs w:val="24"/>
        </w:rPr>
      </w:pPr>
    </w:p>
    <w:p w:rsidR="00A14133" w:rsidRPr="00BF12D6" w:rsidRDefault="00A14133">
      <w:pPr>
        <w:rPr>
          <w:szCs w:val="24"/>
        </w:rPr>
      </w:pPr>
    </w:p>
    <w:p w:rsidR="00A14133" w:rsidRPr="00BF12D6" w:rsidRDefault="00A14133">
      <w:pPr>
        <w:rPr>
          <w:szCs w:val="24"/>
        </w:rPr>
      </w:pPr>
    </w:p>
    <w:tbl>
      <w:tblPr>
        <w:tblpPr w:leftFromText="180" w:rightFromText="180" w:vertAnchor="text" w:horzAnchor="margin" w:tblpY="222"/>
        <w:tblW w:w="7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3"/>
        <w:gridCol w:w="1753"/>
        <w:gridCol w:w="1753"/>
        <w:gridCol w:w="1753"/>
      </w:tblGrid>
      <w:tr w:rsidR="00A14133" w:rsidRPr="00BF113C" w:rsidTr="00BF113C">
        <w:trPr>
          <w:trHeight w:val="589"/>
        </w:trPr>
        <w:tc>
          <w:tcPr>
            <w:tcW w:w="1753" w:type="dxa"/>
            <w:tcBorders>
              <w:top w:val="single" w:sz="4" w:space="0" w:color="auto"/>
              <w:left w:val="single" w:sz="4" w:space="0" w:color="auto"/>
              <w:bottom w:val="single" w:sz="4" w:space="0" w:color="auto"/>
              <w:right w:val="single" w:sz="4" w:space="0" w:color="auto"/>
            </w:tcBorders>
            <w:shd w:val="clear" w:color="auto" w:fill="auto"/>
          </w:tcPr>
          <w:p w:rsidR="00A14133" w:rsidRPr="00BF113C" w:rsidRDefault="00A14133" w:rsidP="00BF113C">
            <w:pPr>
              <w:snapToGrid w:val="0"/>
              <w:rPr>
                <w:b/>
                <w:szCs w:val="24"/>
              </w:rPr>
            </w:pPr>
            <w:r w:rsidRPr="00BF113C">
              <w:rPr>
                <w:b/>
                <w:szCs w:val="24"/>
              </w:rPr>
              <w:t>BMP</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A14133" w:rsidRPr="00BF113C" w:rsidRDefault="00A14133" w:rsidP="00BF113C">
            <w:pPr>
              <w:snapToGrid w:val="0"/>
              <w:rPr>
                <w:b/>
                <w:szCs w:val="24"/>
              </w:rPr>
            </w:pPr>
            <w:r w:rsidRPr="00BF113C">
              <w:rPr>
                <w:b/>
                <w:szCs w:val="24"/>
              </w:rPr>
              <w:t>Goal Achieved</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A14133" w:rsidRPr="00BF113C" w:rsidRDefault="00A14133" w:rsidP="00BF113C">
            <w:pPr>
              <w:snapToGrid w:val="0"/>
              <w:rPr>
                <w:b/>
                <w:szCs w:val="24"/>
              </w:rPr>
            </w:pPr>
            <w:r w:rsidRPr="00BF113C">
              <w:rPr>
                <w:b/>
                <w:szCs w:val="24"/>
              </w:rPr>
              <w:t>Effective</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A14133" w:rsidRPr="00BF113C" w:rsidRDefault="00A14133" w:rsidP="00BF113C">
            <w:pPr>
              <w:snapToGrid w:val="0"/>
              <w:rPr>
                <w:b/>
                <w:szCs w:val="24"/>
              </w:rPr>
            </w:pPr>
            <w:r w:rsidRPr="00BF113C">
              <w:rPr>
                <w:b/>
                <w:szCs w:val="24"/>
              </w:rPr>
              <w:t>Appropriate</w:t>
            </w:r>
          </w:p>
        </w:tc>
      </w:tr>
      <w:tr w:rsidR="00A14133" w:rsidRPr="00BF113C" w:rsidTr="00BF113C">
        <w:trPr>
          <w:trHeight w:val="372"/>
        </w:trPr>
        <w:tc>
          <w:tcPr>
            <w:tcW w:w="1753" w:type="dxa"/>
            <w:tcBorders>
              <w:top w:val="single" w:sz="4" w:space="0" w:color="auto"/>
              <w:left w:val="single" w:sz="4" w:space="0" w:color="auto"/>
              <w:bottom w:val="single" w:sz="4" w:space="0" w:color="auto"/>
              <w:right w:val="single" w:sz="4" w:space="0" w:color="auto"/>
            </w:tcBorders>
            <w:shd w:val="clear" w:color="auto" w:fill="auto"/>
          </w:tcPr>
          <w:p w:rsidR="00A14133" w:rsidRPr="00BF113C" w:rsidRDefault="00A14133" w:rsidP="00BF113C">
            <w:pPr>
              <w:snapToGrid w:val="0"/>
              <w:rPr>
                <w:szCs w:val="24"/>
              </w:rPr>
            </w:pPr>
            <w:r w:rsidRPr="00BF113C">
              <w:rPr>
                <w:szCs w:val="24"/>
              </w:rPr>
              <w:t>Mapping</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A14133" w:rsidRPr="00BF113C" w:rsidRDefault="00A14133" w:rsidP="00BF113C">
            <w:pPr>
              <w:snapToGrid w:val="0"/>
              <w:rPr>
                <w:color w:val="339966"/>
                <w:szCs w:val="24"/>
              </w:rPr>
            </w:pPr>
            <w:r w:rsidRPr="00BF113C">
              <w:rPr>
                <w:color w:val="339966"/>
                <w:szCs w:val="24"/>
              </w:rPr>
              <w:t>Yes</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A14133" w:rsidRPr="00BF113C" w:rsidRDefault="00A14133" w:rsidP="00BF113C">
            <w:pPr>
              <w:snapToGrid w:val="0"/>
              <w:rPr>
                <w:szCs w:val="24"/>
              </w:rPr>
            </w:pPr>
            <w:r w:rsidRPr="00BF113C">
              <w:rPr>
                <w:szCs w:val="24"/>
              </w:rPr>
              <w:t>Yes</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A14133" w:rsidRPr="00BF113C" w:rsidRDefault="00A14133" w:rsidP="00BF113C">
            <w:pPr>
              <w:snapToGrid w:val="0"/>
              <w:rPr>
                <w:szCs w:val="24"/>
              </w:rPr>
            </w:pPr>
            <w:r w:rsidRPr="00BF113C">
              <w:rPr>
                <w:szCs w:val="24"/>
              </w:rPr>
              <w:t>Yes</w:t>
            </w:r>
          </w:p>
        </w:tc>
      </w:tr>
      <w:tr w:rsidR="00A14133" w:rsidRPr="00BF113C" w:rsidTr="00BF113C">
        <w:trPr>
          <w:trHeight w:val="372"/>
        </w:trPr>
        <w:tc>
          <w:tcPr>
            <w:tcW w:w="7012" w:type="dxa"/>
            <w:gridSpan w:val="4"/>
            <w:tcBorders>
              <w:top w:val="single" w:sz="4" w:space="0" w:color="auto"/>
              <w:left w:val="single" w:sz="4" w:space="0" w:color="auto"/>
              <w:bottom w:val="single" w:sz="4" w:space="0" w:color="auto"/>
              <w:right w:val="single" w:sz="4" w:space="0" w:color="auto"/>
            </w:tcBorders>
            <w:shd w:val="clear" w:color="auto" w:fill="auto"/>
          </w:tcPr>
          <w:p w:rsidR="00A14133" w:rsidRPr="00BF113C" w:rsidRDefault="00A14133" w:rsidP="00BF113C">
            <w:pPr>
              <w:snapToGrid w:val="0"/>
              <w:rPr>
                <w:b/>
                <w:szCs w:val="24"/>
              </w:rPr>
            </w:pPr>
            <w:r w:rsidRPr="00BF113C">
              <w:rPr>
                <w:b/>
                <w:szCs w:val="24"/>
              </w:rPr>
              <w:t>Requested Changes to the BMP:</w:t>
            </w:r>
          </w:p>
        </w:tc>
      </w:tr>
      <w:tr w:rsidR="00A14133" w:rsidRPr="00BF113C" w:rsidTr="00BF113C">
        <w:trPr>
          <w:trHeight w:val="372"/>
        </w:trPr>
        <w:tc>
          <w:tcPr>
            <w:tcW w:w="7012" w:type="dxa"/>
            <w:gridSpan w:val="4"/>
            <w:tcBorders>
              <w:top w:val="single" w:sz="4" w:space="0" w:color="auto"/>
              <w:left w:val="single" w:sz="4" w:space="0" w:color="auto"/>
              <w:bottom w:val="single" w:sz="4" w:space="0" w:color="auto"/>
              <w:right w:val="single" w:sz="4" w:space="0" w:color="auto"/>
            </w:tcBorders>
            <w:shd w:val="clear" w:color="auto" w:fill="auto"/>
          </w:tcPr>
          <w:p w:rsidR="00A14133" w:rsidRPr="00BF113C" w:rsidRDefault="00A14133" w:rsidP="00BF113C">
            <w:pPr>
              <w:snapToGrid w:val="0"/>
              <w:rPr>
                <w:szCs w:val="24"/>
              </w:rPr>
            </w:pPr>
            <w:r w:rsidRPr="00BF113C">
              <w:rPr>
                <w:szCs w:val="24"/>
              </w:rPr>
              <w:t>No changes are requested at this time.</w:t>
            </w:r>
          </w:p>
        </w:tc>
      </w:tr>
    </w:tbl>
    <w:p w:rsidR="00A14133" w:rsidRPr="00BF12D6" w:rsidRDefault="00A14133" w:rsidP="00A14133">
      <w:pPr>
        <w:rPr>
          <w:szCs w:val="24"/>
        </w:rPr>
      </w:pPr>
    </w:p>
    <w:p w:rsidR="00A14133" w:rsidRPr="00BF12D6" w:rsidRDefault="00A14133" w:rsidP="00A14133">
      <w:pPr>
        <w:rPr>
          <w:szCs w:val="24"/>
        </w:rPr>
      </w:pPr>
    </w:p>
    <w:p w:rsidR="00A14133" w:rsidRPr="00BF12D6" w:rsidRDefault="00A14133" w:rsidP="00A14133">
      <w:pPr>
        <w:rPr>
          <w:szCs w:val="24"/>
        </w:rPr>
      </w:pPr>
    </w:p>
    <w:p w:rsidR="00A14133" w:rsidRPr="00BF12D6" w:rsidRDefault="00A14133" w:rsidP="00A14133">
      <w:pPr>
        <w:rPr>
          <w:szCs w:val="24"/>
        </w:rPr>
      </w:pPr>
    </w:p>
    <w:p w:rsidR="00A14133" w:rsidRPr="00BF12D6" w:rsidRDefault="00A14133" w:rsidP="00A14133">
      <w:pPr>
        <w:rPr>
          <w:szCs w:val="24"/>
        </w:rPr>
      </w:pPr>
    </w:p>
    <w:p w:rsidR="00A14133" w:rsidRPr="00BF12D6" w:rsidRDefault="00A14133" w:rsidP="00A14133">
      <w:pPr>
        <w:rPr>
          <w:b/>
          <w:szCs w:val="24"/>
        </w:rPr>
      </w:pPr>
    </w:p>
    <w:p w:rsidR="00A14133" w:rsidRPr="00BF12D6" w:rsidRDefault="00A14133" w:rsidP="00A14133">
      <w:pPr>
        <w:rPr>
          <w:b/>
          <w:szCs w:val="24"/>
        </w:rPr>
      </w:pPr>
    </w:p>
    <w:p w:rsidR="00A14133" w:rsidRPr="00BF12D6" w:rsidRDefault="00A14133" w:rsidP="00A14133">
      <w:pPr>
        <w:rPr>
          <w:b/>
          <w:szCs w:val="24"/>
        </w:rPr>
      </w:pPr>
    </w:p>
    <w:p w:rsidR="00A14133" w:rsidRPr="00BF12D6" w:rsidRDefault="00A14133" w:rsidP="00A14133">
      <w:pPr>
        <w:rPr>
          <w:szCs w:val="24"/>
        </w:rPr>
      </w:pPr>
      <w:r w:rsidRPr="00BF12D6">
        <w:rPr>
          <w:b/>
          <w:szCs w:val="24"/>
        </w:rPr>
        <w:t>Summary:</w:t>
      </w:r>
      <w:r w:rsidRPr="00BF12D6">
        <w:rPr>
          <w:szCs w:val="24"/>
        </w:rPr>
        <w:t xml:space="preserve"> Our GIS department</w:t>
      </w:r>
      <w:r w:rsidR="00341440" w:rsidRPr="00BF12D6">
        <w:rPr>
          <w:szCs w:val="24"/>
        </w:rPr>
        <w:t xml:space="preserve"> is a continuing effort to update the existing maps as changes are made to system.</w:t>
      </w:r>
    </w:p>
    <w:p w:rsidR="00A14133" w:rsidRPr="00BF12D6" w:rsidRDefault="00A14133" w:rsidP="00A14133">
      <w:pPr>
        <w:rPr>
          <w:szCs w:val="24"/>
        </w:rPr>
      </w:pPr>
    </w:p>
    <w:p w:rsidR="00A14133" w:rsidRDefault="00A14133" w:rsidP="00A14133">
      <w:pPr>
        <w:rPr>
          <w:szCs w:val="24"/>
        </w:rPr>
      </w:pPr>
    </w:p>
    <w:p w:rsidR="00222D83" w:rsidRDefault="00222D83" w:rsidP="00A14133">
      <w:pPr>
        <w:rPr>
          <w:szCs w:val="24"/>
        </w:rPr>
      </w:pPr>
    </w:p>
    <w:p w:rsidR="001D1062" w:rsidRDefault="001D1062" w:rsidP="00A14133">
      <w:pPr>
        <w:rPr>
          <w:szCs w:val="24"/>
        </w:rPr>
      </w:pPr>
    </w:p>
    <w:p w:rsidR="001D1062" w:rsidRDefault="001D1062" w:rsidP="00A14133">
      <w:pPr>
        <w:rPr>
          <w:szCs w:val="24"/>
        </w:rPr>
      </w:pPr>
    </w:p>
    <w:p w:rsidR="001D1062" w:rsidRDefault="001D1062" w:rsidP="00A14133">
      <w:pPr>
        <w:rPr>
          <w:szCs w:val="24"/>
        </w:rPr>
      </w:pPr>
    </w:p>
    <w:p w:rsidR="001D1062" w:rsidRDefault="001D1062" w:rsidP="00A14133">
      <w:pPr>
        <w:rPr>
          <w:szCs w:val="24"/>
        </w:rPr>
      </w:pPr>
    </w:p>
    <w:p w:rsidR="001D1062" w:rsidRDefault="001D1062" w:rsidP="00A14133">
      <w:pPr>
        <w:rPr>
          <w:szCs w:val="24"/>
        </w:rPr>
      </w:pPr>
    </w:p>
    <w:p w:rsidR="001D1062" w:rsidRDefault="001D1062" w:rsidP="00A14133">
      <w:pPr>
        <w:rPr>
          <w:szCs w:val="24"/>
        </w:rPr>
      </w:pPr>
    </w:p>
    <w:p w:rsidR="001D1062" w:rsidRDefault="001D1062" w:rsidP="00A14133">
      <w:pPr>
        <w:rPr>
          <w:szCs w:val="24"/>
        </w:rPr>
      </w:pPr>
    </w:p>
    <w:p w:rsidR="001D1062" w:rsidRDefault="001D1062" w:rsidP="00A14133">
      <w:pPr>
        <w:rPr>
          <w:szCs w:val="24"/>
        </w:rPr>
      </w:pPr>
    </w:p>
    <w:p w:rsidR="001D1062" w:rsidRDefault="001D1062" w:rsidP="00A14133">
      <w:pPr>
        <w:rPr>
          <w:szCs w:val="24"/>
        </w:rPr>
      </w:pPr>
    </w:p>
    <w:p w:rsidR="001D1062" w:rsidRDefault="001D1062" w:rsidP="00A14133">
      <w:pPr>
        <w:rPr>
          <w:szCs w:val="24"/>
        </w:rPr>
      </w:pPr>
    </w:p>
    <w:p w:rsidR="001D1062" w:rsidRPr="00BF12D6" w:rsidRDefault="001D1062" w:rsidP="00A14133">
      <w:pPr>
        <w:rPr>
          <w:szCs w:val="24"/>
        </w:rPr>
        <w:sectPr w:rsidR="001D1062" w:rsidRPr="00BF12D6" w:rsidSect="006E3779">
          <w:pgSz w:w="12240" w:h="15840"/>
          <w:pgMar w:top="1440" w:right="1440" w:bottom="1440" w:left="1800" w:header="720" w:footer="720" w:gutter="0"/>
          <w:pgNumType w:start="1"/>
          <w:cols w:space="720"/>
          <w:titlePg/>
          <w:docGrid w:linePitch="360"/>
        </w:sectPr>
      </w:pPr>
    </w:p>
    <w:tbl>
      <w:tblPr>
        <w:tblpPr w:leftFromText="180" w:rightFromText="180" w:vertAnchor="text" w:horzAnchor="margin" w:tblpY="-179"/>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1173"/>
        <w:gridCol w:w="1173"/>
        <w:gridCol w:w="1171"/>
        <w:gridCol w:w="1175"/>
        <w:gridCol w:w="1173"/>
        <w:gridCol w:w="1236"/>
      </w:tblGrid>
      <w:tr w:rsidR="00B15609" w:rsidRPr="00BF12D6">
        <w:trPr>
          <w:trHeight w:val="512"/>
        </w:trPr>
        <w:tc>
          <w:tcPr>
            <w:tcW w:w="2508" w:type="dxa"/>
            <w:vAlign w:val="center"/>
          </w:tcPr>
          <w:p w:rsidR="00B15609" w:rsidRPr="00BF12D6" w:rsidRDefault="00B15609" w:rsidP="003C6803">
            <w:pPr>
              <w:rPr>
                <w:b/>
                <w:bCs/>
                <w:szCs w:val="24"/>
              </w:rPr>
            </w:pPr>
            <w:r w:rsidRPr="00BF12D6">
              <w:rPr>
                <w:b/>
                <w:bCs/>
                <w:szCs w:val="24"/>
              </w:rPr>
              <w:lastRenderedPageBreak/>
              <w:t xml:space="preserve">Minimum Control Measure: </w:t>
            </w:r>
            <w:r w:rsidR="00884579" w:rsidRPr="00BF12D6">
              <w:rPr>
                <w:b/>
                <w:bCs/>
                <w:szCs w:val="24"/>
              </w:rPr>
              <w:t>4</w:t>
            </w:r>
          </w:p>
        </w:tc>
        <w:tc>
          <w:tcPr>
            <w:tcW w:w="7080" w:type="dxa"/>
            <w:gridSpan w:val="6"/>
            <w:vAlign w:val="center"/>
          </w:tcPr>
          <w:p w:rsidR="00B15609" w:rsidRPr="00BF12D6" w:rsidRDefault="00B15609" w:rsidP="003C6803">
            <w:pPr>
              <w:rPr>
                <w:b/>
                <w:bCs/>
                <w:color w:val="000080"/>
                <w:szCs w:val="24"/>
              </w:rPr>
            </w:pPr>
            <w:r w:rsidRPr="00BF12D6">
              <w:rPr>
                <w:b/>
                <w:bCs/>
                <w:color w:val="000080"/>
                <w:szCs w:val="24"/>
              </w:rPr>
              <w:t>Construction Site Storm Water Runoff Control</w:t>
            </w:r>
          </w:p>
        </w:tc>
      </w:tr>
      <w:tr w:rsidR="00B15609" w:rsidRPr="00BF12D6">
        <w:trPr>
          <w:trHeight w:val="512"/>
        </w:trPr>
        <w:tc>
          <w:tcPr>
            <w:tcW w:w="2508" w:type="dxa"/>
            <w:vAlign w:val="center"/>
          </w:tcPr>
          <w:p w:rsidR="00B15609" w:rsidRPr="00BF12D6" w:rsidRDefault="00B15609" w:rsidP="003C6803">
            <w:pPr>
              <w:rPr>
                <w:b/>
                <w:bCs/>
                <w:szCs w:val="24"/>
              </w:rPr>
            </w:pPr>
            <w:r w:rsidRPr="00BF12D6">
              <w:rPr>
                <w:b/>
                <w:bCs/>
                <w:szCs w:val="24"/>
              </w:rPr>
              <w:t xml:space="preserve">BMP Title: </w:t>
            </w:r>
            <w:r w:rsidR="00884579" w:rsidRPr="00BF12D6">
              <w:rPr>
                <w:b/>
                <w:bCs/>
                <w:szCs w:val="24"/>
              </w:rPr>
              <w:t>1</w:t>
            </w:r>
          </w:p>
        </w:tc>
        <w:tc>
          <w:tcPr>
            <w:tcW w:w="7080" w:type="dxa"/>
            <w:gridSpan w:val="6"/>
            <w:vAlign w:val="center"/>
          </w:tcPr>
          <w:p w:rsidR="00B15609" w:rsidRPr="00BF12D6" w:rsidRDefault="00B15609" w:rsidP="003C6803">
            <w:pPr>
              <w:widowControl/>
              <w:autoSpaceDE w:val="0"/>
              <w:autoSpaceDN w:val="0"/>
              <w:adjustRightInd w:val="0"/>
              <w:rPr>
                <w:snapToGrid/>
                <w:color w:val="000080"/>
                <w:szCs w:val="24"/>
              </w:rPr>
            </w:pPr>
            <w:r w:rsidRPr="00BF12D6">
              <w:rPr>
                <w:b/>
                <w:bCs/>
                <w:iCs/>
                <w:snapToGrid/>
                <w:color w:val="000080"/>
                <w:szCs w:val="24"/>
              </w:rPr>
              <w:t xml:space="preserve">Develop </w:t>
            </w:r>
            <w:proofErr w:type="spellStart"/>
            <w:r w:rsidRPr="00BF12D6">
              <w:rPr>
                <w:b/>
                <w:bCs/>
                <w:iCs/>
                <w:snapToGrid/>
                <w:color w:val="000080"/>
                <w:szCs w:val="24"/>
              </w:rPr>
              <w:t>a</w:t>
            </w:r>
            <w:proofErr w:type="spellEnd"/>
            <w:r w:rsidRPr="00BF12D6">
              <w:rPr>
                <w:b/>
                <w:bCs/>
                <w:iCs/>
                <w:snapToGrid/>
                <w:color w:val="000080"/>
                <w:szCs w:val="24"/>
              </w:rPr>
              <w:t xml:space="preserve"> Erosion and </w:t>
            </w:r>
            <w:r w:rsidR="00A908AA" w:rsidRPr="00BF12D6">
              <w:rPr>
                <w:b/>
                <w:bCs/>
                <w:iCs/>
                <w:snapToGrid/>
                <w:color w:val="000080"/>
                <w:szCs w:val="24"/>
              </w:rPr>
              <w:t>S</w:t>
            </w:r>
            <w:r w:rsidRPr="00BF12D6">
              <w:rPr>
                <w:b/>
                <w:bCs/>
                <w:iCs/>
                <w:snapToGrid/>
                <w:color w:val="000080"/>
                <w:szCs w:val="24"/>
              </w:rPr>
              <w:t>ediment Control Ordinance</w:t>
            </w:r>
          </w:p>
        </w:tc>
      </w:tr>
      <w:tr w:rsidR="00B15609" w:rsidRPr="00BF12D6">
        <w:trPr>
          <w:cantSplit/>
          <w:trHeight w:val="269"/>
        </w:trPr>
        <w:tc>
          <w:tcPr>
            <w:tcW w:w="2508" w:type="dxa"/>
            <w:vMerge w:val="restart"/>
            <w:vAlign w:val="center"/>
          </w:tcPr>
          <w:p w:rsidR="00B15609" w:rsidRPr="00BF12D6" w:rsidRDefault="00B15609" w:rsidP="003C6803">
            <w:pPr>
              <w:rPr>
                <w:b/>
                <w:bCs/>
                <w:szCs w:val="24"/>
              </w:rPr>
            </w:pPr>
            <w:r w:rsidRPr="00BF12D6">
              <w:rPr>
                <w:b/>
                <w:bCs/>
                <w:szCs w:val="24"/>
              </w:rPr>
              <w:t>Other MCM’s Material Applies To:</w:t>
            </w:r>
          </w:p>
        </w:tc>
        <w:tc>
          <w:tcPr>
            <w:tcW w:w="1180" w:type="dxa"/>
          </w:tcPr>
          <w:p w:rsidR="00B15609" w:rsidRPr="00BF12D6" w:rsidRDefault="00B15609" w:rsidP="003C6803">
            <w:pPr>
              <w:rPr>
                <w:color w:val="000080"/>
                <w:szCs w:val="24"/>
              </w:rPr>
            </w:pPr>
            <w:r w:rsidRPr="00BF12D6">
              <w:rPr>
                <w:color w:val="000080"/>
                <w:szCs w:val="24"/>
              </w:rPr>
              <w:t>Public Ed.</w:t>
            </w:r>
          </w:p>
        </w:tc>
        <w:tc>
          <w:tcPr>
            <w:tcW w:w="1180" w:type="dxa"/>
          </w:tcPr>
          <w:p w:rsidR="00B15609" w:rsidRPr="00BF12D6" w:rsidRDefault="00B15609" w:rsidP="003C6803">
            <w:pPr>
              <w:rPr>
                <w:color w:val="000080"/>
                <w:szCs w:val="24"/>
              </w:rPr>
            </w:pPr>
            <w:r w:rsidRPr="00BF12D6">
              <w:rPr>
                <w:color w:val="000080"/>
                <w:szCs w:val="24"/>
              </w:rPr>
              <w:t>Public Part.</w:t>
            </w:r>
          </w:p>
        </w:tc>
        <w:tc>
          <w:tcPr>
            <w:tcW w:w="1180" w:type="dxa"/>
          </w:tcPr>
          <w:p w:rsidR="00B15609" w:rsidRPr="00BF12D6" w:rsidRDefault="00B15609" w:rsidP="003C6803">
            <w:pPr>
              <w:rPr>
                <w:color w:val="000080"/>
                <w:szCs w:val="24"/>
              </w:rPr>
            </w:pPr>
            <w:r w:rsidRPr="00BF12D6">
              <w:rPr>
                <w:color w:val="000080"/>
                <w:szCs w:val="24"/>
              </w:rPr>
              <w:t>Illicit Det.</w:t>
            </w:r>
          </w:p>
        </w:tc>
        <w:tc>
          <w:tcPr>
            <w:tcW w:w="1180" w:type="dxa"/>
          </w:tcPr>
          <w:p w:rsidR="00B15609" w:rsidRPr="00BF12D6" w:rsidRDefault="00B15609" w:rsidP="003C6803">
            <w:pPr>
              <w:rPr>
                <w:color w:val="000080"/>
                <w:szCs w:val="24"/>
              </w:rPr>
            </w:pPr>
            <w:r w:rsidRPr="00BF12D6">
              <w:rPr>
                <w:color w:val="000080"/>
                <w:szCs w:val="24"/>
              </w:rPr>
              <w:t>Constr.</w:t>
            </w:r>
          </w:p>
        </w:tc>
        <w:tc>
          <w:tcPr>
            <w:tcW w:w="1180" w:type="dxa"/>
          </w:tcPr>
          <w:p w:rsidR="00B15609" w:rsidRPr="00BF12D6" w:rsidRDefault="00B15609" w:rsidP="003C6803">
            <w:pPr>
              <w:rPr>
                <w:color w:val="000080"/>
                <w:szCs w:val="24"/>
              </w:rPr>
            </w:pPr>
            <w:r w:rsidRPr="00BF12D6">
              <w:rPr>
                <w:color w:val="000080"/>
                <w:szCs w:val="24"/>
              </w:rPr>
              <w:t>Post Const.</w:t>
            </w:r>
          </w:p>
        </w:tc>
        <w:tc>
          <w:tcPr>
            <w:tcW w:w="1180" w:type="dxa"/>
          </w:tcPr>
          <w:p w:rsidR="00B15609" w:rsidRPr="00BF12D6" w:rsidRDefault="00B15609" w:rsidP="003C6803">
            <w:pPr>
              <w:rPr>
                <w:color w:val="000080"/>
                <w:szCs w:val="24"/>
              </w:rPr>
            </w:pPr>
            <w:proofErr w:type="spellStart"/>
            <w:r w:rsidRPr="00BF12D6">
              <w:rPr>
                <w:color w:val="000080"/>
                <w:szCs w:val="24"/>
              </w:rPr>
              <w:t>Houskeep</w:t>
            </w:r>
            <w:proofErr w:type="spellEnd"/>
            <w:r w:rsidRPr="00BF12D6">
              <w:rPr>
                <w:color w:val="000080"/>
                <w:szCs w:val="24"/>
              </w:rPr>
              <w:t>.</w:t>
            </w:r>
          </w:p>
        </w:tc>
      </w:tr>
      <w:tr w:rsidR="00B15609" w:rsidRPr="00BF12D6">
        <w:trPr>
          <w:cantSplit/>
          <w:trHeight w:val="530"/>
        </w:trPr>
        <w:tc>
          <w:tcPr>
            <w:tcW w:w="2508" w:type="dxa"/>
            <w:vMerge/>
            <w:vAlign w:val="center"/>
          </w:tcPr>
          <w:p w:rsidR="00B15609" w:rsidRPr="00BF12D6" w:rsidRDefault="00B15609" w:rsidP="003C6803">
            <w:pPr>
              <w:rPr>
                <w:b/>
                <w:bCs/>
                <w:szCs w:val="24"/>
              </w:rPr>
            </w:pPr>
          </w:p>
        </w:tc>
        <w:tc>
          <w:tcPr>
            <w:tcW w:w="1180" w:type="dxa"/>
            <w:vAlign w:val="center"/>
          </w:tcPr>
          <w:p w:rsidR="00B15609" w:rsidRPr="00BF12D6" w:rsidRDefault="00B15609" w:rsidP="003C6803">
            <w:pPr>
              <w:jc w:val="center"/>
              <w:rPr>
                <w:b/>
                <w:bCs/>
                <w:color w:val="000080"/>
                <w:szCs w:val="24"/>
              </w:rPr>
            </w:pPr>
          </w:p>
        </w:tc>
        <w:tc>
          <w:tcPr>
            <w:tcW w:w="1180" w:type="dxa"/>
            <w:vAlign w:val="center"/>
          </w:tcPr>
          <w:p w:rsidR="00B15609" w:rsidRPr="00BF12D6" w:rsidRDefault="00B15609" w:rsidP="003C6803">
            <w:pPr>
              <w:jc w:val="center"/>
              <w:rPr>
                <w:b/>
                <w:bCs/>
                <w:color w:val="000080"/>
                <w:szCs w:val="24"/>
              </w:rPr>
            </w:pPr>
          </w:p>
        </w:tc>
        <w:tc>
          <w:tcPr>
            <w:tcW w:w="1180" w:type="dxa"/>
            <w:vAlign w:val="center"/>
          </w:tcPr>
          <w:p w:rsidR="00B15609" w:rsidRPr="00BF12D6" w:rsidRDefault="00B15609" w:rsidP="003C6803">
            <w:pPr>
              <w:jc w:val="center"/>
              <w:rPr>
                <w:b/>
                <w:bCs/>
                <w:color w:val="000080"/>
                <w:szCs w:val="24"/>
              </w:rPr>
            </w:pPr>
            <w:r w:rsidRPr="00BF12D6">
              <w:rPr>
                <w:b/>
                <w:bCs/>
                <w:color w:val="000080"/>
                <w:szCs w:val="24"/>
              </w:rPr>
              <w:t>X</w:t>
            </w:r>
          </w:p>
        </w:tc>
        <w:tc>
          <w:tcPr>
            <w:tcW w:w="1180" w:type="dxa"/>
            <w:vAlign w:val="center"/>
          </w:tcPr>
          <w:p w:rsidR="00B15609" w:rsidRPr="00BF12D6" w:rsidRDefault="00B15609" w:rsidP="003C6803">
            <w:pPr>
              <w:jc w:val="center"/>
              <w:rPr>
                <w:b/>
                <w:bCs/>
                <w:color w:val="000080"/>
                <w:szCs w:val="24"/>
              </w:rPr>
            </w:pPr>
            <w:r w:rsidRPr="00BF12D6">
              <w:rPr>
                <w:b/>
                <w:bCs/>
                <w:color w:val="000080"/>
                <w:szCs w:val="24"/>
              </w:rPr>
              <w:t>X</w:t>
            </w:r>
          </w:p>
        </w:tc>
        <w:tc>
          <w:tcPr>
            <w:tcW w:w="1180" w:type="dxa"/>
            <w:vAlign w:val="center"/>
          </w:tcPr>
          <w:p w:rsidR="00B15609" w:rsidRPr="00BF12D6" w:rsidRDefault="00A908AA" w:rsidP="003C6803">
            <w:pPr>
              <w:jc w:val="center"/>
              <w:rPr>
                <w:b/>
                <w:bCs/>
                <w:color w:val="000080"/>
                <w:szCs w:val="24"/>
              </w:rPr>
            </w:pPr>
            <w:r w:rsidRPr="00BF12D6">
              <w:rPr>
                <w:b/>
                <w:bCs/>
                <w:color w:val="000080"/>
                <w:szCs w:val="24"/>
              </w:rPr>
              <w:t>X</w:t>
            </w:r>
          </w:p>
        </w:tc>
        <w:tc>
          <w:tcPr>
            <w:tcW w:w="1180" w:type="dxa"/>
            <w:vAlign w:val="center"/>
          </w:tcPr>
          <w:p w:rsidR="00B15609" w:rsidRPr="00BF12D6" w:rsidRDefault="00B15609" w:rsidP="003C6803">
            <w:pPr>
              <w:jc w:val="center"/>
              <w:rPr>
                <w:b/>
                <w:bCs/>
                <w:color w:val="000080"/>
                <w:szCs w:val="24"/>
              </w:rPr>
            </w:pPr>
          </w:p>
        </w:tc>
      </w:tr>
      <w:tr w:rsidR="00B15609" w:rsidRPr="00BF12D6">
        <w:trPr>
          <w:trHeight w:val="710"/>
        </w:trPr>
        <w:tc>
          <w:tcPr>
            <w:tcW w:w="2508" w:type="dxa"/>
          </w:tcPr>
          <w:p w:rsidR="00B15609" w:rsidRPr="00BF12D6" w:rsidRDefault="00B15609" w:rsidP="003C6803">
            <w:pPr>
              <w:rPr>
                <w:b/>
                <w:bCs/>
                <w:szCs w:val="24"/>
              </w:rPr>
            </w:pPr>
            <w:r w:rsidRPr="00BF12D6">
              <w:rPr>
                <w:b/>
                <w:bCs/>
                <w:szCs w:val="24"/>
              </w:rPr>
              <w:t>Suitable For:</w:t>
            </w:r>
          </w:p>
        </w:tc>
        <w:tc>
          <w:tcPr>
            <w:tcW w:w="7080" w:type="dxa"/>
            <w:gridSpan w:val="6"/>
          </w:tcPr>
          <w:p w:rsidR="00B15609" w:rsidRPr="00BF12D6" w:rsidRDefault="00A908AA" w:rsidP="003C6803">
            <w:pPr>
              <w:rPr>
                <w:szCs w:val="24"/>
              </w:rPr>
            </w:pPr>
            <w:r w:rsidRPr="00BF12D6">
              <w:rPr>
                <w:szCs w:val="24"/>
              </w:rPr>
              <w:t>Development Community</w:t>
            </w:r>
          </w:p>
        </w:tc>
      </w:tr>
      <w:tr w:rsidR="00B15609" w:rsidRPr="00BF12D6">
        <w:trPr>
          <w:trHeight w:val="1511"/>
        </w:trPr>
        <w:tc>
          <w:tcPr>
            <w:tcW w:w="2508" w:type="dxa"/>
          </w:tcPr>
          <w:p w:rsidR="00B15609" w:rsidRPr="00BF12D6" w:rsidRDefault="00B15609" w:rsidP="003C6803">
            <w:pPr>
              <w:rPr>
                <w:b/>
                <w:bCs/>
                <w:szCs w:val="24"/>
              </w:rPr>
            </w:pPr>
            <w:r w:rsidRPr="00BF12D6">
              <w:rPr>
                <w:b/>
                <w:bCs/>
                <w:szCs w:val="24"/>
              </w:rPr>
              <w:t>Measurable Goals:</w:t>
            </w:r>
          </w:p>
          <w:p w:rsidR="00B15609" w:rsidRPr="00BF12D6" w:rsidRDefault="00B15609" w:rsidP="003C6803">
            <w:pPr>
              <w:rPr>
                <w:b/>
                <w:bCs/>
                <w:szCs w:val="24"/>
              </w:rPr>
            </w:pPr>
          </w:p>
          <w:p w:rsidR="00B15609" w:rsidRPr="00BF12D6" w:rsidRDefault="00B15609" w:rsidP="003C6803">
            <w:pPr>
              <w:rPr>
                <w:b/>
                <w:bCs/>
                <w:szCs w:val="24"/>
              </w:rPr>
            </w:pPr>
          </w:p>
        </w:tc>
        <w:tc>
          <w:tcPr>
            <w:tcW w:w="7080" w:type="dxa"/>
            <w:gridSpan w:val="6"/>
          </w:tcPr>
          <w:p w:rsidR="00B15609" w:rsidRPr="00BF12D6" w:rsidRDefault="00884579" w:rsidP="003C6803">
            <w:pPr>
              <w:rPr>
                <w:szCs w:val="24"/>
              </w:rPr>
            </w:pPr>
            <w:r w:rsidRPr="00BF12D6">
              <w:rPr>
                <w:color w:val="000000"/>
                <w:szCs w:val="24"/>
              </w:rPr>
              <w:t>Developing the Ordinance and Standard Operating Procedures for the Program that may be adopted into member Communities City Codes will be the first step in implementing the Program. The Group will provide support in any way possible to member Communities in this process and document the progress and or obstacles it finds during the approval process in member Communities.</w:t>
            </w:r>
          </w:p>
        </w:tc>
      </w:tr>
      <w:tr w:rsidR="00B15609" w:rsidRPr="00BF12D6">
        <w:trPr>
          <w:trHeight w:val="1277"/>
        </w:trPr>
        <w:tc>
          <w:tcPr>
            <w:tcW w:w="2508" w:type="dxa"/>
          </w:tcPr>
          <w:p w:rsidR="00B15609" w:rsidRPr="00BF12D6" w:rsidRDefault="003B3776" w:rsidP="003C6803">
            <w:pPr>
              <w:rPr>
                <w:b/>
                <w:bCs/>
                <w:szCs w:val="24"/>
              </w:rPr>
            </w:pPr>
            <w:r>
              <w:rPr>
                <w:b/>
                <w:bCs/>
                <w:szCs w:val="24"/>
              </w:rPr>
              <w:t>20</w:t>
            </w:r>
            <w:r w:rsidR="005948C1">
              <w:rPr>
                <w:b/>
                <w:bCs/>
                <w:szCs w:val="24"/>
              </w:rPr>
              <w:t>12</w:t>
            </w:r>
            <w:r w:rsidR="00B15609" w:rsidRPr="00BF12D6">
              <w:rPr>
                <w:b/>
                <w:bCs/>
                <w:szCs w:val="24"/>
              </w:rPr>
              <w:t xml:space="preserve"> Completed Tasks:</w:t>
            </w:r>
          </w:p>
          <w:p w:rsidR="00B15609" w:rsidRPr="00BF12D6" w:rsidRDefault="00B15609" w:rsidP="003C6803">
            <w:pPr>
              <w:rPr>
                <w:b/>
                <w:bCs/>
                <w:szCs w:val="24"/>
              </w:rPr>
            </w:pPr>
          </w:p>
        </w:tc>
        <w:tc>
          <w:tcPr>
            <w:tcW w:w="7080" w:type="dxa"/>
            <w:gridSpan w:val="6"/>
          </w:tcPr>
          <w:p w:rsidR="000D6BD5" w:rsidRDefault="000D6BD5" w:rsidP="000D6BD5">
            <w:pPr>
              <w:numPr>
                <w:ilvl w:val="0"/>
                <w:numId w:val="3"/>
              </w:numPr>
              <w:rPr>
                <w:szCs w:val="24"/>
              </w:rPr>
            </w:pPr>
            <w:r w:rsidRPr="00BF12D6">
              <w:rPr>
                <w:color w:val="FF0000"/>
                <w:szCs w:val="24"/>
              </w:rPr>
              <w:t xml:space="preserve">Ordinance </w:t>
            </w:r>
            <w:r>
              <w:rPr>
                <w:color w:val="FF0000"/>
                <w:szCs w:val="24"/>
              </w:rPr>
              <w:t>#2291 signed</w:t>
            </w:r>
            <w:r w:rsidR="00B15609" w:rsidRPr="00BF12D6">
              <w:rPr>
                <w:szCs w:val="24"/>
              </w:rPr>
              <w:t xml:space="preserve">         </w:t>
            </w:r>
          </w:p>
          <w:p w:rsidR="00B15609" w:rsidRPr="00BF12D6" w:rsidRDefault="00B15609" w:rsidP="000D6BD5">
            <w:pPr>
              <w:jc w:val="center"/>
              <w:rPr>
                <w:b/>
                <w:szCs w:val="24"/>
              </w:rPr>
            </w:pPr>
            <w:r w:rsidRPr="00BF12D6">
              <w:rPr>
                <w:b/>
                <w:szCs w:val="24"/>
              </w:rPr>
              <w:t>( DETAILED BELOW)</w:t>
            </w:r>
          </w:p>
        </w:tc>
      </w:tr>
    </w:tbl>
    <w:p w:rsidR="00884579" w:rsidRDefault="00884579">
      <w:pPr>
        <w:rPr>
          <w:szCs w:val="24"/>
        </w:rPr>
      </w:pPr>
      <w:bookmarkStart w:id="0" w:name="_GoBack"/>
    </w:p>
    <w:bookmarkEnd w:id="0"/>
    <w:p w:rsidR="00222D83" w:rsidRDefault="00222D83">
      <w:pPr>
        <w:rPr>
          <w:szCs w:val="24"/>
        </w:rPr>
      </w:pPr>
    </w:p>
    <w:p w:rsidR="00222D83" w:rsidRPr="00BF12D6" w:rsidRDefault="00222D83">
      <w:pPr>
        <w:rPr>
          <w:szCs w:val="24"/>
        </w:rPr>
      </w:pPr>
    </w:p>
    <w:p w:rsidR="00884579" w:rsidRPr="00BF12D6" w:rsidRDefault="00884579" w:rsidP="00884579">
      <w:pPr>
        <w:rPr>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3"/>
        <w:gridCol w:w="3755"/>
        <w:gridCol w:w="1980"/>
        <w:gridCol w:w="1800"/>
      </w:tblGrid>
      <w:tr w:rsidR="00884579" w:rsidRPr="00BF113C" w:rsidTr="00BF113C">
        <w:trPr>
          <w:trHeight w:val="589"/>
        </w:trPr>
        <w:tc>
          <w:tcPr>
            <w:tcW w:w="1753" w:type="dxa"/>
            <w:tcBorders>
              <w:top w:val="single" w:sz="4" w:space="0" w:color="auto"/>
              <w:left w:val="single" w:sz="4" w:space="0" w:color="auto"/>
              <w:bottom w:val="single" w:sz="4" w:space="0" w:color="auto"/>
              <w:right w:val="single" w:sz="4" w:space="0" w:color="auto"/>
            </w:tcBorders>
            <w:shd w:val="clear" w:color="auto" w:fill="auto"/>
          </w:tcPr>
          <w:p w:rsidR="00884579" w:rsidRPr="00BF113C" w:rsidRDefault="00884579" w:rsidP="00BF113C">
            <w:pPr>
              <w:snapToGrid w:val="0"/>
              <w:rPr>
                <w:b/>
                <w:szCs w:val="24"/>
              </w:rPr>
            </w:pPr>
            <w:r w:rsidRPr="00BF113C">
              <w:rPr>
                <w:b/>
                <w:szCs w:val="24"/>
              </w:rPr>
              <w:t>BMP</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884579" w:rsidRPr="00BF113C" w:rsidRDefault="00884579" w:rsidP="00BF113C">
            <w:pPr>
              <w:snapToGrid w:val="0"/>
              <w:rPr>
                <w:b/>
                <w:szCs w:val="24"/>
              </w:rPr>
            </w:pPr>
            <w:r w:rsidRPr="00BF113C">
              <w:rPr>
                <w:b/>
                <w:szCs w:val="24"/>
              </w:rPr>
              <w:t>Goal Achieved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84579" w:rsidRPr="00BF113C" w:rsidRDefault="00884579" w:rsidP="00BF113C">
            <w:pPr>
              <w:snapToGrid w:val="0"/>
              <w:rPr>
                <w:b/>
                <w:szCs w:val="24"/>
              </w:rPr>
            </w:pPr>
            <w:r w:rsidRPr="00BF113C">
              <w:rPr>
                <w:b/>
                <w:szCs w:val="24"/>
              </w:rPr>
              <w:t>Effective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84579" w:rsidRPr="00BF113C" w:rsidRDefault="00884579" w:rsidP="00BF113C">
            <w:pPr>
              <w:snapToGrid w:val="0"/>
              <w:rPr>
                <w:b/>
                <w:szCs w:val="24"/>
              </w:rPr>
            </w:pPr>
            <w:r w:rsidRPr="00BF113C">
              <w:rPr>
                <w:b/>
                <w:szCs w:val="24"/>
              </w:rPr>
              <w:t>Appropriate</w:t>
            </w:r>
          </w:p>
        </w:tc>
      </w:tr>
      <w:tr w:rsidR="00884579" w:rsidRPr="00BF113C" w:rsidTr="00BF113C">
        <w:trPr>
          <w:trHeight w:val="372"/>
        </w:trPr>
        <w:tc>
          <w:tcPr>
            <w:tcW w:w="1753" w:type="dxa"/>
            <w:tcBorders>
              <w:top w:val="single" w:sz="4" w:space="0" w:color="auto"/>
              <w:left w:val="single" w:sz="4" w:space="0" w:color="auto"/>
              <w:bottom w:val="single" w:sz="4" w:space="0" w:color="auto"/>
              <w:right w:val="single" w:sz="4" w:space="0" w:color="auto"/>
            </w:tcBorders>
            <w:shd w:val="clear" w:color="auto" w:fill="auto"/>
          </w:tcPr>
          <w:p w:rsidR="00884579" w:rsidRPr="00BF113C" w:rsidRDefault="00884579" w:rsidP="00BF113C">
            <w:pPr>
              <w:snapToGrid w:val="0"/>
              <w:rPr>
                <w:szCs w:val="24"/>
              </w:rPr>
            </w:pPr>
            <w:r w:rsidRPr="00BF113C">
              <w:rPr>
                <w:szCs w:val="24"/>
              </w:rPr>
              <w:t>Ordinance</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884579" w:rsidRPr="00BF113C" w:rsidRDefault="00884579" w:rsidP="00BF113C">
            <w:pPr>
              <w:snapToGrid w:val="0"/>
              <w:rPr>
                <w:color w:val="339966"/>
                <w:szCs w:val="24"/>
              </w:rPr>
            </w:pPr>
            <w:r w:rsidRPr="00BF113C">
              <w:rPr>
                <w:color w:val="339966"/>
                <w:szCs w:val="24"/>
              </w:rPr>
              <w:t>Yes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84579" w:rsidRPr="00BF113C" w:rsidRDefault="00884579" w:rsidP="00BF113C">
            <w:pPr>
              <w:snapToGrid w:val="0"/>
              <w:rPr>
                <w:szCs w:val="24"/>
              </w:rPr>
            </w:pPr>
            <w:r w:rsidRPr="00BF113C">
              <w:rPr>
                <w:szCs w:val="24"/>
              </w:rPr>
              <w:t>Yes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84579" w:rsidRPr="00BF113C" w:rsidRDefault="00884579" w:rsidP="00BF113C">
            <w:pPr>
              <w:snapToGrid w:val="0"/>
              <w:rPr>
                <w:szCs w:val="24"/>
              </w:rPr>
            </w:pPr>
            <w:r w:rsidRPr="00BF113C">
              <w:rPr>
                <w:szCs w:val="24"/>
              </w:rPr>
              <w:t>Yes</w:t>
            </w:r>
          </w:p>
        </w:tc>
      </w:tr>
      <w:tr w:rsidR="009B7E30" w:rsidRPr="00BF113C" w:rsidTr="00BF113C">
        <w:trPr>
          <w:trHeight w:val="372"/>
        </w:trPr>
        <w:tc>
          <w:tcPr>
            <w:tcW w:w="9288" w:type="dxa"/>
            <w:gridSpan w:val="4"/>
            <w:tcBorders>
              <w:top w:val="single" w:sz="4" w:space="0" w:color="auto"/>
              <w:left w:val="single" w:sz="4" w:space="0" w:color="auto"/>
              <w:bottom w:val="single" w:sz="4" w:space="0" w:color="auto"/>
              <w:right w:val="single" w:sz="4" w:space="0" w:color="auto"/>
            </w:tcBorders>
            <w:shd w:val="clear" w:color="auto" w:fill="auto"/>
          </w:tcPr>
          <w:p w:rsidR="009B7E30" w:rsidRPr="00BF113C" w:rsidRDefault="009B7E30" w:rsidP="00BF113C">
            <w:pPr>
              <w:snapToGrid w:val="0"/>
              <w:rPr>
                <w:b/>
                <w:szCs w:val="24"/>
              </w:rPr>
            </w:pPr>
            <w:r w:rsidRPr="00BF113C">
              <w:rPr>
                <w:b/>
                <w:szCs w:val="24"/>
              </w:rPr>
              <w:t>Requested Changes to the BMP:</w:t>
            </w:r>
          </w:p>
        </w:tc>
      </w:tr>
      <w:tr w:rsidR="009B7E30" w:rsidRPr="00BF113C" w:rsidTr="00BF113C">
        <w:trPr>
          <w:trHeight w:val="372"/>
        </w:trPr>
        <w:tc>
          <w:tcPr>
            <w:tcW w:w="9288" w:type="dxa"/>
            <w:gridSpan w:val="4"/>
            <w:tcBorders>
              <w:top w:val="single" w:sz="4" w:space="0" w:color="auto"/>
              <w:left w:val="single" w:sz="4" w:space="0" w:color="auto"/>
              <w:bottom w:val="single" w:sz="4" w:space="0" w:color="auto"/>
              <w:right w:val="single" w:sz="4" w:space="0" w:color="auto"/>
            </w:tcBorders>
            <w:shd w:val="clear" w:color="auto" w:fill="auto"/>
          </w:tcPr>
          <w:p w:rsidR="009B7E30" w:rsidRPr="00BF113C" w:rsidRDefault="009B7E30" w:rsidP="00BF113C">
            <w:pPr>
              <w:snapToGrid w:val="0"/>
              <w:rPr>
                <w:szCs w:val="24"/>
              </w:rPr>
            </w:pPr>
            <w:r w:rsidRPr="00BF113C">
              <w:rPr>
                <w:szCs w:val="24"/>
              </w:rPr>
              <w:t>No changes are requested at this time.</w:t>
            </w:r>
          </w:p>
        </w:tc>
      </w:tr>
    </w:tbl>
    <w:p w:rsidR="00884579" w:rsidRPr="00BF12D6" w:rsidRDefault="00884579" w:rsidP="00884579">
      <w:pPr>
        <w:rPr>
          <w:szCs w:val="24"/>
        </w:rPr>
      </w:pPr>
    </w:p>
    <w:p w:rsidR="00884579" w:rsidRPr="00BF12D6" w:rsidRDefault="00884579" w:rsidP="00884579">
      <w:pPr>
        <w:rPr>
          <w:szCs w:val="24"/>
        </w:rPr>
      </w:pPr>
    </w:p>
    <w:tbl>
      <w:tblPr>
        <w:tblpPr w:leftFromText="180" w:rightFromText="180" w:vertAnchor="text" w:horzAnchor="margin" w:tblpY="-179"/>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1173"/>
        <w:gridCol w:w="1173"/>
        <w:gridCol w:w="1171"/>
        <w:gridCol w:w="1175"/>
        <w:gridCol w:w="1173"/>
        <w:gridCol w:w="1236"/>
      </w:tblGrid>
      <w:tr w:rsidR="008D3D7F" w:rsidRPr="00BF12D6">
        <w:trPr>
          <w:trHeight w:val="512"/>
        </w:trPr>
        <w:tc>
          <w:tcPr>
            <w:tcW w:w="2508" w:type="dxa"/>
            <w:vAlign w:val="center"/>
          </w:tcPr>
          <w:p w:rsidR="008D3D7F" w:rsidRPr="00BF12D6" w:rsidRDefault="008D3D7F" w:rsidP="00D73BB4">
            <w:pPr>
              <w:rPr>
                <w:b/>
                <w:bCs/>
                <w:szCs w:val="24"/>
              </w:rPr>
            </w:pPr>
            <w:r w:rsidRPr="00BF12D6">
              <w:rPr>
                <w:b/>
                <w:bCs/>
                <w:szCs w:val="24"/>
              </w:rPr>
              <w:lastRenderedPageBreak/>
              <w:t>Minimum Control Measure: 4</w:t>
            </w:r>
          </w:p>
        </w:tc>
        <w:tc>
          <w:tcPr>
            <w:tcW w:w="7080" w:type="dxa"/>
            <w:gridSpan w:val="6"/>
            <w:vAlign w:val="center"/>
          </w:tcPr>
          <w:p w:rsidR="008D3D7F" w:rsidRPr="00BF12D6" w:rsidRDefault="008D3D7F" w:rsidP="00D73BB4">
            <w:pPr>
              <w:rPr>
                <w:b/>
                <w:bCs/>
                <w:color w:val="000080"/>
                <w:szCs w:val="24"/>
              </w:rPr>
            </w:pPr>
            <w:r w:rsidRPr="00BF12D6">
              <w:rPr>
                <w:b/>
                <w:bCs/>
                <w:color w:val="000080"/>
                <w:szCs w:val="24"/>
              </w:rPr>
              <w:t>Construction Site Storm Water Runoff Control</w:t>
            </w:r>
          </w:p>
        </w:tc>
      </w:tr>
      <w:tr w:rsidR="008D3D7F" w:rsidRPr="00BF12D6">
        <w:trPr>
          <w:trHeight w:val="512"/>
        </w:trPr>
        <w:tc>
          <w:tcPr>
            <w:tcW w:w="2508" w:type="dxa"/>
            <w:vAlign w:val="center"/>
          </w:tcPr>
          <w:p w:rsidR="008D3D7F" w:rsidRPr="00BF12D6" w:rsidRDefault="008D3D7F" w:rsidP="00D73BB4">
            <w:pPr>
              <w:rPr>
                <w:b/>
                <w:bCs/>
                <w:szCs w:val="24"/>
              </w:rPr>
            </w:pPr>
            <w:r w:rsidRPr="00BF12D6">
              <w:rPr>
                <w:b/>
                <w:bCs/>
                <w:szCs w:val="24"/>
              </w:rPr>
              <w:t>BMP Title: 2</w:t>
            </w:r>
          </w:p>
        </w:tc>
        <w:tc>
          <w:tcPr>
            <w:tcW w:w="7080" w:type="dxa"/>
            <w:gridSpan w:val="6"/>
            <w:vAlign w:val="center"/>
          </w:tcPr>
          <w:p w:rsidR="008D3D7F" w:rsidRPr="00BF12D6" w:rsidRDefault="002439E5" w:rsidP="00D73BB4">
            <w:pPr>
              <w:widowControl/>
              <w:autoSpaceDE w:val="0"/>
              <w:autoSpaceDN w:val="0"/>
              <w:adjustRightInd w:val="0"/>
              <w:rPr>
                <w:snapToGrid/>
                <w:color w:val="000080"/>
                <w:szCs w:val="24"/>
              </w:rPr>
            </w:pPr>
            <w:r w:rsidRPr="00BF12D6">
              <w:rPr>
                <w:b/>
                <w:bCs/>
                <w:iCs/>
                <w:snapToGrid/>
                <w:color w:val="000080"/>
                <w:szCs w:val="24"/>
              </w:rPr>
              <w:t>Develop Site Inspection and Plan Review Program</w:t>
            </w:r>
          </w:p>
        </w:tc>
      </w:tr>
      <w:tr w:rsidR="008D3D7F" w:rsidRPr="00BF12D6">
        <w:trPr>
          <w:cantSplit/>
          <w:trHeight w:val="269"/>
        </w:trPr>
        <w:tc>
          <w:tcPr>
            <w:tcW w:w="2508" w:type="dxa"/>
            <w:vMerge w:val="restart"/>
            <w:vAlign w:val="center"/>
          </w:tcPr>
          <w:p w:rsidR="008D3D7F" w:rsidRPr="00BF12D6" w:rsidRDefault="008D3D7F" w:rsidP="00D73BB4">
            <w:pPr>
              <w:rPr>
                <w:b/>
                <w:bCs/>
                <w:szCs w:val="24"/>
              </w:rPr>
            </w:pPr>
            <w:r w:rsidRPr="00BF12D6">
              <w:rPr>
                <w:b/>
                <w:bCs/>
                <w:szCs w:val="24"/>
              </w:rPr>
              <w:t>Other MCM’s Material Applies To:</w:t>
            </w:r>
          </w:p>
        </w:tc>
        <w:tc>
          <w:tcPr>
            <w:tcW w:w="1180" w:type="dxa"/>
          </w:tcPr>
          <w:p w:rsidR="008D3D7F" w:rsidRPr="00BF12D6" w:rsidRDefault="008D3D7F" w:rsidP="00D73BB4">
            <w:pPr>
              <w:rPr>
                <w:color w:val="000080"/>
                <w:szCs w:val="24"/>
              </w:rPr>
            </w:pPr>
            <w:r w:rsidRPr="00BF12D6">
              <w:rPr>
                <w:color w:val="000080"/>
                <w:szCs w:val="24"/>
              </w:rPr>
              <w:t>Public Ed.</w:t>
            </w:r>
          </w:p>
        </w:tc>
        <w:tc>
          <w:tcPr>
            <w:tcW w:w="1180" w:type="dxa"/>
          </w:tcPr>
          <w:p w:rsidR="008D3D7F" w:rsidRPr="00BF12D6" w:rsidRDefault="008D3D7F" w:rsidP="00D73BB4">
            <w:pPr>
              <w:rPr>
                <w:color w:val="000080"/>
                <w:szCs w:val="24"/>
              </w:rPr>
            </w:pPr>
            <w:r w:rsidRPr="00BF12D6">
              <w:rPr>
                <w:color w:val="000080"/>
                <w:szCs w:val="24"/>
              </w:rPr>
              <w:t>Public Part.</w:t>
            </w:r>
          </w:p>
        </w:tc>
        <w:tc>
          <w:tcPr>
            <w:tcW w:w="1180" w:type="dxa"/>
          </w:tcPr>
          <w:p w:rsidR="008D3D7F" w:rsidRPr="00BF12D6" w:rsidRDefault="008D3D7F" w:rsidP="00D73BB4">
            <w:pPr>
              <w:rPr>
                <w:color w:val="000080"/>
                <w:szCs w:val="24"/>
              </w:rPr>
            </w:pPr>
            <w:r w:rsidRPr="00BF12D6">
              <w:rPr>
                <w:color w:val="000080"/>
                <w:szCs w:val="24"/>
              </w:rPr>
              <w:t>Illicit Det.</w:t>
            </w:r>
          </w:p>
        </w:tc>
        <w:tc>
          <w:tcPr>
            <w:tcW w:w="1180" w:type="dxa"/>
          </w:tcPr>
          <w:p w:rsidR="008D3D7F" w:rsidRPr="00BF12D6" w:rsidRDefault="008D3D7F" w:rsidP="00D73BB4">
            <w:pPr>
              <w:rPr>
                <w:color w:val="000080"/>
                <w:szCs w:val="24"/>
              </w:rPr>
            </w:pPr>
            <w:r w:rsidRPr="00BF12D6">
              <w:rPr>
                <w:color w:val="000080"/>
                <w:szCs w:val="24"/>
              </w:rPr>
              <w:t>Constr.</w:t>
            </w:r>
          </w:p>
        </w:tc>
        <w:tc>
          <w:tcPr>
            <w:tcW w:w="1180" w:type="dxa"/>
          </w:tcPr>
          <w:p w:rsidR="008D3D7F" w:rsidRPr="00BF12D6" w:rsidRDefault="008D3D7F" w:rsidP="00D73BB4">
            <w:pPr>
              <w:rPr>
                <w:color w:val="000080"/>
                <w:szCs w:val="24"/>
              </w:rPr>
            </w:pPr>
            <w:r w:rsidRPr="00BF12D6">
              <w:rPr>
                <w:color w:val="000080"/>
                <w:szCs w:val="24"/>
              </w:rPr>
              <w:t>Post Const.</w:t>
            </w:r>
          </w:p>
        </w:tc>
        <w:tc>
          <w:tcPr>
            <w:tcW w:w="1180" w:type="dxa"/>
          </w:tcPr>
          <w:p w:rsidR="008D3D7F" w:rsidRPr="00BF12D6" w:rsidRDefault="008D3D7F" w:rsidP="00D73BB4">
            <w:pPr>
              <w:rPr>
                <w:color w:val="000080"/>
                <w:szCs w:val="24"/>
              </w:rPr>
            </w:pPr>
            <w:proofErr w:type="spellStart"/>
            <w:r w:rsidRPr="00BF12D6">
              <w:rPr>
                <w:color w:val="000080"/>
                <w:szCs w:val="24"/>
              </w:rPr>
              <w:t>Houskeep</w:t>
            </w:r>
            <w:proofErr w:type="spellEnd"/>
            <w:r w:rsidRPr="00BF12D6">
              <w:rPr>
                <w:color w:val="000080"/>
                <w:szCs w:val="24"/>
              </w:rPr>
              <w:t>.</w:t>
            </w:r>
          </w:p>
        </w:tc>
      </w:tr>
      <w:tr w:rsidR="008D3D7F" w:rsidRPr="00BF12D6">
        <w:trPr>
          <w:cantSplit/>
          <w:trHeight w:val="530"/>
        </w:trPr>
        <w:tc>
          <w:tcPr>
            <w:tcW w:w="2508" w:type="dxa"/>
            <w:vMerge/>
            <w:vAlign w:val="center"/>
          </w:tcPr>
          <w:p w:rsidR="008D3D7F" w:rsidRPr="00BF12D6" w:rsidRDefault="008D3D7F" w:rsidP="00D73BB4">
            <w:pPr>
              <w:rPr>
                <w:b/>
                <w:bCs/>
                <w:szCs w:val="24"/>
              </w:rPr>
            </w:pPr>
          </w:p>
        </w:tc>
        <w:tc>
          <w:tcPr>
            <w:tcW w:w="1180" w:type="dxa"/>
            <w:vAlign w:val="center"/>
          </w:tcPr>
          <w:p w:rsidR="008D3D7F" w:rsidRPr="00BF12D6" w:rsidRDefault="008D3D7F" w:rsidP="00D73BB4">
            <w:pPr>
              <w:jc w:val="center"/>
              <w:rPr>
                <w:b/>
                <w:bCs/>
                <w:color w:val="000080"/>
                <w:szCs w:val="24"/>
              </w:rPr>
            </w:pPr>
          </w:p>
        </w:tc>
        <w:tc>
          <w:tcPr>
            <w:tcW w:w="1180" w:type="dxa"/>
            <w:vAlign w:val="center"/>
          </w:tcPr>
          <w:p w:rsidR="008D3D7F" w:rsidRPr="00BF12D6" w:rsidRDefault="008D3D7F" w:rsidP="00D73BB4">
            <w:pPr>
              <w:jc w:val="center"/>
              <w:rPr>
                <w:b/>
                <w:bCs/>
                <w:color w:val="000080"/>
                <w:szCs w:val="24"/>
              </w:rPr>
            </w:pPr>
          </w:p>
        </w:tc>
        <w:tc>
          <w:tcPr>
            <w:tcW w:w="1180" w:type="dxa"/>
            <w:vAlign w:val="center"/>
          </w:tcPr>
          <w:p w:rsidR="008D3D7F" w:rsidRPr="00BF12D6" w:rsidRDefault="008D3D7F" w:rsidP="00D73BB4">
            <w:pPr>
              <w:jc w:val="center"/>
              <w:rPr>
                <w:b/>
                <w:bCs/>
                <w:color w:val="000080"/>
                <w:szCs w:val="24"/>
              </w:rPr>
            </w:pPr>
          </w:p>
        </w:tc>
        <w:tc>
          <w:tcPr>
            <w:tcW w:w="1180" w:type="dxa"/>
            <w:vAlign w:val="center"/>
          </w:tcPr>
          <w:p w:rsidR="008D3D7F" w:rsidRPr="00BF12D6" w:rsidRDefault="008D3D7F" w:rsidP="00D73BB4">
            <w:pPr>
              <w:jc w:val="center"/>
              <w:rPr>
                <w:b/>
                <w:bCs/>
                <w:color w:val="000080"/>
                <w:szCs w:val="24"/>
              </w:rPr>
            </w:pPr>
            <w:r w:rsidRPr="00BF12D6">
              <w:rPr>
                <w:b/>
                <w:bCs/>
                <w:color w:val="000080"/>
                <w:szCs w:val="24"/>
              </w:rPr>
              <w:t>X</w:t>
            </w:r>
          </w:p>
        </w:tc>
        <w:tc>
          <w:tcPr>
            <w:tcW w:w="1180" w:type="dxa"/>
            <w:vAlign w:val="center"/>
          </w:tcPr>
          <w:p w:rsidR="008D3D7F" w:rsidRPr="00BF12D6" w:rsidRDefault="008D3D7F" w:rsidP="00D73BB4">
            <w:pPr>
              <w:jc w:val="center"/>
              <w:rPr>
                <w:b/>
                <w:bCs/>
                <w:color w:val="000080"/>
                <w:szCs w:val="24"/>
              </w:rPr>
            </w:pPr>
            <w:r w:rsidRPr="00BF12D6">
              <w:rPr>
                <w:b/>
                <w:bCs/>
                <w:color w:val="000080"/>
                <w:szCs w:val="24"/>
              </w:rPr>
              <w:t>X</w:t>
            </w:r>
          </w:p>
        </w:tc>
        <w:tc>
          <w:tcPr>
            <w:tcW w:w="1180" w:type="dxa"/>
            <w:vAlign w:val="center"/>
          </w:tcPr>
          <w:p w:rsidR="008D3D7F" w:rsidRPr="00BF12D6" w:rsidRDefault="008D3D7F" w:rsidP="00D73BB4">
            <w:pPr>
              <w:jc w:val="center"/>
              <w:rPr>
                <w:b/>
                <w:bCs/>
                <w:color w:val="000080"/>
                <w:szCs w:val="24"/>
              </w:rPr>
            </w:pPr>
          </w:p>
        </w:tc>
      </w:tr>
      <w:tr w:rsidR="008D3D7F" w:rsidRPr="00BF12D6">
        <w:trPr>
          <w:trHeight w:val="710"/>
        </w:trPr>
        <w:tc>
          <w:tcPr>
            <w:tcW w:w="2508" w:type="dxa"/>
          </w:tcPr>
          <w:p w:rsidR="008D3D7F" w:rsidRPr="00BF12D6" w:rsidRDefault="008D3D7F" w:rsidP="00D73BB4">
            <w:pPr>
              <w:rPr>
                <w:b/>
                <w:bCs/>
                <w:szCs w:val="24"/>
              </w:rPr>
            </w:pPr>
            <w:r w:rsidRPr="00BF12D6">
              <w:rPr>
                <w:b/>
                <w:bCs/>
                <w:szCs w:val="24"/>
              </w:rPr>
              <w:t>Suitable For:</w:t>
            </w:r>
          </w:p>
        </w:tc>
        <w:tc>
          <w:tcPr>
            <w:tcW w:w="7080" w:type="dxa"/>
            <w:gridSpan w:val="6"/>
          </w:tcPr>
          <w:p w:rsidR="008D3D7F" w:rsidRPr="00BF12D6" w:rsidRDefault="008D3D7F" w:rsidP="00D73BB4">
            <w:pPr>
              <w:rPr>
                <w:szCs w:val="24"/>
              </w:rPr>
            </w:pPr>
            <w:r w:rsidRPr="00BF12D6">
              <w:rPr>
                <w:szCs w:val="24"/>
              </w:rPr>
              <w:t>Development Community</w:t>
            </w:r>
          </w:p>
        </w:tc>
      </w:tr>
      <w:tr w:rsidR="008D3D7F" w:rsidRPr="00BF12D6">
        <w:trPr>
          <w:trHeight w:val="1511"/>
        </w:trPr>
        <w:tc>
          <w:tcPr>
            <w:tcW w:w="2508" w:type="dxa"/>
          </w:tcPr>
          <w:p w:rsidR="008D3D7F" w:rsidRPr="00BF12D6" w:rsidRDefault="008D3D7F" w:rsidP="00D73BB4">
            <w:pPr>
              <w:rPr>
                <w:b/>
                <w:bCs/>
                <w:szCs w:val="24"/>
              </w:rPr>
            </w:pPr>
            <w:r w:rsidRPr="00BF12D6">
              <w:rPr>
                <w:b/>
                <w:bCs/>
                <w:szCs w:val="24"/>
              </w:rPr>
              <w:t>Measurable Goals:</w:t>
            </w:r>
          </w:p>
          <w:p w:rsidR="008D3D7F" w:rsidRPr="00BF12D6" w:rsidRDefault="008D3D7F" w:rsidP="00D73BB4">
            <w:pPr>
              <w:rPr>
                <w:b/>
                <w:bCs/>
                <w:szCs w:val="24"/>
              </w:rPr>
            </w:pPr>
          </w:p>
          <w:p w:rsidR="008D3D7F" w:rsidRPr="00BF12D6" w:rsidRDefault="008D3D7F" w:rsidP="00D73BB4">
            <w:pPr>
              <w:rPr>
                <w:b/>
                <w:bCs/>
                <w:szCs w:val="24"/>
              </w:rPr>
            </w:pPr>
          </w:p>
        </w:tc>
        <w:tc>
          <w:tcPr>
            <w:tcW w:w="7080" w:type="dxa"/>
            <w:gridSpan w:val="6"/>
          </w:tcPr>
          <w:p w:rsidR="008D3D7F" w:rsidRPr="00BF12D6" w:rsidRDefault="002439E5" w:rsidP="00D73BB4">
            <w:pPr>
              <w:rPr>
                <w:szCs w:val="24"/>
              </w:rPr>
            </w:pPr>
            <w:r w:rsidRPr="00BF12D6">
              <w:rPr>
                <w:color w:val="000000"/>
                <w:szCs w:val="24"/>
              </w:rPr>
              <w:t>Having</w:t>
            </w:r>
            <w:r w:rsidRPr="00BF12D6">
              <w:rPr>
                <w:b/>
                <w:color w:val="000000"/>
                <w:szCs w:val="24"/>
              </w:rPr>
              <w:t xml:space="preserve"> </w:t>
            </w:r>
            <w:r w:rsidRPr="00BF12D6">
              <w:rPr>
                <w:color w:val="000000"/>
                <w:szCs w:val="24"/>
              </w:rPr>
              <w:t>the Standard Operating Procedures for Site Inspection and Plan Review developed and a working system in place when the Erosion and Sediment Control Ordinances are adopted by member Communities is the Groups Goal.  The Plan Review and Site Inspection are elements that help insure that the rules contained in the ordinance are being followed in the field.</w:t>
            </w:r>
          </w:p>
        </w:tc>
      </w:tr>
      <w:tr w:rsidR="008D3D7F" w:rsidRPr="00BF12D6">
        <w:trPr>
          <w:trHeight w:val="746"/>
        </w:trPr>
        <w:tc>
          <w:tcPr>
            <w:tcW w:w="2508" w:type="dxa"/>
          </w:tcPr>
          <w:p w:rsidR="008D3D7F" w:rsidRPr="00BF12D6" w:rsidRDefault="003B3776" w:rsidP="00D73BB4">
            <w:pPr>
              <w:rPr>
                <w:b/>
                <w:bCs/>
                <w:szCs w:val="24"/>
              </w:rPr>
            </w:pPr>
            <w:r>
              <w:rPr>
                <w:b/>
                <w:bCs/>
                <w:szCs w:val="24"/>
              </w:rPr>
              <w:t>20</w:t>
            </w:r>
            <w:r w:rsidR="005948C1">
              <w:rPr>
                <w:b/>
                <w:bCs/>
                <w:szCs w:val="24"/>
              </w:rPr>
              <w:t>12</w:t>
            </w:r>
            <w:r w:rsidR="008D3D7F" w:rsidRPr="00BF12D6">
              <w:rPr>
                <w:b/>
                <w:bCs/>
                <w:szCs w:val="24"/>
              </w:rPr>
              <w:t xml:space="preserve"> Completed Tasks:</w:t>
            </w:r>
          </w:p>
          <w:p w:rsidR="008D3D7F" w:rsidRPr="00BF12D6" w:rsidRDefault="008D3D7F" w:rsidP="00D73BB4">
            <w:pPr>
              <w:rPr>
                <w:b/>
                <w:bCs/>
                <w:szCs w:val="24"/>
              </w:rPr>
            </w:pPr>
          </w:p>
        </w:tc>
        <w:tc>
          <w:tcPr>
            <w:tcW w:w="7080" w:type="dxa"/>
            <w:gridSpan w:val="6"/>
          </w:tcPr>
          <w:p w:rsidR="008D3D7F" w:rsidRPr="00BF12D6" w:rsidRDefault="00790284" w:rsidP="00D73BB4">
            <w:pPr>
              <w:numPr>
                <w:ilvl w:val="0"/>
                <w:numId w:val="3"/>
              </w:numPr>
              <w:rPr>
                <w:color w:val="FF0000"/>
                <w:szCs w:val="24"/>
              </w:rPr>
            </w:pPr>
            <w:r>
              <w:rPr>
                <w:color w:val="FF0000"/>
                <w:szCs w:val="24"/>
              </w:rPr>
              <w:t xml:space="preserve">5 </w:t>
            </w:r>
            <w:r w:rsidR="002439E5" w:rsidRPr="00BF12D6">
              <w:rPr>
                <w:color w:val="FF0000"/>
                <w:szCs w:val="24"/>
              </w:rPr>
              <w:t xml:space="preserve"> projects reviewed for compliance</w:t>
            </w:r>
          </w:p>
          <w:p w:rsidR="008D3D7F" w:rsidRPr="00BF12D6" w:rsidRDefault="008D3D7F" w:rsidP="00D73BB4">
            <w:pPr>
              <w:rPr>
                <w:b/>
                <w:szCs w:val="24"/>
              </w:rPr>
            </w:pPr>
            <w:r w:rsidRPr="00BF12D6">
              <w:rPr>
                <w:szCs w:val="24"/>
              </w:rPr>
              <w:t xml:space="preserve">          </w:t>
            </w:r>
            <w:r w:rsidRPr="00BF12D6">
              <w:rPr>
                <w:b/>
                <w:szCs w:val="24"/>
              </w:rPr>
              <w:t>( DETAILED BELOW)</w:t>
            </w:r>
          </w:p>
        </w:tc>
      </w:tr>
    </w:tbl>
    <w:p w:rsidR="00CC151E" w:rsidRPr="00BF12D6" w:rsidRDefault="00CC151E" w:rsidP="00CC151E">
      <w:pPr>
        <w:ind w:left="7200"/>
        <w:rPr>
          <w:b/>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3"/>
        <w:gridCol w:w="1877"/>
        <w:gridCol w:w="1878"/>
        <w:gridCol w:w="1980"/>
        <w:gridCol w:w="1800"/>
      </w:tblGrid>
      <w:tr w:rsidR="002439E5" w:rsidRPr="00BF113C" w:rsidTr="00BF113C">
        <w:trPr>
          <w:trHeight w:val="449"/>
        </w:trPr>
        <w:tc>
          <w:tcPr>
            <w:tcW w:w="1753" w:type="dxa"/>
            <w:tcBorders>
              <w:top w:val="single" w:sz="4" w:space="0" w:color="auto"/>
              <w:left w:val="single" w:sz="4" w:space="0" w:color="auto"/>
              <w:bottom w:val="single" w:sz="4" w:space="0" w:color="auto"/>
              <w:right w:val="single" w:sz="4" w:space="0" w:color="auto"/>
            </w:tcBorders>
            <w:shd w:val="clear" w:color="auto" w:fill="auto"/>
          </w:tcPr>
          <w:p w:rsidR="002439E5" w:rsidRPr="00BF113C" w:rsidRDefault="002439E5" w:rsidP="00BF113C">
            <w:pPr>
              <w:snapToGrid w:val="0"/>
              <w:rPr>
                <w:b/>
                <w:szCs w:val="24"/>
              </w:rPr>
            </w:pPr>
            <w:r w:rsidRPr="00BF113C">
              <w:rPr>
                <w:b/>
                <w:szCs w:val="24"/>
              </w:rPr>
              <w:t>BMP</w:t>
            </w:r>
          </w:p>
        </w:tc>
        <w:tc>
          <w:tcPr>
            <w:tcW w:w="1877" w:type="dxa"/>
            <w:tcBorders>
              <w:top w:val="single" w:sz="4" w:space="0" w:color="auto"/>
              <w:left w:val="single" w:sz="4" w:space="0" w:color="auto"/>
              <w:right w:val="single" w:sz="4" w:space="0" w:color="auto"/>
            </w:tcBorders>
            <w:shd w:val="clear" w:color="auto" w:fill="auto"/>
          </w:tcPr>
          <w:p w:rsidR="002439E5" w:rsidRPr="00BF113C" w:rsidRDefault="002439E5" w:rsidP="00BF113C">
            <w:pPr>
              <w:snapToGrid w:val="0"/>
              <w:rPr>
                <w:b/>
                <w:szCs w:val="24"/>
              </w:rPr>
            </w:pPr>
            <w:r w:rsidRPr="00BF113C">
              <w:rPr>
                <w:b/>
                <w:szCs w:val="24"/>
              </w:rPr>
              <w:t>Goal Achieved</w:t>
            </w:r>
          </w:p>
        </w:tc>
        <w:tc>
          <w:tcPr>
            <w:tcW w:w="1878" w:type="dxa"/>
            <w:tcBorders>
              <w:top w:val="single" w:sz="4" w:space="0" w:color="auto"/>
              <w:left w:val="single" w:sz="4" w:space="0" w:color="auto"/>
              <w:right w:val="single" w:sz="4" w:space="0" w:color="auto"/>
            </w:tcBorders>
            <w:shd w:val="clear" w:color="auto" w:fill="auto"/>
          </w:tcPr>
          <w:p w:rsidR="002439E5" w:rsidRPr="00BF113C" w:rsidRDefault="002439E5" w:rsidP="00BF113C">
            <w:pPr>
              <w:snapToGrid w:val="0"/>
              <w:rPr>
                <w:b/>
                <w:szCs w:val="24"/>
              </w:rPr>
            </w:pPr>
            <w:r w:rsidRPr="00BF113C">
              <w:rPr>
                <w:b/>
                <w:szCs w:val="24"/>
              </w:rPr>
              <w:t>Plans Reviewed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439E5" w:rsidRPr="00BF113C" w:rsidRDefault="002439E5" w:rsidP="00BF113C">
            <w:pPr>
              <w:snapToGrid w:val="0"/>
              <w:rPr>
                <w:b/>
                <w:szCs w:val="24"/>
              </w:rPr>
            </w:pPr>
            <w:r w:rsidRPr="00BF113C">
              <w:rPr>
                <w:b/>
                <w:szCs w:val="24"/>
              </w:rPr>
              <w:t>Effective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439E5" w:rsidRPr="00BF113C" w:rsidRDefault="002439E5" w:rsidP="00BF113C">
            <w:pPr>
              <w:snapToGrid w:val="0"/>
              <w:rPr>
                <w:b/>
                <w:szCs w:val="24"/>
              </w:rPr>
            </w:pPr>
            <w:r w:rsidRPr="00BF113C">
              <w:rPr>
                <w:b/>
                <w:szCs w:val="24"/>
              </w:rPr>
              <w:t>Appropriate</w:t>
            </w:r>
          </w:p>
        </w:tc>
      </w:tr>
      <w:tr w:rsidR="002439E5" w:rsidRPr="00BF113C" w:rsidTr="00BF113C">
        <w:trPr>
          <w:trHeight w:val="372"/>
        </w:trPr>
        <w:tc>
          <w:tcPr>
            <w:tcW w:w="1753" w:type="dxa"/>
            <w:tcBorders>
              <w:top w:val="single" w:sz="4" w:space="0" w:color="auto"/>
              <w:left w:val="single" w:sz="4" w:space="0" w:color="auto"/>
              <w:bottom w:val="single" w:sz="4" w:space="0" w:color="auto"/>
              <w:right w:val="single" w:sz="4" w:space="0" w:color="auto"/>
            </w:tcBorders>
            <w:shd w:val="clear" w:color="auto" w:fill="auto"/>
          </w:tcPr>
          <w:p w:rsidR="002439E5" w:rsidRPr="00BF113C" w:rsidRDefault="002439E5" w:rsidP="00BF113C">
            <w:pPr>
              <w:snapToGrid w:val="0"/>
              <w:rPr>
                <w:szCs w:val="24"/>
              </w:rPr>
            </w:pPr>
            <w:r w:rsidRPr="00BF113C">
              <w:rPr>
                <w:szCs w:val="24"/>
              </w:rPr>
              <w:t>Ordinance</w:t>
            </w:r>
          </w:p>
        </w:tc>
        <w:tc>
          <w:tcPr>
            <w:tcW w:w="1877" w:type="dxa"/>
            <w:tcBorders>
              <w:left w:val="single" w:sz="4" w:space="0" w:color="auto"/>
              <w:bottom w:val="single" w:sz="4" w:space="0" w:color="auto"/>
              <w:right w:val="single" w:sz="4" w:space="0" w:color="auto"/>
            </w:tcBorders>
            <w:shd w:val="clear" w:color="auto" w:fill="auto"/>
          </w:tcPr>
          <w:p w:rsidR="002439E5" w:rsidRPr="00BF113C" w:rsidRDefault="002439E5" w:rsidP="00BF113C">
            <w:pPr>
              <w:snapToGrid w:val="0"/>
              <w:rPr>
                <w:color w:val="339966"/>
                <w:szCs w:val="24"/>
              </w:rPr>
            </w:pPr>
            <w:r w:rsidRPr="00BF113C">
              <w:rPr>
                <w:color w:val="339966"/>
                <w:szCs w:val="24"/>
              </w:rPr>
              <w:t>Yes</w:t>
            </w:r>
          </w:p>
        </w:tc>
        <w:tc>
          <w:tcPr>
            <w:tcW w:w="1878" w:type="dxa"/>
            <w:tcBorders>
              <w:left w:val="single" w:sz="4" w:space="0" w:color="auto"/>
              <w:bottom w:val="single" w:sz="4" w:space="0" w:color="auto"/>
              <w:right w:val="single" w:sz="4" w:space="0" w:color="auto"/>
            </w:tcBorders>
            <w:shd w:val="clear" w:color="auto" w:fill="auto"/>
          </w:tcPr>
          <w:p w:rsidR="002439E5" w:rsidRPr="00BF113C" w:rsidRDefault="00CE5C60" w:rsidP="00BF113C">
            <w:pPr>
              <w:snapToGrid w:val="0"/>
              <w:rPr>
                <w:color w:val="339966"/>
                <w:szCs w:val="24"/>
              </w:rPr>
            </w:pPr>
            <w:r w:rsidRPr="00BF113C">
              <w:rPr>
                <w:color w:val="339966"/>
                <w:szCs w:val="24"/>
              </w:rPr>
              <w:t>25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439E5" w:rsidRPr="00BF113C" w:rsidRDefault="002439E5" w:rsidP="00BF113C">
            <w:pPr>
              <w:snapToGrid w:val="0"/>
              <w:rPr>
                <w:szCs w:val="24"/>
              </w:rPr>
            </w:pPr>
            <w:r w:rsidRPr="00BF113C">
              <w:rPr>
                <w:szCs w:val="24"/>
              </w:rPr>
              <w:t>Yes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439E5" w:rsidRPr="00BF113C" w:rsidRDefault="002439E5" w:rsidP="00BF113C">
            <w:pPr>
              <w:snapToGrid w:val="0"/>
              <w:rPr>
                <w:szCs w:val="24"/>
              </w:rPr>
            </w:pPr>
            <w:r w:rsidRPr="00BF113C">
              <w:rPr>
                <w:szCs w:val="24"/>
              </w:rPr>
              <w:t>Yes</w:t>
            </w:r>
          </w:p>
        </w:tc>
      </w:tr>
      <w:tr w:rsidR="002439E5" w:rsidRPr="00BF113C" w:rsidTr="00BF113C">
        <w:trPr>
          <w:trHeight w:val="372"/>
        </w:trPr>
        <w:tc>
          <w:tcPr>
            <w:tcW w:w="9288" w:type="dxa"/>
            <w:gridSpan w:val="5"/>
            <w:tcBorders>
              <w:top w:val="single" w:sz="4" w:space="0" w:color="auto"/>
              <w:left w:val="single" w:sz="4" w:space="0" w:color="auto"/>
              <w:bottom w:val="single" w:sz="4" w:space="0" w:color="auto"/>
              <w:right w:val="single" w:sz="4" w:space="0" w:color="auto"/>
            </w:tcBorders>
            <w:shd w:val="clear" w:color="auto" w:fill="auto"/>
          </w:tcPr>
          <w:p w:rsidR="002439E5" w:rsidRPr="00BF113C" w:rsidRDefault="002439E5" w:rsidP="00BF113C">
            <w:pPr>
              <w:snapToGrid w:val="0"/>
              <w:rPr>
                <w:b/>
                <w:szCs w:val="24"/>
              </w:rPr>
            </w:pPr>
            <w:r w:rsidRPr="00BF113C">
              <w:rPr>
                <w:b/>
                <w:szCs w:val="24"/>
              </w:rPr>
              <w:t>Requested Changes to the BMP:</w:t>
            </w:r>
          </w:p>
        </w:tc>
      </w:tr>
      <w:tr w:rsidR="002439E5" w:rsidRPr="00BF113C" w:rsidTr="00BF113C">
        <w:trPr>
          <w:trHeight w:val="372"/>
        </w:trPr>
        <w:tc>
          <w:tcPr>
            <w:tcW w:w="9288" w:type="dxa"/>
            <w:gridSpan w:val="5"/>
            <w:tcBorders>
              <w:top w:val="single" w:sz="4" w:space="0" w:color="auto"/>
              <w:left w:val="single" w:sz="4" w:space="0" w:color="auto"/>
              <w:bottom w:val="single" w:sz="4" w:space="0" w:color="auto"/>
              <w:right w:val="single" w:sz="4" w:space="0" w:color="auto"/>
            </w:tcBorders>
            <w:shd w:val="clear" w:color="auto" w:fill="auto"/>
          </w:tcPr>
          <w:p w:rsidR="002439E5" w:rsidRPr="00BF113C" w:rsidRDefault="002439E5" w:rsidP="00BF113C">
            <w:pPr>
              <w:snapToGrid w:val="0"/>
              <w:rPr>
                <w:szCs w:val="24"/>
              </w:rPr>
            </w:pPr>
            <w:r w:rsidRPr="00BF113C">
              <w:rPr>
                <w:szCs w:val="24"/>
              </w:rPr>
              <w:t>No changes are requested at this time.</w:t>
            </w:r>
          </w:p>
        </w:tc>
      </w:tr>
    </w:tbl>
    <w:p w:rsidR="002439E5" w:rsidRPr="00BF12D6" w:rsidRDefault="002439E5" w:rsidP="002439E5">
      <w:pPr>
        <w:rPr>
          <w:szCs w:val="24"/>
        </w:rPr>
      </w:pPr>
    </w:p>
    <w:p w:rsidR="00BE4D18" w:rsidRPr="00BF12D6" w:rsidRDefault="00BE4D18" w:rsidP="00224ECA">
      <w:pPr>
        <w:ind w:left="6480" w:firstLine="720"/>
        <w:rPr>
          <w:b/>
          <w:szCs w:val="24"/>
        </w:rPr>
      </w:pPr>
      <w:r w:rsidRPr="00BF12D6">
        <w:rPr>
          <w:b/>
          <w:szCs w:val="24"/>
        </w:rPr>
        <w:t xml:space="preserve">       </w:t>
      </w:r>
      <w:r w:rsidR="00224ECA" w:rsidRPr="00BF12D6">
        <w:rPr>
          <w:b/>
          <w:szCs w:val="24"/>
        </w:rPr>
        <w:t xml:space="preserve"> </w:t>
      </w:r>
    </w:p>
    <w:p w:rsidR="00CC151E" w:rsidRDefault="00CC151E" w:rsidP="00CC151E">
      <w:pPr>
        <w:rPr>
          <w:b/>
          <w:szCs w:val="24"/>
        </w:rPr>
      </w:pPr>
    </w:p>
    <w:p w:rsidR="00790284" w:rsidRDefault="00790284" w:rsidP="00CC151E">
      <w:pPr>
        <w:rPr>
          <w:b/>
          <w:szCs w:val="24"/>
        </w:rPr>
      </w:pPr>
    </w:p>
    <w:p w:rsidR="00790284" w:rsidRDefault="00790284" w:rsidP="00CC151E">
      <w:pPr>
        <w:rPr>
          <w:b/>
          <w:szCs w:val="24"/>
        </w:rPr>
      </w:pPr>
    </w:p>
    <w:p w:rsidR="00790284" w:rsidRDefault="00790284" w:rsidP="00CC151E">
      <w:pPr>
        <w:rPr>
          <w:b/>
          <w:szCs w:val="24"/>
        </w:rPr>
      </w:pPr>
    </w:p>
    <w:p w:rsidR="00790284" w:rsidRDefault="00790284" w:rsidP="00CC151E">
      <w:pPr>
        <w:rPr>
          <w:b/>
          <w:szCs w:val="24"/>
        </w:rPr>
      </w:pPr>
    </w:p>
    <w:p w:rsidR="00790284" w:rsidRDefault="00790284" w:rsidP="00CC151E">
      <w:pPr>
        <w:rPr>
          <w:b/>
          <w:szCs w:val="24"/>
        </w:rPr>
      </w:pPr>
    </w:p>
    <w:p w:rsidR="00790284" w:rsidRDefault="00790284" w:rsidP="00CC151E">
      <w:pPr>
        <w:rPr>
          <w:b/>
          <w:szCs w:val="24"/>
        </w:rPr>
      </w:pPr>
    </w:p>
    <w:p w:rsidR="00790284" w:rsidRDefault="00790284" w:rsidP="00CC151E">
      <w:pPr>
        <w:rPr>
          <w:b/>
          <w:szCs w:val="24"/>
        </w:rPr>
      </w:pPr>
    </w:p>
    <w:p w:rsidR="00790284" w:rsidRDefault="00790284" w:rsidP="00CC151E">
      <w:pPr>
        <w:rPr>
          <w:b/>
          <w:szCs w:val="24"/>
        </w:rPr>
      </w:pPr>
    </w:p>
    <w:p w:rsidR="00790284" w:rsidRDefault="00790284" w:rsidP="00CC151E">
      <w:pPr>
        <w:rPr>
          <w:b/>
          <w:szCs w:val="24"/>
        </w:rPr>
      </w:pPr>
    </w:p>
    <w:p w:rsidR="00790284" w:rsidRDefault="00790284" w:rsidP="00CC151E">
      <w:pPr>
        <w:rPr>
          <w:b/>
          <w:szCs w:val="24"/>
        </w:rPr>
      </w:pPr>
    </w:p>
    <w:p w:rsidR="00790284" w:rsidRDefault="00790284" w:rsidP="00CC151E">
      <w:pPr>
        <w:rPr>
          <w:b/>
          <w:szCs w:val="24"/>
        </w:rPr>
      </w:pPr>
    </w:p>
    <w:p w:rsidR="00790284" w:rsidRDefault="00790284" w:rsidP="00CC151E">
      <w:pPr>
        <w:rPr>
          <w:b/>
          <w:szCs w:val="24"/>
        </w:rPr>
      </w:pPr>
    </w:p>
    <w:p w:rsidR="00790284" w:rsidRDefault="00790284" w:rsidP="00CC151E">
      <w:pPr>
        <w:rPr>
          <w:b/>
          <w:szCs w:val="24"/>
        </w:rPr>
      </w:pPr>
    </w:p>
    <w:p w:rsidR="00790284" w:rsidRDefault="00790284" w:rsidP="00CC151E">
      <w:pPr>
        <w:rPr>
          <w:b/>
          <w:szCs w:val="24"/>
        </w:rPr>
      </w:pPr>
    </w:p>
    <w:p w:rsidR="00790284" w:rsidRDefault="00790284" w:rsidP="00CC151E">
      <w:pPr>
        <w:rPr>
          <w:b/>
          <w:szCs w:val="24"/>
        </w:rPr>
      </w:pPr>
    </w:p>
    <w:p w:rsidR="00790284" w:rsidRDefault="00790284" w:rsidP="00CC151E">
      <w:pPr>
        <w:rPr>
          <w:b/>
          <w:szCs w:val="24"/>
        </w:rPr>
      </w:pPr>
    </w:p>
    <w:p w:rsidR="00790284" w:rsidRDefault="00790284" w:rsidP="00CC151E">
      <w:pPr>
        <w:rPr>
          <w:b/>
          <w:szCs w:val="24"/>
        </w:rPr>
      </w:pPr>
    </w:p>
    <w:p w:rsidR="00790284" w:rsidRDefault="00790284" w:rsidP="00CC151E">
      <w:pPr>
        <w:rPr>
          <w:b/>
          <w:szCs w:val="24"/>
        </w:rPr>
      </w:pPr>
    </w:p>
    <w:p w:rsidR="00790284" w:rsidRDefault="00790284" w:rsidP="00CC151E">
      <w:pPr>
        <w:rPr>
          <w:b/>
          <w:szCs w:val="24"/>
        </w:rPr>
      </w:pPr>
    </w:p>
    <w:p w:rsidR="00790284" w:rsidRDefault="00790284" w:rsidP="00CC151E">
      <w:pPr>
        <w:rPr>
          <w:b/>
          <w:szCs w:val="24"/>
        </w:rPr>
      </w:pPr>
    </w:p>
    <w:p w:rsidR="00790284" w:rsidRPr="00BF12D6" w:rsidRDefault="00790284" w:rsidP="00CC151E">
      <w:pPr>
        <w:rPr>
          <w:b/>
          <w:szCs w:val="24"/>
        </w:rPr>
      </w:pPr>
    </w:p>
    <w:tbl>
      <w:tblPr>
        <w:tblpPr w:leftFromText="180" w:rightFromText="180" w:vertAnchor="text" w:horzAnchor="margin" w:tblpY="86"/>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1173"/>
        <w:gridCol w:w="1173"/>
        <w:gridCol w:w="1171"/>
        <w:gridCol w:w="1175"/>
        <w:gridCol w:w="1173"/>
        <w:gridCol w:w="1236"/>
      </w:tblGrid>
      <w:tr w:rsidR="00790284" w:rsidRPr="00BF12D6" w:rsidTr="00790284">
        <w:trPr>
          <w:trHeight w:val="512"/>
        </w:trPr>
        <w:tc>
          <w:tcPr>
            <w:tcW w:w="2487" w:type="dxa"/>
            <w:vAlign w:val="center"/>
          </w:tcPr>
          <w:p w:rsidR="00790284" w:rsidRPr="00BF12D6" w:rsidRDefault="00790284" w:rsidP="00790284">
            <w:pPr>
              <w:rPr>
                <w:b/>
                <w:bCs/>
                <w:szCs w:val="24"/>
              </w:rPr>
            </w:pPr>
            <w:r w:rsidRPr="00BF12D6">
              <w:rPr>
                <w:b/>
                <w:bCs/>
                <w:szCs w:val="24"/>
              </w:rPr>
              <w:t>Minimum Control Measure: 4</w:t>
            </w:r>
          </w:p>
        </w:tc>
        <w:tc>
          <w:tcPr>
            <w:tcW w:w="7101" w:type="dxa"/>
            <w:gridSpan w:val="6"/>
            <w:vAlign w:val="center"/>
          </w:tcPr>
          <w:p w:rsidR="00790284" w:rsidRPr="00BF12D6" w:rsidRDefault="00790284" w:rsidP="00790284">
            <w:pPr>
              <w:rPr>
                <w:b/>
                <w:bCs/>
                <w:color w:val="000080"/>
                <w:szCs w:val="24"/>
              </w:rPr>
            </w:pPr>
            <w:r w:rsidRPr="00BF12D6">
              <w:rPr>
                <w:b/>
                <w:bCs/>
                <w:color w:val="000080"/>
                <w:szCs w:val="24"/>
              </w:rPr>
              <w:t>Construction Site Storm Water Runoff Control</w:t>
            </w:r>
          </w:p>
        </w:tc>
      </w:tr>
      <w:tr w:rsidR="00790284" w:rsidRPr="00BF12D6" w:rsidTr="00790284">
        <w:trPr>
          <w:trHeight w:val="512"/>
        </w:trPr>
        <w:tc>
          <w:tcPr>
            <w:tcW w:w="2487" w:type="dxa"/>
            <w:vAlign w:val="center"/>
          </w:tcPr>
          <w:p w:rsidR="00790284" w:rsidRPr="00BF12D6" w:rsidRDefault="00790284" w:rsidP="00790284">
            <w:pPr>
              <w:rPr>
                <w:b/>
                <w:bCs/>
                <w:szCs w:val="24"/>
              </w:rPr>
            </w:pPr>
            <w:r w:rsidRPr="00BF12D6">
              <w:rPr>
                <w:b/>
                <w:bCs/>
                <w:szCs w:val="24"/>
              </w:rPr>
              <w:t>BMP Title: 3</w:t>
            </w:r>
          </w:p>
        </w:tc>
        <w:tc>
          <w:tcPr>
            <w:tcW w:w="7101" w:type="dxa"/>
            <w:gridSpan w:val="6"/>
            <w:vAlign w:val="center"/>
          </w:tcPr>
          <w:p w:rsidR="00790284" w:rsidRPr="00BF12D6" w:rsidRDefault="00790284" w:rsidP="00790284">
            <w:pPr>
              <w:widowControl/>
              <w:autoSpaceDE w:val="0"/>
              <w:autoSpaceDN w:val="0"/>
              <w:adjustRightInd w:val="0"/>
              <w:rPr>
                <w:snapToGrid/>
                <w:color w:val="000080"/>
                <w:szCs w:val="24"/>
              </w:rPr>
            </w:pPr>
            <w:r w:rsidRPr="00BF12D6">
              <w:rPr>
                <w:b/>
                <w:bCs/>
                <w:iCs/>
                <w:snapToGrid/>
                <w:color w:val="000080"/>
                <w:szCs w:val="24"/>
              </w:rPr>
              <w:t>Educate Contractors and Development Community</w:t>
            </w:r>
          </w:p>
        </w:tc>
      </w:tr>
      <w:tr w:rsidR="00790284" w:rsidRPr="00BF12D6" w:rsidTr="00790284">
        <w:trPr>
          <w:cantSplit/>
          <w:trHeight w:val="269"/>
        </w:trPr>
        <w:tc>
          <w:tcPr>
            <w:tcW w:w="2487" w:type="dxa"/>
            <w:vMerge w:val="restart"/>
            <w:vAlign w:val="center"/>
          </w:tcPr>
          <w:p w:rsidR="00790284" w:rsidRPr="00BF12D6" w:rsidRDefault="00790284" w:rsidP="00790284">
            <w:pPr>
              <w:rPr>
                <w:b/>
                <w:bCs/>
                <w:szCs w:val="24"/>
              </w:rPr>
            </w:pPr>
            <w:r w:rsidRPr="00BF12D6">
              <w:rPr>
                <w:b/>
                <w:bCs/>
                <w:szCs w:val="24"/>
              </w:rPr>
              <w:t>Other MCM’s Material Applies To:</w:t>
            </w:r>
          </w:p>
        </w:tc>
        <w:tc>
          <w:tcPr>
            <w:tcW w:w="1173" w:type="dxa"/>
          </w:tcPr>
          <w:p w:rsidR="00790284" w:rsidRPr="00BF12D6" w:rsidRDefault="00790284" w:rsidP="00790284">
            <w:pPr>
              <w:rPr>
                <w:color w:val="000080"/>
                <w:szCs w:val="24"/>
              </w:rPr>
            </w:pPr>
            <w:r w:rsidRPr="00BF12D6">
              <w:rPr>
                <w:color w:val="000080"/>
                <w:szCs w:val="24"/>
              </w:rPr>
              <w:t>Public Ed.</w:t>
            </w:r>
          </w:p>
        </w:tc>
        <w:tc>
          <w:tcPr>
            <w:tcW w:w="1173" w:type="dxa"/>
          </w:tcPr>
          <w:p w:rsidR="00790284" w:rsidRPr="00BF12D6" w:rsidRDefault="00790284" w:rsidP="00790284">
            <w:pPr>
              <w:rPr>
                <w:color w:val="000080"/>
                <w:szCs w:val="24"/>
              </w:rPr>
            </w:pPr>
            <w:r w:rsidRPr="00BF12D6">
              <w:rPr>
                <w:color w:val="000080"/>
                <w:szCs w:val="24"/>
              </w:rPr>
              <w:t>Public Part.</w:t>
            </w:r>
          </w:p>
        </w:tc>
        <w:tc>
          <w:tcPr>
            <w:tcW w:w="1171" w:type="dxa"/>
          </w:tcPr>
          <w:p w:rsidR="00790284" w:rsidRPr="00BF12D6" w:rsidRDefault="00790284" w:rsidP="00790284">
            <w:pPr>
              <w:rPr>
                <w:color w:val="000080"/>
                <w:szCs w:val="24"/>
              </w:rPr>
            </w:pPr>
            <w:r w:rsidRPr="00BF12D6">
              <w:rPr>
                <w:color w:val="000080"/>
                <w:szCs w:val="24"/>
              </w:rPr>
              <w:t>Illicit Det.</w:t>
            </w:r>
          </w:p>
        </w:tc>
        <w:tc>
          <w:tcPr>
            <w:tcW w:w="1175" w:type="dxa"/>
          </w:tcPr>
          <w:p w:rsidR="00790284" w:rsidRPr="00BF12D6" w:rsidRDefault="00790284" w:rsidP="00790284">
            <w:pPr>
              <w:rPr>
                <w:color w:val="000080"/>
                <w:szCs w:val="24"/>
              </w:rPr>
            </w:pPr>
            <w:r w:rsidRPr="00BF12D6">
              <w:rPr>
                <w:color w:val="000080"/>
                <w:szCs w:val="24"/>
              </w:rPr>
              <w:t>Constr.</w:t>
            </w:r>
          </w:p>
        </w:tc>
        <w:tc>
          <w:tcPr>
            <w:tcW w:w="1173" w:type="dxa"/>
          </w:tcPr>
          <w:p w:rsidR="00790284" w:rsidRPr="00BF12D6" w:rsidRDefault="00790284" w:rsidP="00790284">
            <w:pPr>
              <w:rPr>
                <w:color w:val="000080"/>
                <w:szCs w:val="24"/>
              </w:rPr>
            </w:pPr>
            <w:r w:rsidRPr="00BF12D6">
              <w:rPr>
                <w:color w:val="000080"/>
                <w:szCs w:val="24"/>
              </w:rPr>
              <w:t>Post Const.</w:t>
            </w:r>
          </w:p>
        </w:tc>
        <w:tc>
          <w:tcPr>
            <w:tcW w:w="1236" w:type="dxa"/>
          </w:tcPr>
          <w:p w:rsidR="00790284" w:rsidRPr="00BF12D6" w:rsidRDefault="00790284" w:rsidP="00790284">
            <w:pPr>
              <w:rPr>
                <w:color w:val="000080"/>
                <w:szCs w:val="24"/>
              </w:rPr>
            </w:pPr>
            <w:proofErr w:type="spellStart"/>
            <w:r w:rsidRPr="00BF12D6">
              <w:rPr>
                <w:color w:val="000080"/>
                <w:szCs w:val="24"/>
              </w:rPr>
              <w:t>Houskeep</w:t>
            </w:r>
            <w:proofErr w:type="spellEnd"/>
            <w:r w:rsidRPr="00BF12D6">
              <w:rPr>
                <w:color w:val="000080"/>
                <w:szCs w:val="24"/>
              </w:rPr>
              <w:t>.</w:t>
            </w:r>
          </w:p>
        </w:tc>
      </w:tr>
      <w:tr w:rsidR="00790284" w:rsidRPr="00BF12D6" w:rsidTr="00790284">
        <w:trPr>
          <w:cantSplit/>
          <w:trHeight w:val="530"/>
        </w:trPr>
        <w:tc>
          <w:tcPr>
            <w:tcW w:w="2487" w:type="dxa"/>
            <w:vMerge/>
            <w:vAlign w:val="center"/>
          </w:tcPr>
          <w:p w:rsidR="00790284" w:rsidRPr="00BF12D6" w:rsidRDefault="00790284" w:rsidP="00790284">
            <w:pPr>
              <w:rPr>
                <w:b/>
                <w:bCs/>
                <w:szCs w:val="24"/>
              </w:rPr>
            </w:pPr>
          </w:p>
        </w:tc>
        <w:tc>
          <w:tcPr>
            <w:tcW w:w="1173" w:type="dxa"/>
            <w:vAlign w:val="center"/>
          </w:tcPr>
          <w:p w:rsidR="00790284" w:rsidRPr="00BF12D6" w:rsidRDefault="00790284" w:rsidP="00790284">
            <w:pPr>
              <w:jc w:val="center"/>
              <w:rPr>
                <w:b/>
                <w:bCs/>
                <w:color w:val="000080"/>
                <w:szCs w:val="24"/>
              </w:rPr>
            </w:pPr>
          </w:p>
        </w:tc>
        <w:tc>
          <w:tcPr>
            <w:tcW w:w="1173" w:type="dxa"/>
            <w:vAlign w:val="center"/>
          </w:tcPr>
          <w:p w:rsidR="00790284" w:rsidRPr="00BF12D6" w:rsidRDefault="00790284" w:rsidP="00790284">
            <w:pPr>
              <w:jc w:val="center"/>
              <w:rPr>
                <w:b/>
                <w:bCs/>
                <w:color w:val="000080"/>
                <w:szCs w:val="24"/>
              </w:rPr>
            </w:pPr>
          </w:p>
        </w:tc>
        <w:tc>
          <w:tcPr>
            <w:tcW w:w="1171" w:type="dxa"/>
            <w:vAlign w:val="center"/>
          </w:tcPr>
          <w:p w:rsidR="00790284" w:rsidRPr="00BF12D6" w:rsidRDefault="00790284" w:rsidP="00790284">
            <w:pPr>
              <w:jc w:val="center"/>
              <w:rPr>
                <w:b/>
                <w:bCs/>
                <w:color w:val="000080"/>
                <w:szCs w:val="24"/>
              </w:rPr>
            </w:pPr>
          </w:p>
        </w:tc>
        <w:tc>
          <w:tcPr>
            <w:tcW w:w="1175" w:type="dxa"/>
            <w:vAlign w:val="center"/>
          </w:tcPr>
          <w:p w:rsidR="00790284" w:rsidRPr="00BF12D6" w:rsidRDefault="00790284" w:rsidP="00790284">
            <w:pPr>
              <w:jc w:val="center"/>
              <w:rPr>
                <w:b/>
                <w:bCs/>
                <w:color w:val="000080"/>
                <w:szCs w:val="24"/>
              </w:rPr>
            </w:pPr>
            <w:r w:rsidRPr="00BF12D6">
              <w:rPr>
                <w:b/>
                <w:bCs/>
                <w:color w:val="000080"/>
                <w:szCs w:val="24"/>
              </w:rPr>
              <w:t>X</w:t>
            </w:r>
          </w:p>
        </w:tc>
        <w:tc>
          <w:tcPr>
            <w:tcW w:w="1173" w:type="dxa"/>
            <w:vAlign w:val="center"/>
          </w:tcPr>
          <w:p w:rsidR="00790284" w:rsidRPr="00BF12D6" w:rsidRDefault="00790284" w:rsidP="00790284">
            <w:pPr>
              <w:jc w:val="center"/>
              <w:rPr>
                <w:b/>
                <w:bCs/>
                <w:color w:val="000080"/>
                <w:szCs w:val="24"/>
              </w:rPr>
            </w:pPr>
            <w:r w:rsidRPr="00BF12D6">
              <w:rPr>
                <w:b/>
                <w:bCs/>
                <w:color w:val="000080"/>
                <w:szCs w:val="24"/>
              </w:rPr>
              <w:t>X</w:t>
            </w:r>
          </w:p>
        </w:tc>
        <w:tc>
          <w:tcPr>
            <w:tcW w:w="1236" w:type="dxa"/>
            <w:vAlign w:val="center"/>
          </w:tcPr>
          <w:p w:rsidR="00790284" w:rsidRPr="00BF12D6" w:rsidRDefault="00790284" w:rsidP="00790284">
            <w:pPr>
              <w:jc w:val="center"/>
              <w:rPr>
                <w:b/>
                <w:bCs/>
                <w:color w:val="000080"/>
                <w:szCs w:val="24"/>
              </w:rPr>
            </w:pPr>
          </w:p>
        </w:tc>
      </w:tr>
      <w:tr w:rsidR="00790284" w:rsidRPr="00BF12D6" w:rsidTr="00790284">
        <w:trPr>
          <w:trHeight w:val="431"/>
        </w:trPr>
        <w:tc>
          <w:tcPr>
            <w:tcW w:w="2487" w:type="dxa"/>
          </w:tcPr>
          <w:p w:rsidR="00790284" w:rsidRPr="00BF12D6" w:rsidRDefault="00790284" w:rsidP="00790284">
            <w:pPr>
              <w:rPr>
                <w:b/>
                <w:bCs/>
                <w:szCs w:val="24"/>
              </w:rPr>
            </w:pPr>
            <w:r w:rsidRPr="00BF12D6">
              <w:rPr>
                <w:b/>
                <w:bCs/>
                <w:szCs w:val="24"/>
              </w:rPr>
              <w:t>Suitable For:</w:t>
            </w:r>
          </w:p>
        </w:tc>
        <w:tc>
          <w:tcPr>
            <w:tcW w:w="7101" w:type="dxa"/>
            <w:gridSpan w:val="6"/>
          </w:tcPr>
          <w:p w:rsidR="00790284" w:rsidRPr="00BF12D6" w:rsidRDefault="00790284" w:rsidP="00790284">
            <w:pPr>
              <w:rPr>
                <w:szCs w:val="24"/>
              </w:rPr>
            </w:pPr>
            <w:r w:rsidRPr="00BF12D6">
              <w:rPr>
                <w:szCs w:val="24"/>
              </w:rPr>
              <w:t>Development Community</w:t>
            </w:r>
          </w:p>
        </w:tc>
      </w:tr>
      <w:tr w:rsidR="00790284" w:rsidRPr="00BF12D6" w:rsidTr="00790284">
        <w:trPr>
          <w:trHeight w:val="1511"/>
        </w:trPr>
        <w:tc>
          <w:tcPr>
            <w:tcW w:w="2487" w:type="dxa"/>
          </w:tcPr>
          <w:p w:rsidR="00790284" w:rsidRPr="00BF12D6" w:rsidRDefault="00790284" w:rsidP="00790284">
            <w:pPr>
              <w:rPr>
                <w:b/>
                <w:bCs/>
                <w:szCs w:val="24"/>
              </w:rPr>
            </w:pPr>
            <w:r w:rsidRPr="00BF12D6">
              <w:rPr>
                <w:b/>
                <w:bCs/>
                <w:szCs w:val="24"/>
              </w:rPr>
              <w:t>Measurable Goals:</w:t>
            </w:r>
          </w:p>
          <w:p w:rsidR="00790284" w:rsidRPr="00BF12D6" w:rsidRDefault="00790284" w:rsidP="00790284">
            <w:pPr>
              <w:rPr>
                <w:b/>
                <w:bCs/>
                <w:szCs w:val="24"/>
              </w:rPr>
            </w:pPr>
          </w:p>
          <w:p w:rsidR="00790284" w:rsidRPr="00BF12D6" w:rsidRDefault="00790284" w:rsidP="00790284">
            <w:pPr>
              <w:rPr>
                <w:b/>
                <w:bCs/>
                <w:szCs w:val="24"/>
              </w:rPr>
            </w:pPr>
          </w:p>
        </w:tc>
        <w:tc>
          <w:tcPr>
            <w:tcW w:w="7101" w:type="dxa"/>
            <w:gridSpan w:val="6"/>
          </w:tcPr>
          <w:p w:rsidR="00790284" w:rsidRPr="00BF12D6" w:rsidRDefault="00790284" w:rsidP="00790284">
            <w:pPr>
              <w:rPr>
                <w:szCs w:val="24"/>
              </w:rPr>
            </w:pPr>
            <w:r w:rsidRPr="00BF12D6">
              <w:rPr>
                <w:color w:val="000000"/>
                <w:szCs w:val="24"/>
              </w:rPr>
              <w:t xml:space="preserve">The primary goal is to educate as many of the contractors and members of the development community as possible as to how the Storm Water Runoff Program and Erosion and Sediment Control Ordinance will affect them.  The </w:t>
            </w:r>
            <w:proofErr w:type="spellStart"/>
            <w:r w:rsidRPr="00BF12D6">
              <w:rPr>
                <w:color w:val="000000"/>
                <w:szCs w:val="24"/>
              </w:rPr>
              <w:t>feed back</w:t>
            </w:r>
            <w:proofErr w:type="spellEnd"/>
            <w:r w:rsidRPr="00BF12D6">
              <w:rPr>
                <w:color w:val="000000"/>
                <w:szCs w:val="24"/>
              </w:rPr>
              <w:t xml:space="preserve"> from these individuals and groups will be the leading indicator as to the effectiveness of our effort.  We should expect a fair amount of </w:t>
            </w:r>
            <w:proofErr w:type="spellStart"/>
            <w:r w:rsidRPr="00BF12D6">
              <w:rPr>
                <w:color w:val="000000"/>
                <w:szCs w:val="24"/>
              </w:rPr>
              <w:t>feed back</w:t>
            </w:r>
            <w:proofErr w:type="spellEnd"/>
            <w:r w:rsidRPr="00BF12D6">
              <w:rPr>
                <w:color w:val="000000"/>
                <w:szCs w:val="24"/>
              </w:rPr>
              <w:t xml:space="preserve"> negative and positive.</w:t>
            </w:r>
          </w:p>
        </w:tc>
      </w:tr>
      <w:tr w:rsidR="00790284" w:rsidRPr="00BF12D6" w:rsidTr="00790284">
        <w:trPr>
          <w:trHeight w:val="1286"/>
        </w:trPr>
        <w:tc>
          <w:tcPr>
            <w:tcW w:w="2487" w:type="dxa"/>
          </w:tcPr>
          <w:p w:rsidR="00790284" w:rsidRPr="00BF12D6" w:rsidRDefault="00790284" w:rsidP="00790284">
            <w:pPr>
              <w:rPr>
                <w:b/>
                <w:bCs/>
                <w:szCs w:val="24"/>
              </w:rPr>
            </w:pPr>
            <w:r>
              <w:rPr>
                <w:b/>
                <w:bCs/>
                <w:szCs w:val="24"/>
              </w:rPr>
              <w:t>2012</w:t>
            </w:r>
            <w:r w:rsidRPr="00BF12D6">
              <w:rPr>
                <w:b/>
                <w:bCs/>
                <w:szCs w:val="24"/>
              </w:rPr>
              <w:t xml:space="preserve"> Completed Tasks:</w:t>
            </w:r>
          </w:p>
          <w:p w:rsidR="00790284" w:rsidRPr="00BF12D6" w:rsidRDefault="00790284" w:rsidP="00790284">
            <w:pPr>
              <w:rPr>
                <w:b/>
                <w:bCs/>
                <w:szCs w:val="24"/>
              </w:rPr>
            </w:pPr>
          </w:p>
        </w:tc>
        <w:tc>
          <w:tcPr>
            <w:tcW w:w="7101" w:type="dxa"/>
            <w:gridSpan w:val="6"/>
          </w:tcPr>
          <w:p w:rsidR="00790284" w:rsidRPr="00BF12D6" w:rsidRDefault="00790284" w:rsidP="00790284">
            <w:pPr>
              <w:numPr>
                <w:ilvl w:val="0"/>
                <w:numId w:val="3"/>
              </w:numPr>
              <w:rPr>
                <w:color w:val="FF0000"/>
                <w:szCs w:val="24"/>
              </w:rPr>
            </w:pPr>
            <w:r>
              <w:rPr>
                <w:snapToGrid/>
                <w:color w:val="FF0000"/>
                <w:szCs w:val="24"/>
              </w:rPr>
              <w:t xml:space="preserve">Educating our contractors by a constant stream of verbal communication.  </w:t>
            </w:r>
          </w:p>
        </w:tc>
      </w:tr>
    </w:tbl>
    <w:p w:rsidR="00CC151E" w:rsidRPr="00BF12D6" w:rsidRDefault="00CC151E" w:rsidP="00CC151E">
      <w:pPr>
        <w:rPr>
          <w:szCs w:val="24"/>
        </w:rPr>
      </w:pPr>
    </w:p>
    <w:p w:rsidR="00CC151E" w:rsidRPr="00BF12D6" w:rsidRDefault="00224ECA" w:rsidP="00CC151E">
      <w:pPr>
        <w:rPr>
          <w:szCs w:val="24"/>
        </w:rPr>
      </w:pPr>
      <w:r w:rsidRPr="00BF12D6">
        <w:rPr>
          <w:b/>
          <w:szCs w:val="24"/>
        </w:rPr>
        <w:t xml:space="preserve">Additional Comments: </w:t>
      </w:r>
      <w:r w:rsidR="00ED2B11" w:rsidRPr="00BF12D6">
        <w:rPr>
          <w:szCs w:val="24"/>
        </w:rPr>
        <w:t xml:space="preserve">Training courses developed in conjunction with NDOR will be </w:t>
      </w:r>
      <w:proofErr w:type="spellStart"/>
      <w:r w:rsidR="00ED2B11" w:rsidRPr="00BF12D6">
        <w:rPr>
          <w:szCs w:val="24"/>
        </w:rPr>
        <w:t>them</w:t>
      </w:r>
      <w:proofErr w:type="spellEnd"/>
      <w:r w:rsidR="00ED2B11" w:rsidRPr="00BF12D6">
        <w:rPr>
          <w:szCs w:val="24"/>
        </w:rPr>
        <w:t xml:space="preserve"> main source of training provided to the area development community.  At years end a quarterly newsletter was developed and will continue to </w:t>
      </w:r>
      <w:proofErr w:type="spellStart"/>
      <w:r w:rsidR="00ED2B11" w:rsidRPr="00BF12D6">
        <w:rPr>
          <w:szCs w:val="24"/>
        </w:rPr>
        <w:t>by</w:t>
      </w:r>
      <w:proofErr w:type="spellEnd"/>
      <w:r w:rsidR="00ED2B11" w:rsidRPr="00BF12D6">
        <w:rPr>
          <w:szCs w:val="24"/>
        </w:rPr>
        <w:t xml:space="preserve"> utilized. </w:t>
      </w:r>
    </w:p>
    <w:p w:rsidR="00ED2B11" w:rsidRPr="00BF12D6" w:rsidRDefault="00ED2B11" w:rsidP="00CC151E">
      <w:pPr>
        <w:rPr>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1800"/>
        <w:gridCol w:w="1440"/>
        <w:gridCol w:w="1260"/>
        <w:gridCol w:w="2700"/>
      </w:tblGrid>
      <w:tr w:rsidR="0029195A" w:rsidRPr="00BF113C" w:rsidTr="00BF113C">
        <w:trPr>
          <w:trHeight w:val="530"/>
        </w:trPr>
        <w:tc>
          <w:tcPr>
            <w:tcW w:w="2088" w:type="dxa"/>
            <w:tcBorders>
              <w:top w:val="single" w:sz="4" w:space="0" w:color="auto"/>
              <w:left w:val="single" w:sz="4" w:space="0" w:color="auto"/>
              <w:bottom w:val="single" w:sz="4" w:space="0" w:color="auto"/>
              <w:right w:val="single" w:sz="4" w:space="0" w:color="auto"/>
            </w:tcBorders>
            <w:shd w:val="clear" w:color="auto" w:fill="auto"/>
          </w:tcPr>
          <w:p w:rsidR="0029195A" w:rsidRPr="00BF113C" w:rsidRDefault="0029195A" w:rsidP="00BF113C">
            <w:pPr>
              <w:snapToGrid w:val="0"/>
              <w:rPr>
                <w:b/>
                <w:szCs w:val="24"/>
              </w:rPr>
            </w:pPr>
            <w:r w:rsidRPr="00BF113C">
              <w:rPr>
                <w:b/>
                <w:szCs w:val="24"/>
              </w:rPr>
              <w:t>BMP</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9195A" w:rsidRPr="00BF113C" w:rsidRDefault="0029195A" w:rsidP="00BF113C">
            <w:pPr>
              <w:snapToGrid w:val="0"/>
              <w:rPr>
                <w:b/>
                <w:szCs w:val="24"/>
              </w:rPr>
            </w:pPr>
            <w:r w:rsidRPr="00BF113C">
              <w:rPr>
                <w:b/>
                <w:szCs w:val="24"/>
              </w:rPr>
              <w:t>Goal Achieved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195A" w:rsidRPr="00BF113C" w:rsidRDefault="0029195A" w:rsidP="00BF113C">
            <w:pPr>
              <w:snapToGrid w:val="0"/>
              <w:rPr>
                <w:b/>
                <w:szCs w:val="24"/>
              </w:rPr>
            </w:pPr>
            <w:r w:rsidRPr="00BF113C">
              <w:rPr>
                <w:b/>
                <w:szCs w:val="24"/>
              </w:rPr>
              <w:t>Individuals at meetings</w:t>
            </w:r>
          </w:p>
        </w:tc>
        <w:tc>
          <w:tcPr>
            <w:tcW w:w="1260" w:type="dxa"/>
            <w:tcBorders>
              <w:top w:val="single" w:sz="4" w:space="0" w:color="auto"/>
              <w:left w:val="single" w:sz="4" w:space="0" w:color="auto"/>
              <w:right w:val="single" w:sz="4" w:space="0" w:color="auto"/>
            </w:tcBorders>
            <w:shd w:val="clear" w:color="auto" w:fill="auto"/>
          </w:tcPr>
          <w:p w:rsidR="0029195A" w:rsidRPr="00BF113C" w:rsidRDefault="0029195A" w:rsidP="00BF113C">
            <w:pPr>
              <w:snapToGrid w:val="0"/>
              <w:rPr>
                <w:b/>
                <w:szCs w:val="24"/>
              </w:rPr>
            </w:pPr>
            <w:r w:rsidRPr="00BF113C">
              <w:rPr>
                <w:b/>
                <w:szCs w:val="24"/>
              </w:rPr>
              <w:t>Effective</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29195A" w:rsidRPr="00BF113C" w:rsidRDefault="0029195A" w:rsidP="00BF113C">
            <w:pPr>
              <w:snapToGrid w:val="0"/>
              <w:rPr>
                <w:b/>
                <w:szCs w:val="24"/>
              </w:rPr>
            </w:pPr>
            <w:r w:rsidRPr="00BF113C">
              <w:rPr>
                <w:b/>
                <w:szCs w:val="24"/>
              </w:rPr>
              <w:t>Appropriate</w:t>
            </w:r>
          </w:p>
        </w:tc>
      </w:tr>
      <w:tr w:rsidR="0029195A" w:rsidRPr="00BF113C" w:rsidTr="00BF113C">
        <w:trPr>
          <w:trHeight w:val="557"/>
        </w:trPr>
        <w:tc>
          <w:tcPr>
            <w:tcW w:w="2088" w:type="dxa"/>
            <w:tcBorders>
              <w:top w:val="single" w:sz="4" w:space="0" w:color="auto"/>
              <w:left w:val="single" w:sz="4" w:space="0" w:color="auto"/>
              <w:bottom w:val="single" w:sz="4" w:space="0" w:color="auto"/>
              <w:right w:val="single" w:sz="4" w:space="0" w:color="auto"/>
            </w:tcBorders>
            <w:shd w:val="clear" w:color="auto" w:fill="auto"/>
          </w:tcPr>
          <w:p w:rsidR="0029195A" w:rsidRPr="00BF113C" w:rsidRDefault="0029195A" w:rsidP="00BF113C">
            <w:pPr>
              <w:snapToGrid w:val="0"/>
              <w:rPr>
                <w:szCs w:val="24"/>
              </w:rPr>
            </w:pPr>
            <w:r w:rsidRPr="00BF113C">
              <w:rPr>
                <w:szCs w:val="24"/>
              </w:rPr>
              <w:t>Education for development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9195A" w:rsidRPr="00BF113C" w:rsidRDefault="0029195A" w:rsidP="00BF113C">
            <w:pPr>
              <w:snapToGrid w:val="0"/>
              <w:rPr>
                <w:color w:val="339966"/>
                <w:szCs w:val="24"/>
              </w:rPr>
            </w:pPr>
            <w:r w:rsidRPr="00BF113C">
              <w:rPr>
                <w:color w:val="339966"/>
                <w:szCs w:val="24"/>
              </w:rPr>
              <w:t>Yes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195A" w:rsidRPr="00BF113C" w:rsidRDefault="0029195A" w:rsidP="00BF113C">
            <w:pPr>
              <w:snapToGrid w:val="0"/>
              <w:rPr>
                <w:szCs w:val="24"/>
              </w:rPr>
            </w:pPr>
            <w:r w:rsidRPr="00BF113C">
              <w:rPr>
                <w:szCs w:val="24"/>
              </w:rPr>
              <w:t>Field Meetings no numbers</w:t>
            </w:r>
          </w:p>
        </w:tc>
        <w:tc>
          <w:tcPr>
            <w:tcW w:w="1260" w:type="dxa"/>
            <w:tcBorders>
              <w:left w:val="single" w:sz="4" w:space="0" w:color="auto"/>
              <w:right w:val="single" w:sz="4" w:space="0" w:color="auto"/>
            </w:tcBorders>
            <w:shd w:val="clear" w:color="auto" w:fill="auto"/>
          </w:tcPr>
          <w:p w:rsidR="0029195A" w:rsidRPr="00BF113C" w:rsidRDefault="0029195A" w:rsidP="00BF113C">
            <w:pPr>
              <w:snapToGrid w:val="0"/>
              <w:rPr>
                <w:b/>
                <w:szCs w:val="24"/>
              </w:rPr>
            </w:pPr>
            <w:r w:rsidRPr="00BF113C">
              <w:rPr>
                <w:szCs w:val="24"/>
              </w:rPr>
              <w:t>Yes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29195A" w:rsidRPr="00BF113C" w:rsidRDefault="0029195A" w:rsidP="00BF113C">
            <w:pPr>
              <w:snapToGrid w:val="0"/>
              <w:rPr>
                <w:szCs w:val="24"/>
              </w:rPr>
            </w:pPr>
            <w:r w:rsidRPr="00BF113C">
              <w:rPr>
                <w:szCs w:val="24"/>
              </w:rPr>
              <w:t>Yes</w:t>
            </w:r>
          </w:p>
        </w:tc>
      </w:tr>
      <w:tr w:rsidR="00224ECA" w:rsidRPr="00BF113C" w:rsidTr="00BF113C">
        <w:trPr>
          <w:trHeight w:val="413"/>
        </w:trPr>
        <w:tc>
          <w:tcPr>
            <w:tcW w:w="9288" w:type="dxa"/>
            <w:gridSpan w:val="5"/>
            <w:tcBorders>
              <w:top w:val="single" w:sz="4" w:space="0" w:color="auto"/>
              <w:left w:val="single" w:sz="4" w:space="0" w:color="auto"/>
              <w:bottom w:val="single" w:sz="4" w:space="0" w:color="auto"/>
              <w:right w:val="single" w:sz="4" w:space="0" w:color="auto"/>
            </w:tcBorders>
            <w:shd w:val="clear" w:color="auto" w:fill="auto"/>
          </w:tcPr>
          <w:p w:rsidR="00224ECA" w:rsidRPr="00BF113C" w:rsidRDefault="00224ECA" w:rsidP="00BF113C">
            <w:pPr>
              <w:snapToGrid w:val="0"/>
              <w:rPr>
                <w:b/>
                <w:szCs w:val="24"/>
              </w:rPr>
            </w:pPr>
            <w:r w:rsidRPr="00BF113C">
              <w:rPr>
                <w:b/>
                <w:szCs w:val="24"/>
              </w:rPr>
              <w:t>Requested Changes to the BMP:</w:t>
            </w:r>
          </w:p>
        </w:tc>
      </w:tr>
      <w:tr w:rsidR="00224ECA" w:rsidRPr="00BF113C" w:rsidTr="00BF113C">
        <w:trPr>
          <w:trHeight w:val="350"/>
        </w:trPr>
        <w:tc>
          <w:tcPr>
            <w:tcW w:w="9288" w:type="dxa"/>
            <w:gridSpan w:val="5"/>
            <w:tcBorders>
              <w:top w:val="single" w:sz="4" w:space="0" w:color="auto"/>
              <w:left w:val="single" w:sz="4" w:space="0" w:color="auto"/>
              <w:bottom w:val="single" w:sz="4" w:space="0" w:color="auto"/>
              <w:right w:val="single" w:sz="4" w:space="0" w:color="auto"/>
            </w:tcBorders>
            <w:shd w:val="clear" w:color="auto" w:fill="auto"/>
          </w:tcPr>
          <w:p w:rsidR="00224ECA" w:rsidRPr="00BF113C" w:rsidRDefault="00224ECA" w:rsidP="00BF113C">
            <w:pPr>
              <w:snapToGrid w:val="0"/>
              <w:rPr>
                <w:szCs w:val="24"/>
              </w:rPr>
            </w:pPr>
            <w:r w:rsidRPr="00BF113C">
              <w:rPr>
                <w:szCs w:val="24"/>
              </w:rPr>
              <w:t>No changes are requested at this time.</w:t>
            </w:r>
          </w:p>
        </w:tc>
      </w:tr>
    </w:tbl>
    <w:p w:rsidR="00224ECA" w:rsidRPr="00BF12D6" w:rsidRDefault="00224ECA" w:rsidP="00CC151E">
      <w:pPr>
        <w:rPr>
          <w:szCs w:val="24"/>
        </w:rPr>
        <w:sectPr w:rsidR="00224ECA" w:rsidRPr="00BF12D6" w:rsidSect="00BE4D18">
          <w:pgSz w:w="12240" w:h="15840"/>
          <w:pgMar w:top="540" w:right="1440" w:bottom="720" w:left="1800" w:header="720" w:footer="720" w:gutter="0"/>
          <w:pgNumType w:start="1"/>
          <w:cols w:space="720"/>
          <w:titlePg/>
          <w:docGrid w:linePitch="360"/>
        </w:sectPr>
      </w:pPr>
    </w:p>
    <w:tbl>
      <w:tblPr>
        <w:tblpPr w:leftFromText="180" w:rightFromText="180" w:vertAnchor="text" w:horzAnchor="margin" w:tblpY="-179"/>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1173"/>
        <w:gridCol w:w="1173"/>
        <w:gridCol w:w="1171"/>
        <w:gridCol w:w="1175"/>
        <w:gridCol w:w="1173"/>
        <w:gridCol w:w="1236"/>
      </w:tblGrid>
      <w:tr w:rsidR="00ED2B11" w:rsidRPr="00BF12D6">
        <w:trPr>
          <w:trHeight w:val="512"/>
        </w:trPr>
        <w:tc>
          <w:tcPr>
            <w:tcW w:w="2508" w:type="dxa"/>
            <w:vAlign w:val="center"/>
          </w:tcPr>
          <w:p w:rsidR="00ED2B11" w:rsidRPr="00BF12D6" w:rsidRDefault="00ED2B11" w:rsidP="00416D62">
            <w:pPr>
              <w:rPr>
                <w:b/>
                <w:bCs/>
                <w:szCs w:val="24"/>
              </w:rPr>
            </w:pPr>
            <w:r w:rsidRPr="00BF12D6">
              <w:rPr>
                <w:b/>
                <w:bCs/>
                <w:szCs w:val="24"/>
              </w:rPr>
              <w:lastRenderedPageBreak/>
              <w:t>Minimum Control Measure: 4</w:t>
            </w:r>
          </w:p>
        </w:tc>
        <w:tc>
          <w:tcPr>
            <w:tcW w:w="7080" w:type="dxa"/>
            <w:gridSpan w:val="6"/>
            <w:vAlign w:val="center"/>
          </w:tcPr>
          <w:p w:rsidR="00ED2B11" w:rsidRPr="00BF12D6" w:rsidRDefault="00ED2B11" w:rsidP="00416D62">
            <w:pPr>
              <w:rPr>
                <w:b/>
                <w:bCs/>
                <w:color w:val="000080"/>
                <w:szCs w:val="24"/>
              </w:rPr>
            </w:pPr>
            <w:r w:rsidRPr="00BF12D6">
              <w:rPr>
                <w:b/>
                <w:bCs/>
                <w:color w:val="000080"/>
                <w:szCs w:val="24"/>
              </w:rPr>
              <w:t>Construction Site Storm Water Runoff Control</w:t>
            </w:r>
          </w:p>
        </w:tc>
      </w:tr>
      <w:tr w:rsidR="00ED2B11" w:rsidRPr="00BF12D6">
        <w:trPr>
          <w:trHeight w:val="512"/>
        </w:trPr>
        <w:tc>
          <w:tcPr>
            <w:tcW w:w="2508" w:type="dxa"/>
            <w:vAlign w:val="center"/>
          </w:tcPr>
          <w:p w:rsidR="00ED2B11" w:rsidRPr="00BF12D6" w:rsidRDefault="00ED2B11" w:rsidP="00416D62">
            <w:pPr>
              <w:rPr>
                <w:b/>
                <w:bCs/>
                <w:szCs w:val="24"/>
              </w:rPr>
            </w:pPr>
            <w:r w:rsidRPr="00BF12D6">
              <w:rPr>
                <w:b/>
                <w:bCs/>
                <w:szCs w:val="24"/>
              </w:rPr>
              <w:t>BMP Title: 4</w:t>
            </w:r>
          </w:p>
        </w:tc>
        <w:tc>
          <w:tcPr>
            <w:tcW w:w="7080" w:type="dxa"/>
            <w:gridSpan w:val="6"/>
            <w:vAlign w:val="center"/>
          </w:tcPr>
          <w:p w:rsidR="00ED2B11" w:rsidRPr="00BF12D6" w:rsidRDefault="00ED2B11" w:rsidP="00416D62">
            <w:pPr>
              <w:widowControl/>
              <w:autoSpaceDE w:val="0"/>
              <w:autoSpaceDN w:val="0"/>
              <w:adjustRightInd w:val="0"/>
              <w:rPr>
                <w:snapToGrid/>
                <w:color w:val="000080"/>
                <w:szCs w:val="24"/>
              </w:rPr>
            </w:pPr>
            <w:r w:rsidRPr="00BF12D6">
              <w:rPr>
                <w:b/>
                <w:bCs/>
                <w:iCs/>
                <w:snapToGrid/>
                <w:color w:val="000080"/>
                <w:szCs w:val="24"/>
              </w:rPr>
              <w:t>Develop Design Standards</w:t>
            </w:r>
          </w:p>
        </w:tc>
      </w:tr>
      <w:tr w:rsidR="00ED2B11" w:rsidRPr="00BF12D6">
        <w:trPr>
          <w:cantSplit/>
          <w:trHeight w:val="269"/>
        </w:trPr>
        <w:tc>
          <w:tcPr>
            <w:tcW w:w="2508" w:type="dxa"/>
            <w:vMerge w:val="restart"/>
            <w:vAlign w:val="center"/>
          </w:tcPr>
          <w:p w:rsidR="00ED2B11" w:rsidRPr="00BF12D6" w:rsidRDefault="00ED2B11" w:rsidP="00416D62">
            <w:pPr>
              <w:rPr>
                <w:b/>
                <w:bCs/>
                <w:szCs w:val="24"/>
              </w:rPr>
            </w:pPr>
            <w:r w:rsidRPr="00BF12D6">
              <w:rPr>
                <w:b/>
                <w:bCs/>
                <w:szCs w:val="24"/>
              </w:rPr>
              <w:t>Other MCM’s Material Applies To:</w:t>
            </w:r>
          </w:p>
        </w:tc>
        <w:tc>
          <w:tcPr>
            <w:tcW w:w="1180" w:type="dxa"/>
          </w:tcPr>
          <w:p w:rsidR="00ED2B11" w:rsidRPr="00BF12D6" w:rsidRDefault="00ED2B11" w:rsidP="00416D62">
            <w:pPr>
              <w:rPr>
                <w:color w:val="000080"/>
                <w:szCs w:val="24"/>
              </w:rPr>
            </w:pPr>
            <w:r w:rsidRPr="00BF12D6">
              <w:rPr>
                <w:color w:val="000080"/>
                <w:szCs w:val="24"/>
              </w:rPr>
              <w:t>Public Ed.</w:t>
            </w:r>
          </w:p>
        </w:tc>
        <w:tc>
          <w:tcPr>
            <w:tcW w:w="1180" w:type="dxa"/>
          </w:tcPr>
          <w:p w:rsidR="00ED2B11" w:rsidRPr="00BF12D6" w:rsidRDefault="00ED2B11" w:rsidP="00416D62">
            <w:pPr>
              <w:rPr>
                <w:color w:val="000080"/>
                <w:szCs w:val="24"/>
              </w:rPr>
            </w:pPr>
            <w:r w:rsidRPr="00BF12D6">
              <w:rPr>
                <w:color w:val="000080"/>
                <w:szCs w:val="24"/>
              </w:rPr>
              <w:t>Public Part.</w:t>
            </w:r>
          </w:p>
        </w:tc>
        <w:tc>
          <w:tcPr>
            <w:tcW w:w="1180" w:type="dxa"/>
          </w:tcPr>
          <w:p w:rsidR="00ED2B11" w:rsidRPr="00BF12D6" w:rsidRDefault="00ED2B11" w:rsidP="00416D62">
            <w:pPr>
              <w:rPr>
                <w:color w:val="000080"/>
                <w:szCs w:val="24"/>
              </w:rPr>
            </w:pPr>
            <w:r w:rsidRPr="00BF12D6">
              <w:rPr>
                <w:color w:val="000080"/>
                <w:szCs w:val="24"/>
              </w:rPr>
              <w:t>Illicit Det.</w:t>
            </w:r>
          </w:p>
        </w:tc>
        <w:tc>
          <w:tcPr>
            <w:tcW w:w="1180" w:type="dxa"/>
          </w:tcPr>
          <w:p w:rsidR="00ED2B11" w:rsidRPr="00BF12D6" w:rsidRDefault="00ED2B11" w:rsidP="00416D62">
            <w:pPr>
              <w:rPr>
                <w:color w:val="000080"/>
                <w:szCs w:val="24"/>
              </w:rPr>
            </w:pPr>
            <w:r w:rsidRPr="00BF12D6">
              <w:rPr>
                <w:color w:val="000080"/>
                <w:szCs w:val="24"/>
              </w:rPr>
              <w:t>Constr.</w:t>
            </w:r>
          </w:p>
        </w:tc>
        <w:tc>
          <w:tcPr>
            <w:tcW w:w="1180" w:type="dxa"/>
          </w:tcPr>
          <w:p w:rsidR="00ED2B11" w:rsidRPr="00BF12D6" w:rsidRDefault="00ED2B11" w:rsidP="00416D62">
            <w:pPr>
              <w:rPr>
                <w:color w:val="000080"/>
                <w:szCs w:val="24"/>
              </w:rPr>
            </w:pPr>
            <w:r w:rsidRPr="00BF12D6">
              <w:rPr>
                <w:color w:val="000080"/>
                <w:szCs w:val="24"/>
              </w:rPr>
              <w:t>Post Const.</w:t>
            </w:r>
          </w:p>
        </w:tc>
        <w:tc>
          <w:tcPr>
            <w:tcW w:w="1180" w:type="dxa"/>
          </w:tcPr>
          <w:p w:rsidR="00ED2B11" w:rsidRPr="00BF12D6" w:rsidRDefault="00ED2B11" w:rsidP="00416D62">
            <w:pPr>
              <w:rPr>
                <w:color w:val="000080"/>
                <w:szCs w:val="24"/>
              </w:rPr>
            </w:pPr>
            <w:proofErr w:type="spellStart"/>
            <w:r w:rsidRPr="00BF12D6">
              <w:rPr>
                <w:color w:val="000080"/>
                <w:szCs w:val="24"/>
              </w:rPr>
              <w:t>Houskeep</w:t>
            </w:r>
            <w:proofErr w:type="spellEnd"/>
            <w:r w:rsidRPr="00BF12D6">
              <w:rPr>
                <w:color w:val="000080"/>
                <w:szCs w:val="24"/>
              </w:rPr>
              <w:t>.</w:t>
            </w:r>
          </w:p>
        </w:tc>
      </w:tr>
      <w:tr w:rsidR="00ED2B11" w:rsidRPr="00BF12D6">
        <w:trPr>
          <w:cantSplit/>
          <w:trHeight w:val="530"/>
        </w:trPr>
        <w:tc>
          <w:tcPr>
            <w:tcW w:w="2508" w:type="dxa"/>
            <w:vMerge/>
            <w:vAlign w:val="center"/>
          </w:tcPr>
          <w:p w:rsidR="00ED2B11" w:rsidRPr="00BF12D6" w:rsidRDefault="00ED2B11" w:rsidP="00416D62">
            <w:pPr>
              <w:rPr>
                <w:b/>
                <w:bCs/>
                <w:szCs w:val="24"/>
              </w:rPr>
            </w:pPr>
          </w:p>
        </w:tc>
        <w:tc>
          <w:tcPr>
            <w:tcW w:w="1180" w:type="dxa"/>
            <w:vAlign w:val="center"/>
          </w:tcPr>
          <w:p w:rsidR="00ED2B11" w:rsidRPr="00BF12D6" w:rsidRDefault="00ED2B11" w:rsidP="00416D62">
            <w:pPr>
              <w:jc w:val="center"/>
              <w:rPr>
                <w:b/>
                <w:bCs/>
                <w:color w:val="000080"/>
                <w:szCs w:val="24"/>
              </w:rPr>
            </w:pPr>
          </w:p>
        </w:tc>
        <w:tc>
          <w:tcPr>
            <w:tcW w:w="1180" w:type="dxa"/>
            <w:vAlign w:val="center"/>
          </w:tcPr>
          <w:p w:rsidR="00ED2B11" w:rsidRPr="00BF12D6" w:rsidRDefault="00ED2B11" w:rsidP="00416D62">
            <w:pPr>
              <w:jc w:val="center"/>
              <w:rPr>
                <w:b/>
                <w:bCs/>
                <w:color w:val="000080"/>
                <w:szCs w:val="24"/>
              </w:rPr>
            </w:pPr>
          </w:p>
        </w:tc>
        <w:tc>
          <w:tcPr>
            <w:tcW w:w="1180" w:type="dxa"/>
            <w:vAlign w:val="center"/>
          </w:tcPr>
          <w:p w:rsidR="00ED2B11" w:rsidRPr="00BF12D6" w:rsidRDefault="00ED2B11" w:rsidP="00416D62">
            <w:pPr>
              <w:jc w:val="center"/>
              <w:rPr>
                <w:b/>
                <w:bCs/>
                <w:color w:val="000080"/>
                <w:szCs w:val="24"/>
              </w:rPr>
            </w:pPr>
          </w:p>
        </w:tc>
        <w:tc>
          <w:tcPr>
            <w:tcW w:w="1180" w:type="dxa"/>
            <w:vAlign w:val="center"/>
          </w:tcPr>
          <w:p w:rsidR="00ED2B11" w:rsidRPr="00BF12D6" w:rsidRDefault="00ED2B11" w:rsidP="00416D62">
            <w:pPr>
              <w:jc w:val="center"/>
              <w:rPr>
                <w:b/>
                <w:bCs/>
                <w:color w:val="000080"/>
                <w:szCs w:val="24"/>
              </w:rPr>
            </w:pPr>
            <w:r w:rsidRPr="00BF12D6">
              <w:rPr>
                <w:b/>
                <w:bCs/>
                <w:color w:val="000080"/>
                <w:szCs w:val="24"/>
              </w:rPr>
              <w:t>X</w:t>
            </w:r>
          </w:p>
        </w:tc>
        <w:tc>
          <w:tcPr>
            <w:tcW w:w="1180" w:type="dxa"/>
            <w:vAlign w:val="center"/>
          </w:tcPr>
          <w:p w:rsidR="00ED2B11" w:rsidRPr="00BF12D6" w:rsidRDefault="00ED2B11" w:rsidP="00416D62">
            <w:pPr>
              <w:jc w:val="center"/>
              <w:rPr>
                <w:b/>
                <w:bCs/>
                <w:color w:val="000080"/>
                <w:szCs w:val="24"/>
              </w:rPr>
            </w:pPr>
            <w:r w:rsidRPr="00BF12D6">
              <w:rPr>
                <w:b/>
                <w:bCs/>
                <w:color w:val="000080"/>
                <w:szCs w:val="24"/>
              </w:rPr>
              <w:t>X</w:t>
            </w:r>
          </w:p>
        </w:tc>
        <w:tc>
          <w:tcPr>
            <w:tcW w:w="1180" w:type="dxa"/>
            <w:vAlign w:val="center"/>
          </w:tcPr>
          <w:p w:rsidR="00ED2B11" w:rsidRPr="00BF12D6" w:rsidRDefault="00ED2B11" w:rsidP="00416D62">
            <w:pPr>
              <w:jc w:val="center"/>
              <w:rPr>
                <w:b/>
                <w:bCs/>
                <w:color w:val="000080"/>
                <w:szCs w:val="24"/>
              </w:rPr>
            </w:pPr>
          </w:p>
        </w:tc>
      </w:tr>
      <w:tr w:rsidR="00ED2B11" w:rsidRPr="00BF12D6">
        <w:trPr>
          <w:trHeight w:val="431"/>
        </w:trPr>
        <w:tc>
          <w:tcPr>
            <w:tcW w:w="2508" w:type="dxa"/>
          </w:tcPr>
          <w:p w:rsidR="00ED2B11" w:rsidRPr="00BF12D6" w:rsidRDefault="00ED2B11" w:rsidP="00416D62">
            <w:pPr>
              <w:rPr>
                <w:b/>
                <w:bCs/>
                <w:szCs w:val="24"/>
              </w:rPr>
            </w:pPr>
            <w:r w:rsidRPr="00BF12D6">
              <w:rPr>
                <w:b/>
                <w:bCs/>
                <w:szCs w:val="24"/>
              </w:rPr>
              <w:t>Suitable For:</w:t>
            </w:r>
          </w:p>
        </w:tc>
        <w:tc>
          <w:tcPr>
            <w:tcW w:w="7080" w:type="dxa"/>
            <w:gridSpan w:val="6"/>
          </w:tcPr>
          <w:p w:rsidR="00ED2B11" w:rsidRPr="00BF12D6" w:rsidRDefault="00ED2B11" w:rsidP="00416D62">
            <w:pPr>
              <w:rPr>
                <w:szCs w:val="24"/>
              </w:rPr>
            </w:pPr>
            <w:r w:rsidRPr="00BF12D6">
              <w:rPr>
                <w:szCs w:val="24"/>
              </w:rPr>
              <w:t>Development Community</w:t>
            </w:r>
          </w:p>
        </w:tc>
      </w:tr>
      <w:tr w:rsidR="00ED2B11" w:rsidRPr="00BF12D6">
        <w:trPr>
          <w:trHeight w:val="1511"/>
        </w:trPr>
        <w:tc>
          <w:tcPr>
            <w:tcW w:w="2508" w:type="dxa"/>
          </w:tcPr>
          <w:p w:rsidR="00ED2B11" w:rsidRPr="00BF12D6" w:rsidRDefault="00ED2B11" w:rsidP="00416D62">
            <w:pPr>
              <w:rPr>
                <w:b/>
                <w:bCs/>
                <w:szCs w:val="24"/>
              </w:rPr>
            </w:pPr>
            <w:r w:rsidRPr="00BF12D6">
              <w:rPr>
                <w:b/>
                <w:bCs/>
                <w:szCs w:val="24"/>
              </w:rPr>
              <w:t>Measurable Goals:</w:t>
            </w:r>
          </w:p>
          <w:p w:rsidR="00ED2B11" w:rsidRPr="00BF12D6" w:rsidRDefault="00ED2B11" w:rsidP="00416D62">
            <w:pPr>
              <w:rPr>
                <w:b/>
                <w:bCs/>
                <w:szCs w:val="24"/>
              </w:rPr>
            </w:pPr>
          </w:p>
          <w:p w:rsidR="00ED2B11" w:rsidRPr="00BF12D6" w:rsidRDefault="00ED2B11" w:rsidP="00416D62">
            <w:pPr>
              <w:rPr>
                <w:b/>
                <w:bCs/>
                <w:szCs w:val="24"/>
              </w:rPr>
            </w:pPr>
          </w:p>
        </w:tc>
        <w:tc>
          <w:tcPr>
            <w:tcW w:w="7080" w:type="dxa"/>
            <w:gridSpan w:val="6"/>
          </w:tcPr>
          <w:p w:rsidR="00ED2B11" w:rsidRPr="00BF12D6" w:rsidRDefault="00ED2B11" w:rsidP="00416D62">
            <w:pPr>
              <w:rPr>
                <w:szCs w:val="24"/>
              </w:rPr>
            </w:pPr>
            <w:r w:rsidRPr="00BF12D6">
              <w:rPr>
                <w:color w:val="000000"/>
                <w:szCs w:val="24"/>
              </w:rPr>
              <w:t>The goal is to include Design Standards as part of the Construction Site Storm Water Runoff Controls Program to provide information and guidance for the design of effective runoff controls.  The Group intends to have these Design Standards available to those affected by them as early as possible in the process so they have time to adjust to them.  By having the representatives of the people affected by the Design Standards involved in the development of those standards this will expedite the education process about the new Design Standards.  The success of the Construction Site Storm Water Runoff Control Program depends on the people involved following the Standards to construct and maintain adequate structural and non-structural control elements to reduce and eliminate sediments and pollutants in Storm Water Runoff from Construction Sites.</w:t>
            </w:r>
          </w:p>
        </w:tc>
      </w:tr>
      <w:tr w:rsidR="00ED2B11" w:rsidRPr="00BF12D6">
        <w:trPr>
          <w:trHeight w:val="746"/>
        </w:trPr>
        <w:tc>
          <w:tcPr>
            <w:tcW w:w="2508" w:type="dxa"/>
          </w:tcPr>
          <w:p w:rsidR="00ED2B11" w:rsidRPr="00BF12D6" w:rsidRDefault="003B3776" w:rsidP="00416D62">
            <w:pPr>
              <w:rPr>
                <w:b/>
                <w:bCs/>
                <w:szCs w:val="24"/>
              </w:rPr>
            </w:pPr>
            <w:r>
              <w:rPr>
                <w:b/>
                <w:bCs/>
                <w:szCs w:val="24"/>
              </w:rPr>
              <w:t>20</w:t>
            </w:r>
            <w:r w:rsidR="005948C1">
              <w:rPr>
                <w:b/>
                <w:bCs/>
                <w:szCs w:val="24"/>
              </w:rPr>
              <w:t>12</w:t>
            </w:r>
            <w:r w:rsidR="00ED2B11" w:rsidRPr="00BF12D6">
              <w:rPr>
                <w:b/>
                <w:bCs/>
                <w:szCs w:val="24"/>
              </w:rPr>
              <w:t xml:space="preserve"> Completed Tasks:</w:t>
            </w:r>
          </w:p>
          <w:p w:rsidR="00ED2B11" w:rsidRPr="00BF12D6" w:rsidRDefault="00ED2B11" w:rsidP="00416D62">
            <w:pPr>
              <w:rPr>
                <w:b/>
                <w:bCs/>
                <w:szCs w:val="24"/>
              </w:rPr>
            </w:pPr>
          </w:p>
        </w:tc>
        <w:tc>
          <w:tcPr>
            <w:tcW w:w="7080" w:type="dxa"/>
            <w:gridSpan w:val="6"/>
          </w:tcPr>
          <w:p w:rsidR="00ED2B11" w:rsidRPr="00BF12D6" w:rsidRDefault="00ED2B11" w:rsidP="00416D62">
            <w:pPr>
              <w:widowControl/>
              <w:numPr>
                <w:ilvl w:val="0"/>
                <w:numId w:val="3"/>
              </w:numPr>
              <w:rPr>
                <w:snapToGrid/>
                <w:color w:val="FF0000"/>
                <w:szCs w:val="24"/>
              </w:rPr>
            </w:pPr>
            <w:r w:rsidRPr="00BF12D6">
              <w:rPr>
                <w:snapToGrid/>
                <w:color w:val="FF0000"/>
                <w:szCs w:val="24"/>
              </w:rPr>
              <w:t>Standard Erosion and Sediment Control Specification for Construction Developed</w:t>
            </w:r>
          </w:p>
          <w:p w:rsidR="00ED2B11" w:rsidRPr="00BF12D6" w:rsidRDefault="009B2B03" w:rsidP="00416D62">
            <w:pPr>
              <w:rPr>
                <w:b/>
                <w:szCs w:val="24"/>
              </w:rPr>
            </w:pPr>
            <w:r w:rsidRPr="00BF12D6">
              <w:rPr>
                <w:b/>
                <w:szCs w:val="24"/>
              </w:rPr>
              <w:t xml:space="preserve"> </w:t>
            </w:r>
            <w:r w:rsidR="00ED2B11" w:rsidRPr="00BF12D6">
              <w:rPr>
                <w:b/>
                <w:szCs w:val="24"/>
              </w:rPr>
              <w:t>( DETAILED BELOW)</w:t>
            </w:r>
          </w:p>
        </w:tc>
      </w:tr>
    </w:tbl>
    <w:p w:rsidR="00EA5A66" w:rsidRPr="00BF12D6" w:rsidRDefault="00EA5A66">
      <w:pPr>
        <w:rPr>
          <w:szCs w:val="24"/>
        </w:rPr>
      </w:pPr>
    </w:p>
    <w:p w:rsidR="00EA5A66" w:rsidRPr="00BF12D6" w:rsidRDefault="00EA5A66" w:rsidP="00EA5A66">
      <w:pPr>
        <w:ind w:left="7200"/>
        <w:rPr>
          <w:b/>
          <w:szCs w:val="24"/>
        </w:rPr>
      </w:pPr>
      <w:r w:rsidRPr="00BF12D6">
        <w:rPr>
          <w:b/>
          <w:szCs w:val="24"/>
        </w:rPr>
        <w:t xml:space="preserve">        </w:t>
      </w:r>
    </w:p>
    <w:p w:rsidR="00EA5A66" w:rsidRPr="00BF12D6" w:rsidRDefault="00EA5A66" w:rsidP="00EA5A66">
      <w:pPr>
        <w:ind w:left="7200"/>
        <w:rPr>
          <w:b/>
          <w:szCs w:val="24"/>
        </w:rPr>
      </w:pPr>
    </w:p>
    <w:p w:rsidR="000D6BD5" w:rsidRDefault="000D6BD5" w:rsidP="00ED2B11">
      <w:pPr>
        <w:rPr>
          <w:b/>
          <w:szCs w:val="24"/>
        </w:rPr>
      </w:pPr>
    </w:p>
    <w:p w:rsidR="00EA5A66" w:rsidRPr="00BF12D6" w:rsidRDefault="00EA5A66" w:rsidP="00ED2B11">
      <w:pPr>
        <w:rPr>
          <w:b/>
          <w:szCs w:val="24"/>
        </w:rPr>
      </w:pPr>
      <w:r w:rsidRPr="00BF12D6">
        <w:rPr>
          <w:b/>
          <w:szCs w:val="24"/>
        </w:rPr>
        <w:t>Summary:</w:t>
      </w:r>
    </w:p>
    <w:p w:rsidR="00EA5A66" w:rsidRPr="00BF12D6" w:rsidRDefault="00EA5A66" w:rsidP="00EA5A66">
      <w:pPr>
        <w:rPr>
          <w:szCs w:val="24"/>
        </w:rPr>
      </w:pPr>
      <w:r w:rsidRPr="00BF12D6">
        <w:rPr>
          <w:szCs w:val="24"/>
        </w:rPr>
        <w:t xml:space="preserve">Standard Construction Specifications were developed to include in all City of </w:t>
      </w:r>
      <w:smartTag w:uri="urn:schemas-microsoft-com:office:smarttags" w:element="City">
        <w:smartTag w:uri="urn:schemas-microsoft-com:office:smarttags" w:element="place">
          <w:r w:rsidR="00343ECC" w:rsidRPr="00BF12D6">
            <w:rPr>
              <w:szCs w:val="24"/>
            </w:rPr>
            <w:t>Lexington</w:t>
          </w:r>
        </w:smartTag>
      </w:smartTag>
      <w:r w:rsidRPr="00BF12D6">
        <w:rPr>
          <w:szCs w:val="24"/>
        </w:rPr>
        <w:t xml:space="preserve"> owned projects.  These standard specifications are not a requirement for private construction projects.  All contractors that work on city projects are required to follow the</w:t>
      </w:r>
      <w:r w:rsidR="009B2B03" w:rsidRPr="00BF12D6">
        <w:rPr>
          <w:szCs w:val="24"/>
        </w:rPr>
        <w:t xml:space="preserve"> guidelines provided in the individual project SWPPP’S</w:t>
      </w:r>
      <w:r w:rsidRPr="00BF12D6">
        <w:rPr>
          <w:szCs w:val="24"/>
        </w:rPr>
        <w:t>.</w:t>
      </w:r>
    </w:p>
    <w:p w:rsidR="00EA5A66" w:rsidRPr="00BF12D6" w:rsidRDefault="00EA5A66" w:rsidP="00EA5A66">
      <w:pPr>
        <w:rPr>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520"/>
        <w:gridCol w:w="2340"/>
        <w:gridCol w:w="1980"/>
      </w:tblGrid>
      <w:tr w:rsidR="0085019B" w:rsidRPr="00BF113C" w:rsidTr="00BF113C">
        <w:trPr>
          <w:trHeight w:val="530"/>
        </w:trPr>
        <w:tc>
          <w:tcPr>
            <w:tcW w:w="2088" w:type="dxa"/>
            <w:tcBorders>
              <w:top w:val="single" w:sz="4" w:space="0" w:color="auto"/>
              <w:left w:val="single" w:sz="4" w:space="0" w:color="auto"/>
              <w:bottom w:val="single" w:sz="4" w:space="0" w:color="auto"/>
              <w:right w:val="single" w:sz="4" w:space="0" w:color="auto"/>
            </w:tcBorders>
            <w:shd w:val="clear" w:color="auto" w:fill="auto"/>
          </w:tcPr>
          <w:p w:rsidR="0085019B" w:rsidRPr="00BF113C" w:rsidRDefault="0085019B" w:rsidP="00BF113C">
            <w:pPr>
              <w:snapToGrid w:val="0"/>
              <w:rPr>
                <w:b/>
                <w:szCs w:val="24"/>
              </w:rPr>
            </w:pPr>
            <w:r w:rsidRPr="00BF113C">
              <w:rPr>
                <w:b/>
                <w:szCs w:val="24"/>
              </w:rPr>
              <w:t>BMP</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5019B" w:rsidRPr="00BF113C" w:rsidRDefault="0085019B" w:rsidP="00BF113C">
            <w:pPr>
              <w:snapToGrid w:val="0"/>
              <w:rPr>
                <w:b/>
                <w:szCs w:val="24"/>
              </w:rPr>
            </w:pPr>
            <w:r w:rsidRPr="00BF113C">
              <w:rPr>
                <w:b/>
                <w:szCs w:val="24"/>
              </w:rPr>
              <w:t>Goal Achieved</w:t>
            </w:r>
          </w:p>
        </w:tc>
        <w:tc>
          <w:tcPr>
            <w:tcW w:w="2340" w:type="dxa"/>
            <w:tcBorders>
              <w:top w:val="single" w:sz="4" w:space="0" w:color="auto"/>
              <w:left w:val="single" w:sz="4" w:space="0" w:color="auto"/>
              <w:right w:val="single" w:sz="4" w:space="0" w:color="auto"/>
            </w:tcBorders>
            <w:shd w:val="clear" w:color="auto" w:fill="auto"/>
          </w:tcPr>
          <w:p w:rsidR="0085019B" w:rsidRPr="00BF113C" w:rsidRDefault="0085019B" w:rsidP="00BF113C">
            <w:pPr>
              <w:snapToGrid w:val="0"/>
              <w:rPr>
                <w:b/>
                <w:szCs w:val="24"/>
              </w:rPr>
            </w:pPr>
            <w:r w:rsidRPr="00BF113C">
              <w:rPr>
                <w:b/>
                <w:szCs w:val="24"/>
              </w:rPr>
              <w:t>Effective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5019B" w:rsidRPr="00BF113C" w:rsidRDefault="0085019B" w:rsidP="00BF113C">
            <w:pPr>
              <w:snapToGrid w:val="0"/>
              <w:rPr>
                <w:b/>
                <w:szCs w:val="24"/>
              </w:rPr>
            </w:pPr>
            <w:r w:rsidRPr="00BF113C">
              <w:rPr>
                <w:b/>
                <w:szCs w:val="24"/>
              </w:rPr>
              <w:t>Appropriate</w:t>
            </w:r>
          </w:p>
        </w:tc>
      </w:tr>
      <w:tr w:rsidR="0085019B" w:rsidRPr="00BF113C" w:rsidTr="00BF113C">
        <w:trPr>
          <w:trHeight w:val="557"/>
        </w:trPr>
        <w:tc>
          <w:tcPr>
            <w:tcW w:w="2088" w:type="dxa"/>
            <w:tcBorders>
              <w:top w:val="single" w:sz="4" w:space="0" w:color="auto"/>
              <w:left w:val="single" w:sz="4" w:space="0" w:color="auto"/>
              <w:bottom w:val="single" w:sz="4" w:space="0" w:color="auto"/>
              <w:right w:val="single" w:sz="4" w:space="0" w:color="auto"/>
            </w:tcBorders>
            <w:shd w:val="clear" w:color="auto" w:fill="auto"/>
          </w:tcPr>
          <w:p w:rsidR="0085019B" w:rsidRPr="00BF113C" w:rsidRDefault="0085019B" w:rsidP="00BF113C">
            <w:pPr>
              <w:snapToGrid w:val="0"/>
              <w:rPr>
                <w:szCs w:val="24"/>
              </w:rPr>
            </w:pPr>
            <w:r w:rsidRPr="00BF113C">
              <w:rPr>
                <w:szCs w:val="24"/>
              </w:rPr>
              <w:t>Design Standards</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5019B" w:rsidRPr="00BF113C" w:rsidRDefault="0085019B" w:rsidP="00BF113C">
            <w:pPr>
              <w:snapToGrid w:val="0"/>
              <w:rPr>
                <w:color w:val="339966"/>
                <w:szCs w:val="24"/>
              </w:rPr>
            </w:pPr>
            <w:r w:rsidRPr="00BF113C">
              <w:rPr>
                <w:color w:val="339966"/>
                <w:szCs w:val="24"/>
              </w:rPr>
              <w:t>Yes</w:t>
            </w:r>
          </w:p>
        </w:tc>
        <w:tc>
          <w:tcPr>
            <w:tcW w:w="2340" w:type="dxa"/>
            <w:tcBorders>
              <w:left w:val="single" w:sz="4" w:space="0" w:color="auto"/>
              <w:right w:val="single" w:sz="4" w:space="0" w:color="auto"/>
            </w:tcBorders>
            <w:shd w:val="clear" w:color="auto" w:fill="auto"/>
          </w:tcPr>
          <w:p w:rsidR="0085019B" w:rsidRPr="00BF113C" w:rsidRDefault="0085019B" w:rsidP="00BF113C">
            <w:pPr>
              <w:snapToGrid w:val="0"/>
              <w:rPr>
                <w:b/>
                <w:szCs w:val="24"/>
              </w:rPr>
            </w:pPr>
            <w:r w:rsidRPr="00BF113C">
              <w:rPr>
                <w:szCs w:val="24"/>
              </w:rPr>
              <w:t>Yes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5019B" w:rsidRPr="00BF113C" w:rsidRDefault="0085019B" w:rsidP="00BF113C">
            <w:pPr>
              <w:snapToGrid w:val="0"/>
              <w:rPr>
                <w:szCs w:val="24"/>
              </w:rPr>
            </w:pPr>
            <w:r w:rsidRPr="00BF113C">
              <w:rPr>
                <w:szCs w:val="24"/>
              </w:rPr>
              <w:t>Yes</w:t>
            </w:r>
          </w:p>
        </w:tc>
      </w:tr>
      <w:tr w:rsidR="00EA5A66" w:rsidRPr="00BF113C" w:rsidTr="00BF113C">
        <w:trPr>
          <w:trHeight w:val="413"/>
        </w:trPr>
        <w:tc>
          <w:tcPr>
            <w:tcW w:w="8928" w:type="dxa"/>
            <w:gridSpan w:val="4"/>
            <w:tcBorders>
              <w:top w:val="single" w:sz="4" w:space="0" w:color="auto"/>
              <w:left w:val="single" w:sz="4" w:space="0" w:color="auto"/>
              <w:bottom w:val="single" w:sz="4" w:space="0" w:color="auto"/>
              <w:right w:val="single" w:sz="4" w:space="0" w:color="auto"/>
            </w:tcBorders>
            <w:shd w:val="clear" w:color="auto" w:fill="auto"/>
          </w:tcPr>
          <w:p w:rsidR="00EA5A66" w:rsidRPr="00BF113C" w:rsidRDefault="00EA5A66" w:rsidP="00BF113C">
            <w:pPr>
              <w:snapToGrid w:val="0"/>
              <w:rPr>
                <w:b/>
                <w:szCs w:val="24"/>
              </w:rPr>
            </w:pPr>
            <w:r w:rsidRPr="00BF113C">
              <w:rPr>
                <w:b/>
                <w:szCs w:val="24"/>
              </w:rPr>
              <w:t>Requested Changes to the BMP:</w:t>
            </w:r>
          </w:p>
        </w:tc>
      </w:tr>
      <w:tr w:rsidR="00EA5A66" w:rsidRPr="00BF113C" w:rsidTr="00BF113C">
        <w:trPr>
          <w:trHeight w:val="350"/>
        </w:trPr>
        <w:tc>
          <w:tcPr>
            <w:tcW w:w="8928" w:type="dxa"/>
            <w:gridSpan w:val="4"/>
            <w:tcBorders>
              <w:top w:val="single" w:sz="4" w:space="0" w:color="auto"/>
              <w:left w:val="single" w:sz="4" w:space="0" w:color="auto"/>
              <w:bottom w:val="single" w:sz="4" w:space="0" w:color="auto"/>
              <w:right w:val="single" w:sz="4" w:space="0" w:color="auto"/>
            </w:tcBorders>
            <w:shd w:val="clear" w:color="auto" w:fill="auto"/>
          </w:tcPr>
          <w:p w:rsidR="00EA5A66" w:rsidRPr="00BF113C" w:rsidRDefault="00EA5A66" w:rsidP="00BF113C">
            <w:pPr>
              <w:snapToGrid w:val="0"/>
              <w:rPr>
                <w:szCs w:val="24"/>
              </w:rPr>
            </w:pPr>
          </w:p>
        </w:tc>
      </w:tr>
    </w:tbl>
    <w:p w:rsidR="00EA5A66" w:rsidRPr="00BF12D6" w:rsidRDefault="00EA5A66" w:rsidP="00EA5A66">
      <w:pPr>
        <w:rPr>
          <w:szCs w:val="24"/>
        </w:rPr>
      </w:pPr>
    </w:p>
    <w:p w:rsidR="00ED2B11" w:rsidRPr="00BF12D6" w:rsidRDefault="0085019B" w:rsidP="00EA5A66">
      <w:pPr>
        <w:rPr>
          <w:szCs w:val="24"/>
        </w:rPr>
        <w:sectPr w:rsidR="00ED2B11" w:rsidRPr="00BF12D6" w:rsidSect="006E3779">
          <w:pgSz w:w="12240" w:h="15840"/>
          <w:pgMar w:top="1440" w:right="1440" w:bottom="1440" w:left="1800" w:header="720" w:footer="720" w:gutter="0"/>
          <w:pgNumType w:start="1"/>
          <w:cols w:space="720"/>
          <w:titlePg/>
          <w:docGrid w:linePitch="360"/>
        </w:sectPr>
      </w:pPr>
      <w:r w:rsidRPr="00BF12D6">
        <w:rPr>
          <w:b/>
          <w:szCs w:val="24"/>
        </w:rPr>
        <w:t xml:space="preserve">Additional Comments:  </w:t>
      </w:r>
      <w:r w:rsidRPr="00BF12D6">
        <w:rPr>
          <w:szCs w:val="24"/>
        </w:rPr>
        <w:t>The process of reviewing other manuals from around the country has beg</w:t>
      </w:r>
      <w:r w:rsidR="0029195A">
        <w:rPr>
          <w:szCs w:val="24"/>
        </w:rPr>
        <w:t>u</w:t>
      </w:r>
      <w:r w:rsidRPr="00BF12D6">
        <w:rPr>
          <w:szCs w:val="24"/>
        </w:rPr>
        <w:t>n and we will continue to search out the proper standards for our area</w:t>
      </w:r>
      <w:r w:rsidR="0029195A">
        <w:rPr>
          <w:szCs w:val="24"/>
        </w:rPr>
        <w:t xml:space="preserve"> can be met</w:t>
      </w:r>
      <w:r w:rsidRPr="00BF12D6">
        <w:rPr>
          <w:szCs w:val="24"/>
        </w:rPr>
        <w:t xml:space="preserve">.  </w:t>
      </w:r>
    </w:p>
    <w:tbl>
      <w:tblPr>
        <w:tblpPr w:leftFromText="180" w:rightFromText="180" w:vertAnchor="text" w:horzAnchor="margin" w:tblpY="-179"/>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1173"/>
        <w:gridCol w:w="1173"/>
        <w:gridCol w:w="1171"/>
        <w:gridCol w:w="1175"/>
        <w:gridCol w:w="1173"/>
        <w:gridCol w:w="1236"/>
      </w:tblGrid>
      <w:tr w:rsidR="005C7FA5" w:rsidRPr="00BF12D6">
        <w:trPr>
          <w:trHeight w:val="512"/>
        </w:trPr>
        <w:tc>
          <w:tcPr>
            <w:tcW w:w="2508" w:type="dxa"/>
            <w:vAlign w:val="center"/>
          </w:tcPr>
          <w:p w:rsidR="005C7FA5" w:rsidRPr="00BF12D6" w:rsidRDefault="005C7FA5" w:rsidP="00416D62">
            <w:pPr>
              <w:rPr>
                <w:b/>
                <w:bCs/>
                <w:szCs w:val="24"/>
              </w:rPr>
            </w:pPr>
            <w:r w:rsidRPr="00BF12D6">
              <w:rPr>
                <w:b/>
                <w:bCs/>
                <w:szCs w:val="24"/>
              </w:rPr>
              <w:lastRenderedPageBreak/>
              <w:t>Minimum Control Measure: 5</w:t>
            </w:r>
          </w:p>
        </w:tc>
        <w:tc>
          <w:tcPr>
            <w:tcW w:w="7080" w:type="dxa"/>
            <w:gridSpan w:val="6"/>
            <w:vAlign w:val="center"/>
          </w:tcPr>
          <w:p w:rsidR="005C7FA5" w:rsidRPr="00BF12D6" w:rsidRDefault="005C7FA5" w:rsidP="00416D62">
            <w:pPr>
              <w:rPr>
                <w:b/>
                <w:bCs/>
                <w:color w:val="000080"/>
                <w:szCs w:val="24"/>
              </w:rPr>
            </w:pPr>
            <w:r w:rsidRPr="00BF12D6">
              <w:rPr>
                <w:b/>
                <w:bCs/>
                <w:color w:val="000080"/>
                <w:szCs w:val="24"/>
              </w:rPr>
              <w:t>Post Construction Storm Water Management</w:t>
            </w:r>
          </w:p>
        </w:tc>
      </w:tr>
      <w:tr w:rsidR="005C7FA5" w:rsidRPr="00BF12D6">
        <w:trPr>
          <w:trHeight w:val="512"/>
        </w:trPr>
        <w:tc>
          <w:tcPr>
            <w:tcW w:w="2508" w:type="dxa"/>
            <w:vAlign w:val="center"/>
          </w:tcPr>
          <w:p w:rsidR="005C7FA5" w:rsidRPr="00BF12D6" w:rsidRDefault="005C7FA5" w:rsidP="00416D62">
            <w:pPr>
              <w:rPr>
                <w:b/>
                <w:bCs/>
                <w:szCs w:val="24"/>
              </w:rPr>
            </w:pPr>
            <w:r w:rsidRPr="00BF12D6">
              <w:rPr>
                <w:b/>
                <w:bCs/>
                <w:szCs w:val="24"/>
              </w:rPr>
              <w:t>BMP Title: 1</w:t>
            </w:r>
          </w:p>
        </w:tc>
        <w:tc>
          <w:tcPr>
            <w:tcW w:w="7080" w:type="dxa"/>
            <w:gridSpan w:val="6"/>
            <w:vAlign w:val="center"/>
          </w:tcPr>
          <w:p w:rsidR="005C7FA5" w:rsidRPr="00BF12D6" w:rsidRDefault="005C7FA5" w:rsidP="00416D62">
            <w:pPr>
              <w:widowControl/>
              <w:autoSpaceDE w:val="0"/>
              <w:autoSpaceDN w:val="0"/>
              <w:adjustRightInd w:val="0"/>
              <w:rPr>
                <w:snapToGrid/>
                <w:color w:val="000080"/>
                <w:szCs w:val="24"/>
              </w:rPr>
            </w:pPr>
            <w:r w:rsidRPr="00BF12D6">
              <w:rPr>
                <w:b/>
                <w:bCs/>
                <w:iCs/>
                <w:snapToGrid/>
                <w:color w:val="000080"/>
                <w:szCs w:val="24"/>
              </w:rPr>
              <w:t>Develop Post-</w:t>
            </w:r>
            <w:r w:rsidR="00DC5713" w:rsidRPr="00BF12D6">
              <w:rPr>
                <w:b/>
                <w:bCs/>
                <w:iCs/>
                <w:snapToGrid/>
                <w:color w:val="000080"/>
                <w:szCs w:val="24"/>
              </w:rPr>
              <w:t>Construction</w:t>
            </w:r>
            <w:r w:rsidRPr="00BF12D6">
              <w:rPr>
                <w:b/>
                <w:bCs/>
                <w:iCs/>
                <w:snapToGrid/>
                <w:color w:val="000080"/>
                <w:szCs w:val="24"/>
              </w:rPr>
              <w:t xml:space="preserve"> Ordinance</w:t>
            </w:r>
          </w:p>
        </w:tc>
      </w:tr>
      <w:tr w:rsidR="005C7FA5" w:rsidRPr="00BF12D6">
        <w:trPr>
          <w:cantSplit/>
          <w:trHeight w:val="269"/>
        </w:trPr>
        <w:tc>
          <w:tcPr>
            <w:tcW w:w="2508" w:type="dxa"/>
            <w:vMerge w:val="restart"/>
            <w:vAlign w:val="center"/>
          </w:tcPr>
          <w:p w:rsidR="005C7FA5" w:rsidRPr="00BF12D6" w:rsidRDefault="005C7FA5" w:rsidP="00416D62">
            <w:pPr>
              <w:rPr>
                <w:b/>
                <w:bCs/>
                <w:szCs w:val="24"/>
              </w:rPr>
            </w:pPr>
            <w:r w:rsidRPr="00BF12D6">
              <w:rPr>
                <w:b/>
                <w:bCs/>
                <w:szCs w:val="24"/>
              </w:rPr>
              <w:t>Other MCM’s Material Applies To:</w:t>
            </w:r>
          </w:p>
        </w:tc>
        <w:tc>
          <w:tcPr>
            <w:tcW w:w="1180" w:type="dxa"/>
          </w:tcPr>
          <w:p w:rsidR="005C7FA5" w:rsidRPr="00BF12D6" w:rsidRDefault="005C7FA5" w:rsidP="00416D62">
            <w:pPr>
              <w:rPr>
                <w:color w:val="000080"/>
                <w:szCs w:val="24"/>
              </w:rPr>
            </w:pPr>
            <w:r w:rsidRPr="00BF12D6">
              <w:rPr>
                <w:color w:val="000080"/>
                <w:szCs w:val="24"/>
              </w:rPr>
              <w:t>Public Ed.</w:t>
            </w:r>
          </w:p>
        </w:tc>
        <w:tc>
          <w:tcPr>
            <w:tcW w:w="1180" w:type="dxa"/>
          </w:tcPr>
          <w:p w:rsidR="005C7FA5" w:rsidRPr="00BF12D6" w:rsidRDefault="005C7FA5" w:rsidP="00416D62">
            <w:pPr>
              <w:rPr>
                <w:color w:val="000080"/>
                <w:szCs w:val="24"/>
              </w:rPr>
            </w:pPr>
            <w:r w:rsidRPr="00BF12D6">
              <w:rPr>
                <w:color w:val="000080"/>
                <w:szCs w:val="24"/>
              </w:rPr>
              <w:t>Public Part.</w:t>
            </w:r>
          </w:p>
        </w:tc>
        <w:tc>
          <w:tcPr>
            <w:tcW w:w="1180" w:type="dxa"/>
          </w:tcPr>
          <w:p w:rsidR="005C7FA5" w:rsidRPr="00BF12D6" w:rsidRDefault="005C7FA5" w:rsidP="00416D62">
            <w:pPr>
              <w:rPr>
                <w:color w:val="000080"/>
                <w:szCs w:val="24"/>
              </w:rPr>
            </w:pPr>
            <w:r w:rsidRPr="00BF12D6">
              <w:rPr>
                <w:color w:val="000080"/>
                <w:szCs w:val="24"/>
              </w:rPr>
              <w:t>Illicit Det.</w:t>
            </w:r>
          </w:p>
        </w:tc>
        <w:tc>
          <w:tcPr>
            <w:tcW w:w="1180" w:type="dxa"/>
          </w:tcPr>
          <w:p w:rsidR="005C7FA5" w:rsidRPr="00BF12D6" w:rsidRDefault="005C7FA5" w:rsidP="00416D62">
            <w:pPr>
              <w:rPr>
                <w:color w:val="000080"/>
                <w:szCs w:val="24"/>
              </w:rPr>
            </w:pPr>
            <w:r w:rsidRPr="00BF12D6">
              <w:rPr>
                <w:color w:val="000080"/>
                <w:szCs w:val="24"/>
              </w:rPr>
              <w:t>Constr.</w:t>
            </w:r>
          </w:p>
        </w:tc>
        <w:tc>
          <w:tcPr>
            <w:tcW w:w="1180" w:type="dxa"/>
          </w:tcPr>
          <w:p w:rsidR="005C7FA5" w:rsidRPr="00BF12D6" w:rsidRDefault="005C7FA5" w:rsidP="00416D62">
            <w:pPr>
              <w:rPr>
                <w:color w:val="000080"/>
                <w:szCs w:val="24"/>
              </w:rPr>
            </w:pPr>
            <w:r w:rsidRPr="00BF12D6">
              <w:rPr>
                <w:color w:val="000080"/>
                <w:szCs w:val="24"/>
              </w:rPr>
              <w:t>Post Const.</w:t>
            </w:r>
          </w:p>
        </w:tc>
        <w:tc>
          <w:tcPr>
            <w:tcW w:w="1180" w:type="dxa"/>
          </w:tcPr>
          <w:p w:rsidR="005C7FA5" w:rsidRPr="00BF12D6" w:rsidRDefault="005C7FA5" w:rsidP="00416D62">
            <w:pPr>
              <w:rPr>
                <w:color w:val="000080"/>
                <w:szCs w:val="24"/>
              </w:rPr>
            </w:pPr>
            <w:proofErr w:type="spellStart"/>
            <w:r w:rsidRPr="00BF12D6">
              <w:rPr>
                <w:color w:val="000080"/>
                <w:szCs w:val="24"/>
              </w:rPr>
              <w:t>Houskeep</w:t>
            </w:r>
            <w:proofErr w:type="spellEnd"/>
            <w:r w:rsidRPr="00BF12D6">
              <w:rPr>
                <w:color w:val="000080"/>
                <w:szCs w:val="24"/>
              </w:rPr>
              <w:t>.</w:t>
            </w:r>
          </w:p>
        </w:tc>
      </w:tr>
      <w:tr w:rsidR="005C7FA5" w:rsidRPr="00BF12D6">
        <w:trPr>
          <w:cantSplit/>
          <w:trHeight w:val="530"/>
        </w:trPr>
        <w:tc>
          <w:tcPr>
            <w:tcW w:w="2508" w:type="dxa"/>
            <w:vMerge/>
            <w:vAlign w:val="center"/>
          </w:tcPr>
          <w:p w:rsidR="005C7FA5" w:rsidRPr="00BF12D6" w:rsidRDefault="005C7FA5" w:rsidP="00416D62">
            <w:pPr>
              <w:rPr>
                <w:b/>
                <w:bCs/>
                <w:szCs w:val="24"/>
              </w:rPr>
            </w:pPr>
          </w:p>
        </w:tc>
        <w:tc>
          <w:tcPr>
            <w:tcW w:w="1180" w:type="dxa"/>
            <w:vAlign w:val="center"/>
          </w:tcPr>
          <w:p w:rsidR="005C7FA5" w:rsidRPr="00BF12D6" w:rsidRDefault="005C7FA5" w:rsidP="00416D62">
            <w:pPr>
              <w:jc w:val="center"/>
              <w:rPr>
                <w:b/>
                <w:bCs/>
                <w:color w:val="000080"/>
                <w:szCs w:val="24"/>
              </w:rPr>
            </w:pPr>
          </w:p>
        </w:tc>
        <w:tc>
          <w:tcPr>
            <w:tcW w:w="1180" w:type="dxa"/>
            <w:vAlign w:val="center"/>
          </w:tcPr>
          <w:p w:rsidR="005C7FA5" w:rsidRPr="00BF12D6" w:rsidRDefault="005C7FA5" w:rsidP="00416D62">
            <w:pPr>
              <w:jc w:val="center"/>
              <w:rPr>
                <w:b/>
                <w:bCs/>
                <w:color w:val="000080"/>
                <w:szCs w:val="24"/>
              </w:rPr>
            </w:pPr>
          </w:p>
        </w:tc>
        <w:tc>
          <w:tcPr>
            <w:tcW w:w="1180" w:type="dxa"/>
            <w:vAlign w:val="center"/>
          </w:tcPr>
          <w:p w:rsidR="005C7FA5" w:rsidRPr="00BF12D6" w:rsidRDefault="005C7FA5" w:rsidP="00416D62">
            <w:pPr>
              <w:jc w:val="center"/>
              <w:rPr>
                <w:b/>
                <w:bCs/>
                <w:color w:val="000080"/>
                <w:szCs w:val="24"/>
              </w:rPr>
            </w:pPr>
          </w:p>
        </w:tc>
        <w:tc>
          <w:tcPr>
            <w:tcW w:w="1180" w:type="dxa"/>
            <w:vAlign w:val="center"/>
          </w:tcPr>
          <w:p w:rsidR="005C7FA5" w:rsidRPr="00BF12D6" w:rsidRDefault="005C7FA5" w:rsidP="00416D62">
            <w:pPr>
              <w:jc w:val="center"/>
              <w:rPr>
                <w:b/>
                <w:bCs/>
                <w:color w:val="000080"/>
                <w:szCs w:val="24"/>
              </w:rPr>
            </w:pPr>
            <w:r w:rsidRPr="00BF12D6">
              <w:rPr>
                <w:b/>
                <w:bCs/>
                <w:color w:val="000080"/>
                <w:szCs w:val="24"/>
              </w:rPr>
              <w:t>X</w:t>
            </w:r>
          </w:p>
        </w:tc>
        <w:tc>
          <w:tcPr>
            <w:tcW w:w="1180" w:type="dxa"/>
            <w:vAlign w:val="center"/>
          </w:tcPr>
          <w:p w:rsidR="005C7FA5" w:rsidRPr="00BF12D6" w:rsidRDefault="005C7FA5" w:rsidP="00416D62">
            <w:pPr>
              <w:jc w:val="center"/>
              <w:rPr>
                <w:b/>
                <w:bCs/>
                <w:color w:val="000080"/>
                <w:szCs w:val="24"/>
              </w:rPr>
            </w:pPr>
            <w:r w:rsidRPr="00BF12D6">
              <w:rPr>
                <w:b/>
                <w:bCs/>
                <w:color w:val="000080"/>
                <w:szCs w:val="24"/>
              </w:rPr>
              <w:t>X</w:t>
            </w:r>
          </w:p>
        </w:tc>
        <w:tc>
          <w:tcPr>
            <w:tcW w:w="1180" w:type="dxa"/>
            <w:vAlign w:val="center"/>
          </w:tcPr>
          <w:p w:rsidR="005C7FA5" w:rsidRPr="00BF12D6" w:rsidRDefault="005C7FA5" w:rsidP="00416D62">
            <w:pPr>
              <w:jc w:val="center"/>
              <w:rPr>
                <w:b/>
                <w:bCs/>
                <w:color w:val="000080"/>
                <w:szCs w:val="24"/>
              </w:rPr>
            </w:pPr>
          </w:p>
        </w:tc>
      </w:tr>
      <w:tr w:rsidR="005C7FA5" w:rsidRPr="00BF12D6">
        <w:trPr>
          <w:trHeight w:val="431"/>
        </w:trPr>
        <w:tc>
          <w:tcPr>
            <w:tcW w:w="2508" w:type="dxa"/>
          </w:tcPr>
          <w:p w:rsidR="005C7FA5" w:rsidRPr="00BF12D6" w:rsidRDefault="005C7FA5" w:rsidP="00416D62">
            <w:pPr>
              <w:rPr>
                <w:b/>
                <w:bCs/>
                <w:szCs w:val="24"/>
              </w:rPr>
            </w:pPr>
            <w:r w:rsidRPr="00BF12D6">
              <w:rPr>
                <w:b/>
                <w:bCs/>
                <w:szCs w:val="24"/>
              </w:rPr>
              <w:t>Suitable For:</w:t>
            </w:r>
          </w:p>
        </w:tc>
        <w:tc>
          <w:tcPr>
            <w:tcW w:w="7080" w:type="dxa"/>
            <w:gridSpan w:val="6"/>
          </w:tcPr>
          <w:p w:rsidR="005C7FA5" w:rsidRPr="00BF12D6" w:rsidRDefault="005C7FA5" w:rsidP="00416D62">
            <w:pPr>
              <w:rPr>
                <w:szCs w:val="24"/>
              </w:rPr>
            </w:pPr>
            <w:r w:rsidRPr="00BF12D6">
              <w:rPr>
                <w:szCs w:val="24"/>
              </w:rPr>
              <w:t>Development Community</w:t>
            </w:r>
          </w:p>
        </w:tc>
      </w:tr>
      <w:tr w:rsidR="005C7FA5" w:rsidRPr="00BF12D6">
        <w:trPr>
          <w:trHeight w:val="1511"/>
        </w:trPr>
        <w:tc>
          <w:tcPr>
            <w:tcW w:w="2508" w:type="dxa"/>
          </w:tcPr>
          <w:p w:rsidR="005C7FA5" w:rsidRPr="00BF12D6" w:rsidRDefault="005C7FA5" w:rsidP="00416D62">
            <w:pPr>
              <w:rPr>
                <w:b/>
                <w:bCs/>
                <w:szCs w:val="24"/>
              </w:rPr>
            </w:pPr>
            <w:r w:rsidRPr="00BF12D6">
              <w:rPr>
                <w:b/>
                <w:bCs/>
                <w:szCs w:val="24"/>
              </w:rPr>
              <w:t>Measurable Goals:</w:t>
            </w:r>
          </w:p>
          <w:p w:rsidR="005C7FA5" w:rsidRPr="00BF12D6" w:rsidRDefault="005C7FA5" w:rsidP="00416D62">
            <w:pPr>
              <w:rPr>
                <w:b/>
                <w:bCs/>
                <w:szCs w:val="24"/>
              </w:rPr>
            </w:pPr>
          </w:p>
          <w:p w:rsidR="005C7FA5" w:rsidRPr="00BF12D6" w:rsidRDefault="005C7FA5" w:rsidP="00416D62">
            <w:pPr>
              <w:rPr>
                <w:b/>
                <w:bCs/>
                <w:szCs w:val="24"/>
              </w:rPr>
            </w:pPr>
          </w:p>
        </w:tc>
        <w:tc>
          <w:tcPr>
            <w:tcW w:w="7080" w:type="dxa"/>
            <w:gridSpan w:val="6"/>
          </w:tcPr>
          <w:p w:rsidR="005C7FA5" w:rsidRPr="00BF12D6" w:rsidRDefault="005C7FA5" w:rsidP="00416D62">
            <w:pPr>
              <w:rPr>
                <w:szCs w:val="24"/>
              </w:rPr>
            </w:pPr>
            <w:r w:rsidRPr="00BF12D6">
              <w:rPr>
                <w:color w:val="000000"/>
                <w:szCs w:val="24"/>
              </w:rPr>
              <w:t xml:space="preserve">  The Ordinance is intended to identify the responsible parties for the maintenance and up keep of Storm Water Controls in New Development and Redevelopment.  Keeping controls in good repair and working correctly is a primary goal of the program.</w:t>
            </w:r>
          </w:p>
        </w:tc>
      </w:tr>
      <w:tr w:rsidR="005C7FA5" w:rsidRPr="00BF12D6">
        <w:trPr>
          <w:trHeight w:val="647"/>
        </w:trPr>
        <w:tc>
          <w:tcPr>
            <w:tcW w:w="2508" w:type="dxa"/>
          </w:tcPr>
          <w:p w:rsidR="005C7FA5" w:rsidRPr="00BF12D6" w:rsidRDefault="003B3776" w:rsidP="00416D62">
            <w:pPr>
              <w:rPr>
                <w:b/>
                <w:bCs/>
                <w:szCs w:val="24"/>
              </w:rPr>
            </w:pPr>
            <w:r>
              <w:rPr>
                <w:b/>
                <w:bCs/>
                <w:szCs w:val="24"/>
              </w:rPr>
              <w:t>20</w:t>
            </w:r>
            <w:r w:rsidR="005948C1">
              <w:rPr>
                <w:b/>
                <w:bCs/>
                <w:szCs w:val="24"/>
              </w:rPr>
              <w:t>12</w:t>
            </w:r>
            <w:r w:rsidR="005C7FA5" w:rsidRPr="00BF12D6">
              <w:rPr>
                <w:b/>
                <w:bCs/>
                <w:szCs w:val="24"/>
              </w:rPr>
              <w:t xml:space="preserve"> Completed Tasks:</w:t>
            </w:r>
          </w:p>
          <w:p w:rsidR="005C7FA5" w:rsidRPr="00BF12D6" w:rsidRDefault="005C7FA5" w:rsidP="00416D62">
            <w:pPr>
              <w:rPr>
                <w:b/>
                <w:bCs/>
                <w:szCs w:val="24"/>
              </w:rPr>
            </w:pPr>
          </w:p>
        </w:tc>
        <w:tc>
          <w:tcPr>
            <w:tcW w:w="7080" w:type="dxa"/>
            <w:gridSpan w:val="6"/>
          </w:tcPr>
          <w:p w:rsidR="002350B3" w:rsidRDefault="002350B3" w:rsidP="002350B3">
            <w:pPr>
              <w:numPr>
                <w:ilvl w:val="0"/>
                <w:numId w:val="3"/>
              </w:numPr>
              <w:rPr>
                <w:szCs w:val="24"/>
              </w:rPr>
            </w:pPr>
            <w:r w:rsidRPr="00BF12D6">
              <w:rPr>
                <w:color w:val="FF0000"/>
                <w:szCs w:val="24"/>
              </w:rPr>
              <w:t xml:space="preserve">Ordinance </w:t>
            </w:r>
            <w:r>
              <w:rPr>
                <w:color w:val="FF0000"/>
                <w:szCs w:val="24"/>
              </w:rPr>
              <w:t xml:space="preserve">#2291 </w:t>
            </w:r>
            <w:r w:rsidR="003C13B5">
              <w:rPr>
                <w:color w:val="FF0000"/>
                <w:szCs w:val="24"/>
              </w:rPr>
              <w:t>approved</w:t>
            </w:r>
            <w:r w:rsidRPr="00BF12D6">
              <w:rPr>
                <w:szCs w:val="24"/>
              </w:rPr>
              <w:t xml:space="preserve">   </w:t>
            </w:r>
          </w:p>
          <w:p w:rsidR="002350B3" w:rsidRDefault="002350B3" w:rsidP="00416D62">
            <w:pPr>
              <w:rPr>
                <w:szCs w:val="24"/>
              </w:rPr>
            </w:pPr>
          </w:p>
          <w:p w:rsidR="005C7FA5" w:rsidRPr="00BF12D6" w:rsidRDefault="005C7FA5" w:rsidP="002350B3">
            <w:pPr>
              <w:jc w:val="center"/>
              <w:rPr>
                <w:b/>
                <w:szCs w:val="24"/>
              </w:rPr>
            </w:pPr>
            <w:r w:rsidRPr="00BF12D6">
              <w:rPr>
                <w:b/>
                <w:szCs w:val="24"/>
              </w:rPr>
              <w:t>( DETAILED BELOW)</w:t>
            </w:r>
          </w:p>
        </w:tc>
      </w:tr>
    </w:tbl>
    <w:p w:rsidR="00DC5713" w:rsidRPr="00BF12D6" w:rsidRDefault="00DC5713">
      <w:pPr>
        <w:rPr>
          <w:szCs w:val="24"/>
        </w:rPr>
      </w:pPr>
    </w:p>
    <w:p w:rsidR="005C7FA5" w:rsidRPr="00BF12D6" w:rsidRDefault="00DC5713" w:rsidP="00DC5713">
      <w:pPr>
        <w:rPr>
          <w:b/>
          <w:szCs w:val="24"/>
        </w:rPr>
      </w:pPr>
      <w:r w:rsidRPr="00BF12D6">
        <w:rPr>
          <w:b/>
          <w:szCs w:val="24"/>
        </w:rPr>
        <w:t>Summary:</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448"/>
        <w:gridCol w:w="1800"/>
        <w:gridCol w:w="1620"/>
        <w:gridCol w:w="1800"/>
      </w:tblGrid>
      <w:tr w:rsidR="00DC5713" w:rsidRPr="00BF113C" w:rsidTr="00BF113C">
        <w:trPr>
          <w:trHeight w:val="530"/>
        </w:trPr>
        <w:tc>
          <w:tcPr>
            <w:tcW w:w="2448" w:type="dxa"/>
            <w:tcBorders>
              <w:top w:val="single" w:sz="4" w:space="0" w:color="auto"/>
              <w:left w:val="single" w:sz="4" w:space="0" w:color="auto"/>
              <w:bottom w:val="single" w:sz="4" w:space="0" w:color="auto"/>
              <w:right w:val="single" w:sz="4" w:space="0" w:color="auto"/>
            </w:tcBorders>
            <w:shd w:val="clear" w:color="auto" w:fill="auto"/>
          </w:tcPr>
          <w:p w:rsidR="00DC5713" w:rsidRPr="00BF113C" w:rsidRDefault="00DC5713" w:rsidP="00BF113C">
            <w:pPr>
              <w:snapToGrid w:val="0"/>
              <w:rPr>
                <w:b/>
                <w:szCs w:val="24"/>
              </w:rPr>
            </w:pPr>
            <w:r w:rsidRPr="00BF113C">
              <w:rPr>
                <w:b/>
                <w:szCs w:val="24"/>
              </w:rPr>
              <w:t>BMP</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5713" w:rsidRPr="00BF113C" w:rsidRDefault="00DC5713" w:rsidP="00BF113C">
            <w:pPr>
              <w:snapToGrid w:val="0"/>
              <w:rPr>
                <w:b/>
                <w:szCs w:val="24"/>
              </w:rPr>
            </w:pPr>
            <w:r w:rsidRPr="00BF113C">
              <w:rPr>
                <w:b/>
                <w:szCs w:val="24"/>
              </w:rPr>
              <w:t>Goal Achieved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C5713" w:rsidRPr="00BF113C" w:rsidRDefault="00DC5713" w:rsidP="00BF113C">
            <w:pPr>
              <w:snapToGrid w:val="0"/>
              <w:rPr>
                <w:b/>
                <w:szCs w:val="24"/>
              </w:rPr>
            </w:pPr>
            <w:r w:rsidRPr="00BF113C">
              <w:rPr>
                <w:b/>
                <w:szCs w:val="24"/>
              </w:rPr>
              <w:t>Effective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5713" w:rsidRPr="00BF113C" w:rsidRDefault="00DC5713" w:rsidP="00BF113C">
            <w:pPr>
              <w:snapToGrid w:val="0"/>
              <w:rPr>
                <w:b/>
                <w:szCs w:val="24"/>
              </w:rPr>
            </w:pPr>
            <w:r w:rsidRPr="00BF113C">
              <w:rPr>
                <w:b/>
                <w:szCs w:val="24"/>
              </w:rPr>
              <w:t>Appropriate</w:t>
            </w:r>
          </w:p>
        </w:tc>
      </w:tr>
      <w:tr w:rsidR="00DC5713" w:rsidRPr="00BF113C" w:rsidTr="00BF113C">
        <w:trPr>
          <w:trHeight w:val="557"/>
        </w:trPr>
        <w:tc>
          <w:tcPr>
            <w:tcW w:w="2448" w:type="dxa"/>
            <w:tcBorders>
              <w:top w:val="single" w:sz="4" w:space="0" w:color="auto"/>
              <w:left w:val="single" w:sz="4" w:space="0" w:color="auto"/>
              <w:bottom w:val="single" w:sz="4" w:space="0" w:color="auto"/>
              <w:right w:val="single" w:sz="4" w:space="0" w:color="auto"/>
            </w:tcBorders>
            <w:shd w:val="clear" w:color="auto" w:fill="auto"/>
          </w:tcPr>
          <w:p w:rsidR="00DC5713" w:rsidRPr="00BF113C" w:rsidRDefault="00DC5713" w:rsidP="00BF113C">
            <w:pPr>
              <w:snapToGrid w:val="0"/>
              <w:rPr>
                <w:szCs w:val="24"/>
              </w:rPr>
            </w:pPr>
            <w:r w:rsidRPr="00BF113C">
              <w:rPr>
                <w:szCs w:val="24"/>
              </w:rPr>
              <w:t>Post Construction Ordinance Draft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5713" w:rsidRPr="00BF113C" w:rsidRDefault="00DC5713" w:rsidP="00BF113C">
            <w:pPr>
              <w:snapToGrid w:val="0"/>
              <w:rPr>
                <w:color w:val="339966"/>
                <w:szCs w:val="24"/>
              </w:rPr>
            </w:pPr>
            <w:r w:rsidRPr="00BF113C">
              <w:rPr>
                <w:color w:val="339966"/>
                <w:szCs w:val="24"/>
              </w:rPr>
              <w:t>Yes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C5713" w:rsidRPr="00BF113C" w:rsidRDefault="00DC5713" w:rsidP="00BF113C">
            <w:pPr>
              <w:snapToGrid w:val="0"/>
              <w:rPr>
                <w:szCs w:val="24"/>
              </w:rPr>
            </w:pPr>
            <w:r w:rsidRPr="00BF113C">
              <w:rPr>
                <w:szCs w:val="24"/>
              </w:rPr>
              <w:t>NA</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C5713" w:rsidRPr="00BF113C" w:rsidRDefault="00DC5713" w:rsidP="00BF113C">
            <w:pPr>
              <w:snapToGrid w:val="0"/>
              <w:rPr>
                <w:szCs w:val="24"/>
              </w:rPr>
            </w:pPr>
            <w:r w:rsidRPr="00BF113C">
              <w:rPr>
                <w:szCs w:val="24"/>
              </w:rPr>
              <w:t>Yes</w:t>
            </w:r>
          </w:p>
        </w:tc>
      </w:tr>
      <w:tr w:rsidR="00ED2117" w:rsidRPr="00BF113C" w:rsidTr="00BF113C">
        <w:trPr>
          <w:trHeight w:val="368"/>
        </w:trPr>
        <w:tc>
          <w:tcPr>
            <w:tcW w:w="7668" w:type="dxa"/>
            <w:gridSpan w:val="4"/>
            <w:tcBorders>
              <w:top w:val="single" w:sz="4" w:space="0" w:color="auto"/>
              <w:left w:val="single" w:sz="4" w:space="0" w:color="auto"/>
              <w:bottom w:val="single" w:sz="4" w:space="0" w:color="auto"/>
              <w:right w:val="single" w:sz="4" w:space="0" w:color="auto"/>
            </w:tcBorders>
            <w:shd w:val="clear" w:color="auto" w:fill="auto"/>
          </w:tcPr>
          <w:p w:rsidR="00ED2117" w:rsidRPr="00BF113C" w:rsidRDefault="00ED2117" w:rsidP="00BF113C">
            <w:pPr>
              <w:snapToGrid w:val="0"/>
              <w:rPr>
                <w:b/>
                <w:szCs w:val="24"/>
              </w:rPr>
            </w:pPr>
            <w:r w:rsidRPr="00BF113C">
              <w:rPr>
                <w:b/>
                <w:szCs w:val="24"/>
              </w:rPr>
              <w:t>Requested Changes to the BMP:</w:t>
            </w:r>
          </w:p>
        </w:tc>
      </w:tr>
      <w:tr w:rsidR="00ED2117" w:rsidRPr="00BF113C" w:rsidTr="00BF113C">
        <w:trPr>
          <w:trHeight w:val="350"/>
        </w:trPr>
        <w:tc>
          <w:tcPr>
            <w:tcW w:w="7668" w:type="dxa"/>
            <w:gridSpan w:val="4"/>
            <w:tcBorders>
              <w:top w:val="single" w:sz="4" w:space="0" w:color="auto"/>
              <w:left w:val="single" w:sz="4" w:space="0" w:color="auto"/>
              <w:bottom w:val="single" w:sz="4" w:space="0" w:color="auto"/>
              <w:right w:val="single" w:sz="4" w:space="0" w:color="auto"/>
            </w:tcBorders>
            <w:shd w:val="clear" w:color="auto" w:fill="auto"/>
          </w:tcPr>
          <w:p w:rsidR="00ED2117" w:rsidRPr="00BF113C" w:rsidRDefault="00ED2117" w:rsidP="00BF113C">
            <w:pPr>
              <w:snapToGrid w:val="0"/>
              <w:rPr>
                <w:szCs w:val="24"/>
              </w:rPr>
            </w:pPr>
            <w:r w:rsidRPr="00BF113C">
              <w:rPr>
                <w:szCs w:val="24"/>
              </w:rPr>
              <w:t>No changes are requested at this time.</w:t>
            </w:r>
          </w:p>
        </w:tc>
      </w:tr>
    </w:tbl>
    <w:p w:rsidR="00DC5713" w:rsidRPr="00BF12D6" w:rsidRDefault="00DC5713" w:rsidP="00DC5713">
      <w:pPr>
        <w:rPr>
          <w:b/>
          <w:szCs w:val="24"/>
        </w:rPr>
      </w:pPr>
    </w:p>
    <w:p w:rsidR="00DC5713" w:rsidRPr="00BF12D6" w:rsidRDefault="00DC5713" w:rsidP="00DC5713">
      <w:pPr>
        <w:rPr>
          <w:b/>
          <w:szCs w:val="24"/>
        </w:rPr>
      </w:pPr>
    </w:p>
    <w:tbl>
      <w:tblPr>
        <w:tblpPr w:leftFromText="180" w:rightFromText="180" w:vertAnchor="text" w:horzAnchor="margin" w:tblpY="-179"/>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1173"/>
        <w:gridCol w:w="1173"/>
        <w:gridCol w:w="1171"/>
        <w:gridCol w:w="1175"/>
        <w:gridCol w:w="1173"/>
        <w:gridCol w:w="1236"/>
      </w:tblGrid>
      <w:tr w:rsidR="00DC5713" w:rsidRPr="00BF12D6" w:rsidTr="002350B3">
        <w:trPr>
          <w:trHeight w:val="512"/>
        </w:trPr>
        <w:tc>
          <w:tcPr>
            <w:tcW w:w="2487" w:type="dxa"/>
            <w:vAlign w:val="center"/>
          </w:tcPr>
          <w:p w:rsidR="00DC5713" w:rsidRPr="00BF12D6" w:rsidRDefault="00DC5713" w:rsidP="00416D62">
            <w:pPr>
              <w:rPr>
                <w:b/>
                <w:bCs/>
                <w:szCs w:val="24"/>
              </w:rPr>
            </w:pPr>
            <w:r w:rsidRPr="00BF12D6">
              <w:rPr>
                <w:b/>
                <w:bCs/>
                <w:szCs w:val="24"/>
              </w:rPr>
              <w:t>Minimum Control Measure: 5</w:t>
            </w:r>
          </w:p>
        </w:tc>
        <w:tc>
          <w:tcPr>
            <w:tcW w:w="7101" w:type="dxa"/>
            <w:gridSpan w:val="6"/>
            <w:vAlign w:val="center"/>
          </w:tcPr>
          <w:p w:rsidR="00DC5713" w:rsidRPr="00BF12D6" w:rsidRDefault="00DC5713" w:rsidP="00416D62">
            <w:pPr>
              <w:rPr>
                <w:b/>
                <w:bCs/>
                <w:color w:val="000080"/>
                <w:szCs w:val="24"/>
              </w:rPr>
            </w:pPr>
            <w:r w:rsidRPr="00BF12D6">
              <w:rPr>
                <w:b/>
                <w:bCs/>
                <w:color w:val="000080"/>
                <w:szCs w:val="24"/>
              </w:rPr>
              <w:t>Post Construction Storm Water Management</w:t>
            </w:r>
          </w:p>
        </w:tc>
      </w:tr>
      <w:tr w:rsidR="00DC5713" w:rsidRPr="00BF12D6" w:rsidTr="002350B3">
        <w:trPr>
          <w:trHeight w:val="512"/>
        </w:trPr>
        <w:tc>
          <w:tcPr>
            <w:tcW w:w="2487" w:type="dxa"/>
            <w:vAlign w:val="center"/>
          </w:tcPr>
          <w:p w:rsidR="00DC5713" w:rsidRPr="00BF12D6" w:rsidRDefault="00DC5713" w:rsidP="00416D62">
            <w:pPr>
              <w:rPr>
                <w:b/>
                <w:bCs/>
                <w:szCs w:val="24"/>
              </w:rPr>
            </w:pPr>
            <w:r w:rsidRPr="00BF12D6">
              <w:rPr>
                <w:b/>
                <w:bCs/>
                <w:szCs w:val="24"/>
              </w:rPr>
              <w:t>BMP Title: 2</w:t>
            </w:r>
          </w:p>
        </w:tc>
        <w:tc>
          <w:tcPr>
            <w:tcW w:w="7101" w:type="dxa"/>
            <w:gridSpan w:val="6"/>
            <w:vAlign w:val="center"/>
          </w:tcPr>
          <w:p w:rsidR="00DC5713" w:rsidRPr="00BF12D6" w:rsidRDefault="00DC5713" w:rsidP="00416D62">
            <w:pPr>
              <w:widowControl/>
              <w:autoSpaceDE w:val="0"/>
              <w:autoSpaceDN w:val="0"/>
              <w:adjustRightInd w:val="0"/>
              <w:rPr>
                <w:snapToGrid/>
                <w:color w:val="000080"/>
                <w:szCs w:val="24"/>
              </w:rPr>
            </w:pPr>
            <w:r w:rsidRPr="00BF12D6">
              <w:rPr>
                <w:b/>
                <w:bCs/>
                <w:iCs/>
                <w:snapToGrid/>
                <w:color w:val="000080"/>
                <w:szCs w:val="24"/>
              </w:rPr>
              <w:t>Develop BMP Inspection and Plan Review SOP</w:t>
            </w:r>
          </w:p>
        </w:tc>
      </w:tr>
      <w:tr w:rsidR="00DC5713" w:rsidRPr="00BF12D6" w:rsidTr="002350B3">
        <w:trPr>
          <w:cantSplit/>
          <w:trHeight w:val="269"/>
        </w:trPr>
        <w:tc>
          <w:tcPr>
            <w:tcW w:w="2487" w:type="dxa"/>
            <w:vMerge w:val="restart"/>
            <w:vAlign w:val="center"/>
          </w:tcPr>
          <w:p w:rsidR="00DC5713" w:rsidRPr="00BF12D6" w:rsidRDefault="00DC5713" w:rsidP="00416D62">
            <w:pPr>
              <w:rPr>
                <w:b/>
                <w:bCs/>
                <w:szCs w:val="24"/>
              </w:rPr>
            </w:pPr>
            <w:r w:rsidRPr="00BF12D6">
              <w:rPr>
                <w:b/>
                <w:bCs/>
                <w:szCs w:val="24"/>
              </w:rPr>
              <w:t>Other MCM’s Material Applies To:</w:t>
            </w:r>
          </w:p>
        </w:tc>
        <w:tc>
          <w:tcPr>
            <w:tcW w:w="1173" w:type="dxa"/>
          </w:tcPr>
          <w:p w:rsidR="00DC5713" w:rsidRPr="00BF12D6" w:rsidRDefault="00DC5713" w:rsidP="00416D62">
            <w:pPr>
              <w:rPr>
                <w:color w:val="000080"/>
                <w:szCs w:val="24"/>
              </w:rPr>
            </w:pPr>
            <w:r w:rsidRPr="00BF12D6">
              <w:rPr>
                <w:color w:val="000080"/>
                <w:szCs w:val="24"/>
              </w:rPr>
              <w:t>Public Ed.</w:t>
            </w:r>
          </w:p>
        </w:tc>
        <w:tc>
          <w:tcPr>
            <w:tcW w:w="1173" w:type="dxa"/>
          </w:tcPr>
          <w:p w:rsidR="00DC5713" w:rsidRPr="00BF12D6" w:rsidRDefault="00DC5713" w:rsidP="00416D62">
            <w:pPr>
              <w:rPr>
                <w:color w:val="000080"/>
                <w:szCs w:val="24"/>
              </w:rPr>
            </w:pPr>
            <w:r w:rsidRPr="00BF12D6">
              <w:rPr>
                <w:color w:val="000080"/>
                <w:szCs w:val="24"/>
              </w:rPr>
              <w:t>Public Part.</w:t>
            </w:r>
          </w:p>
        </w:tc>
        <w:tc>
          <w:tcPr>
            <w:tcW w:w="1171" w:type="dxa"/>
          </w:tcPr>
          <w:p w:rsidR="00DC5713" w:rsidRPr="00BF12D6" w:rsidRDefault="00DC5713" w:rsidP="00416D62">
            <w:pPr>
              <w:rPr>
                <w:color w:val="000080"/>
                <w:szCs w:val="24"/>
              </w:rPr>
            </w:pPr>
            <w:r w:rsidRPr="00BF12D6">
              <w:rPr>
                <w:color w:val="000080"/>
                <w:szCs w:val="24"/>
              </w:rPr>
              <w:t>Illicit Det.</w:t>
            </w:r>
          </w:p>
        </w:tc>
        <w:tc>
          <w:tcPr>
            <w:tcW w:w="1175" w:type="dxa"/>
          </w:tcPr>
          <w:p w:rsidR="00DC5713" w:rsidRPr="00BF12D6" w:rsidRDefault="00DC5713" w:rsidP="00416D62">
            <w:pPr>
              <w:rPr>
                <w:color w:val="000080"/>
                <w:szCs w:val="24"/>
              </w:rPr>
            </w:pPr>
            <w:r w:rsidRPr="00BF12D6">
              <w:rPr>
                <w:color w:val="000080"/>
                <w:szCs w:val="24"/>
              </w:rPr>
              <w:t>Constr.</w:t>
            </w:r>
          </w:p>
        </w:tc>
        <w:tc>
          <w:tcPr>
            <w:tcW w:w="1173" w:type="dxa"/>
          </w:tcPr>
          <w:p w:rsidR="00DC5713" w:rsidRPr="00BF12D6" w:rsidRDefault="00DC5713" w:rsidP="00416D62">
            <w:pPr>
              <w:rPr>
                <w:color w:val="000080"/>
                <w:szCs w:val="24"/>
              </w:rPr>
            </w:pPr>
            <w:r w:rsidRPr="00BF12D6">
              <w:rPr>
                <w:color w:val="000080"/>
                <w:szCs w:val="24"/>
              </w:rPr>
              <w:t>Post Const.</w:t>
            </w:r>
          </w:p>
        </w:tc>
        <w:tc>
          <w:tcPr>
            <w:tcW w:w="1236" w:type="dxa"/>
          </w:tcPr>
          <w:p w:rsidR="00DC5713" w:rsidRPr="00BF12D6" w:rsidRDefault="00DC5713" w:rsidP="00416D62">
            <w:pPr>
              <w:rPr>
                <w:color w:val="000080"/>
                <w:szCs w:val="24"/>
              </w:rPr>
            </w:pPr>
            <w:proofErr w:type="spellStart"/>
            <w:r w:rsidRPr="00BF12D6">
              <w:rPr>
                <w:color w:val="000080"/>
                <w:szCs w:val="24"/>
              </w:rPr>
              <w:t>Houskeep</w:t>
            </w:r>
            <w:proofErr w:type="spellEnd"/>
            <w:r w:rsidRPr="00BF12D6">
              <w:rPr>
                <w:color w:val="000080"/>
                <w:szCs w:val="24"/>
              </w:rPr>
              <w:t>.</w:t>
            </w:r>
          </w:p>
        </w:tc>
      </w:tr>
      <w:tr w:rsidR="00DC5713" w:rsidRPr="00BF12D6" w:rsidTr="002350B3">
        <w:trPr>
          <w:cantSplit/>
          <w:trHeight w:val="530"/>
        </w:trPr>
        <w:tc>
          <w:tcPr>
            <w:tcW w:w="2487" w:type="dxa"/>
            <w:vMerge/>
            <w:vAlign w:val="center"/>
          </w:tcPr>
          <w:p w:rsidR="00DC5713" w:rsidRPr="00BF12D6" w:rsidRDefault="00DC5713" w:rsidP="00416D62">
            <w:pPr>
              <w:rPr>
                <w:b/>
                <w:bCs/>
                <w:szCs w:val="24"/>
              </w:rPr>
            </w:pPr>
          </w:p>
        </w:tc>
        <w:tc>
          <w:tcPr>
            <w:tcW w:w="1173" w:type="dxa"/>
            <w:vAlign w:val="center"/>
          </w:tcPr>
          <w:p w:rsidR="00DC5713" w:rsidRPr="00BF12D6" w:rsidRDefault="00DC5713" w:rsidP="00416D62">
            <w:pPr>
              <w:jc w:val="center"/>
              <w:rPr>
                <w:b/>
                <w:bCs/>
                <w:color w:val="000080"/>
                <w:szCs w:val="24"/>
              </w:rPr>
            </w:pPr>
          </w:p>
        </w:tc>
        <w:tc>
          <w:tcPr>
            <w:tcW w:w="1173" w:type="dxa"/>
            <w:vAlign w:val="center"/>
          </w:tcPr>
          <w:p w:rsidR="00DC5713" w:rsidRPr="00BF12D6" w:rsidRDefault="00DC5713" w:rsidP="00416D62">
            <w:pPr>
              <w:jc w:val="center"/>
              <w:rPr>
                <w:b/>
                <w:bCs/>
                <w:color w:val="000080"/>
                <w:szCs w:val="24"/>
              </w:rPr>
            </w:pPr>
          </w:p>
        </w:tc>
        <w:tc>
          <w:tcPr>
            <w:tcW w:w="1171" w:type="dxa"/>
            <w:vAlign w:val="center"/>
          </w:tcPr>
          <w:p w:rsidR="00DC5713" w:rsidRPr="00BF12D6" w:rsidRDefault="00DC5713" w:rsidP="00416D62">
            <w:pPr>
              <w:jc w:val="center"/>
              <w:rPr>
                <w:b/>
                <w:bCs/>
                <w:color w:val="000080"/>
                <w:szCs w:val="24"/>
              </w:rPr>
            </w:pPr>
          </w:p>
        </w:tc>
        <w:tc>
          <w:tcPr>
            <w:tcW w:w="1175" w:type="dxa"/>
            <w:vAlign w:val="center"/>
          </w:tcPr>
          <w:p w:rsidR="00DC5713" w:rsidRPr="00BF12D6" w:rsidRDefault="00DC5713" w:rsidP="00416D62">
            <w:pPr>
              <w:jc w:val="center"/>
              <w:rPr>
                <w:b/>
                <w:bCs/>
                <w:color w:val="000080"/>
                <w:szCs w:val="24"/>
              </w:rPr>
            </w:pPr>
            <w:r w:rsidRPr="00BF12D6">
              <w:rPr>
                <w:b/>
                <w:bCs/>
                <w:color w:val="000080"/>
                <w:szCs w:val="24"/>
              </w:rPr>
              <w:t>X</w:t>
            </w:r>
          </w:p>
        </w:tc>
        <w:tc>
          <w:tcPr>
            <w:tcW w:w="1173" w:type="dxa"/>
            <w:vAlign w:val="center"/>
          </w:tcPr>
          <w:p w:rsidR="00DC5713" w:rsidRPr="00BF12D6" w:rsidRDefault="00DC5713" w:rsidP="00416D62">
            <w:pPr>
              <w:jc w:val="center"/>
              <w:rPr>
                <w:b/>
                <w:bCs/>
                <w:color w:val="000080"/>
                <w:szCs w:val="24"/>
              </w:rPr>
            </w:pPr>
            <w:r w:rsidRPr="00BF12D6">
              <w:rPr>
                <w:b/>
                <w:bCs/>
                <w:color w:val="000080"/>
                <w:szCs w:val="24"/>
              </w:rPr>
              <w:t>X</w:t>
            </w:r>
          </w:p>
        </w:tc>
        <w:tc>
          <w:tcPr>
            <w:tcW w:w="1236" w:type="dxa"/>
            <w:vAlign w:val="center"/>
          </w:tcPr>
          <w:p w:rsidR="00DC5713" w:rsidRPr="00BF12D6" w:rsidRDefault="00DC5713" w:rsidP="00416D62">
            <w:pPr>
              <w:jc w:val="center"/>
              <w:rPr>
                <w:b/>
                <w:bCs/>
                <w:color w:val="000080"/>
                <w:szCs w:val="24"/>
              </w:rPr>
            </w:pPr>
          </w:p>
        </w:tc>
      </w:tr>
      <w:tr w:rsidR="00DC5713" w:rsidRPr="00BF12D6" w:rsidTr="002350B3">
        <w:trPr>
          <w:trHeight w:val="431"/>
        </w:trPr>
        <w:tc>
          <w:tcPr>
            <w:tcW w:w="2487" w:type="dxa"/>
          </w:tcPr>
          <w:p w:rsidR="00DC5713" w:rsidRPr="00BF12D6" w:rsidRDefault="00DC5713" w:rsidP="00416D62">
            <w:pPr>
              <w:rPr>
                <w:b/>
                <w:bCs/>
                <w:szCs w:val="24"/>
              </w:rPr>
            </w:pPr>
            <w:r w:rsidRPr="00BF12D6">
              <w:rPr>
                <w:b/>
                <w:bCs/>
                <w:szCs w:val="24"/>
              </w:rPr>
              <w:t>Suitable For:</w:t>
            </w:r>
          </w:p>
        </w:tc>
        <w:tc>
          <w:tcPr>
            <w:tcW w:w="7101" w:type="dxa"/>
            <w:gridSpan w:val="6"/>
          </w:tcPr>
          <w:p w:rsidR="00DC5713" w:rsidRPr="00BF12D6" w:rsidRDefault="00DC5713" w:rsidP="00416D62">
            <w:pPr>
              <w:rPr>
                <w:szCs w:val="24"/>
              </w:rPr>
            </w:pPr>
            <w:r w:rsidRPr="00BF12D6">
              <w:rPr>
                <w:szCs w:val="24"/>
              </w:rPr>
              <w:t>Development Community</w:t>
            </w:r>
          </w:p>
        </w:tc>
      </w:tr>
      <w:tr w:rsidR="00DC5713" w:rsidRPr="00BF12D6" w:rsidTr="002350B3">
        <w:trPr>
          <w:trHeight w:val="1511"/>
        </w:trPr>
        <w:tc>
          <w:tcPr>
            <w:tcW w:w="2487" w:type="dxa"/>
          </w:tcPr>
          <w:p w:rsidR="00DC5713" w:rsidRPr="00BF12D6" w:rsidRDefault="00DC5713" w:rsidP="00416D62">
            <w:pPr>
              <w:rPr>
                <w:b/>
                <w:bCs/>
                <w:szCs w:val="24"/>
              </w:rPr>
            </w:pPr>
            <w:r w:rsidRPr="00BF12D6">
              <w:rPr>
                <w:b/>
                <w:bCs/>
                <w:szCs w:val="24"/>
              </w:rPr>
              <w:t>Measurable Goals:</w:t>
            </w:r>
          </w:p>
          <w:p w:rsidR="00DC5713" w:rsidRPr="00BF12D6" w:rsidRDefault="00DC5713" w:rsidP="00416D62">
            <w:pPr>
              <w:rPr>
                <w:b/>
                <w:bCs/>
                <w:szCs w:val="24"/>
              </w:rPr>
            </w:pPr>
          </w:p>
          <w:p w:rsidR="00DC5713" w:rsidRPr="00BF12D6" w:rsidRDefault="00DC5713" w:rsidP="00416D62">
            <w:pPr>
              <w:rPr>
                <w:b/>
                <w:bCs/>
                <w:szCs w:val="24"/>
              </w:rPr>
            </w:pPr>
          </w:p>
        </w:tc>
        <w:tc>
          <w:tcPr>
            <w:tcW w:w="7101" w:type="dxa"/>
            <w:gridSpan w:val="6"/>
          </w:tcPr>
          <w:p w:rsidR="00DC5713" w:rsidRPr="00BF12D6" w:rsidRDefault="00DC5713" w:rsidP="00416D62">
            <w:pPr>
              <w:rPr>
                <w:szCs w:val="24"/>
              </w:rPr>
            </w:pPr>
            <w:r w:rsidRPr="00BF12D6">
              <w:rPr>
                <w:szCs w:val="24"/>
              </w:rPr>
              <w:t>The Inspection and Plan review process is how the Communities know that the provisions of the Post Construction Ordinance are being followed.  The Standard Operating Procedures will act as Guidelines for the Inspection and Plan Review process.  By Developing the Ordinance and the Standard Operating Procedures as a Group the Ordinance and Procedures will be virtually the same in member Communities this uniformity may save  confusion among the Development Community members that have ties to other member Communities.</w:t>
            </w:r>
          </w:p>
        </w:tc>
      </w:tr>
      <w:tr w:rsidR="00DC5713" w:rsidRPr="00BF12D6" w:rsidTr="002350B3">
        <w:trPr>
          <w:trHeight w:val="710"/>
        </w:trPr>
        <w:tc>
          <w:tcPr>
            <w:tcW w:w="2487" w:type="dxa"/>
          </w:tcPr>
          <w:p w:rsidR="00DC5713" w:rsidRPr="00BF12D6" w:rsidRDefault="003B3776" w:rsidP="00416D62">
            <w:pPr>
              <w:rPr>
                <w:b/>
                <w:bCs/>
                <w:szCs w:val="24"/>
              </w:rPr>
            </w:pPr>
            <w:r>
              <w:rPr>
                <w:b/>
                <w:bCs/>
                <w:szCs w:val="24"/>
              </w:rPr>
              <w:lastRenderedPageBreak/>
              <w:t>20</w:t>
            </w:r>
            <w:r w:rsidR="005948C1">
              <w:rPr>
                <w:b/>
                <w:bCs/>
                <w:szCs w:val="24"/>
              </w:rPr>
              <w:t>12</w:t>
            </w:r>
            <w:r w:rsidR="00DC5713" w:rsidRPr="00BF12D6">
              <w:rPr>
                <w:b/>
                <w:bCs/>
                <w:szCs w:val="24"/>
              </w:rPr>
              <w:t xml:space="preserve"> Completed Tasks:</w:t>
            </w:r>
          </w:p>
          <w:p w:rsidR="00DC5713" w:rsidRPr="00BF12D6" w:rsidRDefault="00DC5713" w:rsidP="00416D62">
            <w:pPr>
              <w:rPr>
                <w:b/>
                <w:bCs/>
                <w:szCs w:val="24"/>
              </w:rPr>
            </w:pPr>
          </w:p>
        </w:tc>
        <w:tc>
          <w:tcPr>
            <w:tcW w:w="7101" w:type="dxa"/>
            <w:gridSpan w:val="6"/>
          </w:tcPr>
          <w:p w:rsidR="00DC5713" w:rsidRPr="00BF12D6" w:rsidRDefault="00545564" w:rsidP="00416D62">
            <w:pPr>
              <w:rPr>
                <w:b/>
                <w:szCs w:val="24"/>
              </w:rPr>
            </w:pPr>
            <w:r>
              <w:rPr>
                <w:b/>
                <w:szCs w:val="24"/>
              </w:rPr>
              <w:t xml:space="preserve">The </w:t>
            </w:r>
            <w:r w:rsidRPr="00545564">
              <w:rPr>
                <w:b/>
                <w:szCs w:val="24"/>
              </w:rPr>
              <w:t xml:space="preserve">City of </w:t>
            </w:r>
            <w:smartTag w:uri="urn:schemas-microsoft-com:office:smarttags" w:element="City">
              <w:smartTag w:uri="urn:schemas-microsoft-com:office:smarttags" w:element="place">
                <w:r w:rsidRPr="00545564">
                  <w:rPr>
                    <w:b/>
                    <w:szCs w:val="24"/>
                  </w:rPr>
                  <w:t>Lexington</w:t>
                </w:r>
              </w:smartTag>
            </w:smartTag>
            <w:r>
              <w:rPr>
                <w:b/>
                <w:szCs w:val="24"/>
              </w:rPr>
              <w:t xml:space="preserve"> has in place the inspection and plan review process.  These tasks will be performed by the Building Department</w:t>
            </w:r>
            <w:r w:rsidR="002350B3">
              <w:rPr>
                <w:b/>
                <w:szCs w:val="24"/>
              </w:rPr>
              <w:t>.</w:t>
            </w:r>
          </w:p>
        </w:tc>
      </w:tr>
    </w:tbl>
    <w:p w:rsidR="00DC5713" w:rsidRDefault="00DC5713">
      <w:pPr>
        <w:rPr>
          <w:szCs w:val="24"/>
        </w:rPr>
      </w:pPr>
    </w:p>
    <w:tbl>
      <w:tblPr>
        <w:tblpPr w:leftFromText="180" w:rightFromText="180" w:vertAnchor="text" w:horzAnchor="margin" w:tblpY="56"/>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808"/>
        <w:gridCol w:w="1800"/>
        <w:gridCol w:w="1260"/>
        <w:gridCol w:w="1800"/>
      </w:tblGrid>
      <w:tr w:rsidR="00DB5613" w:rsidRPr="00BF113C" w:rsidTr="00BF113C">
        <w:trPr>
          <w:trHeight w:val="530"/>
        </w:trPr>
        <w:tc>
          <w:tcPr>
            <w:tcW w:w="2808" w:type="dxa"/>
            <w:tcBorders>
              <w:top w:val="single" w:sz="4" w:space="0" w:color="auto"/>
              <w:left w:val="single" w:sz="4" w:space="0" w:color="auto"/>
              <w:bottom w:val="single" w:sz="4" w:space="0" w:color="auto"/>
              <w:right w:val="single" w:sz="4" w:space="0" w:color="auto"/>
            </w:tcBorders>
            <w:shd w:val="clear" w:color="auto" w:fill="auto"/>
          </w:tcPr>
          <w:p w:rsidR="00DB5613" w:rsidRPr="00BF113C" w:rsidRDefault="00DB5613" w:rsidP="00BF113C">
            <w:pPr>
              <w:snapToGrid w:val="0"/>
              <w:rPr>
                <w:b/>
                <w:szCs w:val="24"/>
              </w:rPr>
            </w:pPr>
            <w:r w:rsidRPr="00BF113C">
              <w:rPr>
                <w:b/>
                <w:szCs w:val="24"/>
              </w:rPr>
              <w:t>BMP</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B5613" w:rsidRPr="00BF113C" w:rsidRDefault="00DB5613" w:rsidP="00BF113C">
            <w:pPr>
              <w:snapToGrid w:val="0"/>
              <w:rPr>
                <w:b/>
                <w:szCs w:val="24"/>
              </w:rPr>
            </w:pPr>
            <w:r w:rsidRPr="00BF113C">
              <w:rPr>
                <w:b/>
                <w:szCs w:val="24"/>
              </w:rPr>
              <w:t>Goal Achieved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B5613" w:rsidRPr="00BF113C" w:rsidRDefault="00DB5613" w:rsidP="00BF113C">
            <w:pPr>
              <w:snapToGrid w:val="0"/>
              <w:rPr>
                <w:b/>
                <w:szCs w:val="24"/>
              </w:rPr>
            </w:pPr>
            <w:r w:rsidRPr="00BF113C">
              <w:rPr>
                <w:b/>
                <w:szCs w:val="24"/>
              </w:rPr>
              <w:t>Effective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B5613" w:rsidRPr="00BF113C" w:rsidRDefault="00DB5613" w:rsidP="00BF113C">
            <w:pPr>
              <w:snapToGrid w:val="0"/>
              <w:rPr>
                <w:b/>
                <w:szCs w:val="24"/>
              </w:rPr>
            </w:pPr>
            <w:r w:rsidRPr="00BF113C">
              <w:rPr>
                <w:b/>
                <w:szCs w:val="24"/>
              </w:rPr>
              <w:t>Appropriate</w:t>
            </w:r>
          </w:p>
        </w:tc>
      </w:tr>
      <w:tr w:rsidR="00DB5613" w:rsidRPr="00BF113C" w:rsidTr="00BF113C">
        <w:trPr>
          <w:trHeight w:val="557"/>
        </w:trPr>
        <w:tc>
          <w:tcPr>
            <w:tcW w:w="2808" w:type="dxa"/>
            <w:tcBorders>
              <w:top w:val="single" w:sz="4" w:space="0" w:color="auto"/>
              <w:left w:val="single" w:sz="4" w:space="0" w:color="auto"/>
              <w:bottom w:val="single" w:sz="4" w:space="0" w:color="auto"/>
              <w:right w:val="single" w:sz="4" w:space="0" w:color="auto"/>
            </w:tcBorders>
            <w:shd w:val="clear" w:color="auto" w:fill="auto"/>
          </w:tcPr>
          <w:p w:rsidR="00DB5613" w:rsidRPr="00BF113C" w:rsidRDefault="00DB5613" w:rsidP="00BF113C">
            <w:pPr>
              <w:snapToGrid w:val="0"/>
              <w:rPr>
                <w:szCs w:val="24"/>
              </w:rPr>
            </w:pPr>
            <w:r w:rsidRPr="00BF113C">
              <w:rPr>
                <w:szCs w:val="24"/>
              </w:rPr>
              <w:t>Post Construction Inspection/Plan Review</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B5613" w:rsidRPr="00BF113C" w:rsidRDefault="00DB5613" w:rsidP="00BF113C">
            <w:pPr>
              <w:snapToGrid w:val="0"/>
              <w:rPr>
                <w:color w:val="339966"/>
                <w:szCs w:val="24"/>
              </w:rPr>
            </w:pPr>
            <w:r w:rsidRPr="00BF113C">
              <w:rPr>
                <w:color w:val="339966"/>
                <w:szCs w:val="24"/>
              </w:rPr>
              <w:t>Yes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B5613" w:rsidRPr="00BF113C" w:rsidRDefault="00DB5613" w:rsidP="00BF113C">
            <w:pPr>
              <w:snapToGrid w:val="0"/>
              <w:rPr>
                <w:szCs w:val="24"/>
              </w:rPr>
            </w:pPr>
            <w:r w:rsidRPr="00BF113C">
              <w:rPr>
                <w:szCs w:val="24"/>
              </w:rPr>
              <w:t>Yes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B5613" w:rsidRPr="00BF113C" w:rsidRDefault="00DB5613" w:rsidP="00BF113C">
            <w:pPr>
              <w:snapToGrid w:val="0"/>
              <w:rPr>
                <w:szCs w:val="24"/>
              </w:rPr>
            </w:pPr>
            <w:r w:rsidRPr="00BF113C">
              <w:rPr>
                <w:szCs w:val="24"/>
              </w:rPr>
              <w:t>Yes</w:t>
            </w:r>
          </w:p>
        </w:tc>
      </w:tr>
      <w:tr w:rsidR="00DB5613" w:rsidRPr="00BF113C" w:rsidTr="00BF113C">
        <w:trPr>
          <w:trHeight w:val="368"/>
        </w:trPr>
        <w:tc>
          <w:tcPr>
            <w:tcW w:w="7668" w:type="dxa"/>
            <w:gridSpan w:val="4"/>
            <w:tcBorders>
              <w:top w:val="single" w:sz="4" w:space="0" w:color="auto"/>
              <w:left w:val="single" w:sz="4" w:space="0" w:color="auto"/>
              <w:bottom w:val="single" w:sz="4" w:space="0" w:color="auto"/>
              <w:right w:val="single" w:sz="4" w:space="0" w:color="auto"/>
            </w:tcBorders>
            <w:shd w:val="clear" w:color="auto" w:fill="auto"/>
          </w:tcPr>
          <w:p w:rsidR="00DB5613" w:rsidRPr="00BF113C" w:rsidRDefault="00DB5613" w:rsidP="00BF113C">
            <w:pPr>
              <w:snapToGrid w:val="0"/>
              <w:rPr>
                <w:b/>
                <w:szCs w:val="24"/>
              </w:rPr>
            </w:pPr>
            <w:r w:rsidRPr="00BF113C">
              <w:rPr>
                <w:b/>
                <w:szCs w:val="24"/>
              </w:rPr>
              <w:t>Requested Changes to the BMP:</w:t>
            </w:r>
          </w:p>
        </w:tc>
      </w:tr>
      <w:tr w:rsidR="00DB5613" w:rsidRPr="00BF113C" w:rsidTr="00BF113C">
        <w:trPr>
          <w:trHeight w:val="350"/>
        </w:trPr>
        <w:tc>
          <w:tcPr>
            <w:tcW w:w="7668" w:type="dxa"/>
            <w:gridSpan w:val="4"/>
            <w:tcBorders>
              <w:top w:val="single" w:sz="4" w:space="0" w:color="auto"/>
              <w:left w:val="single" w:sz="4" w:space="0" w:color="auto"/>
              <w:bottom w:val="single" w:sz="4" w:space="0" w:color="auto"/>
              <w:right w:val="single" w:sz="4" w:space="0" w:color="auto"/>
            </w:tcBorders>
            <w:shd w:val="clear" w:color="auto" w:fill="auto"/>
          </w:tcPr>
          <w:p w:rsidR="00DB5613" w:rsidRPr="00BF113C" w:rsidRDefault="00DB5613" w:rsidP="00BF113C">
            <w:pPr>
              <w:snapToGrid w:val="0"/>
              <w:rPr>
                <w:szCs w:val="24"/>
              </w:rPr>
            </w:pPr>
            <w:r w:rsidRPr="00BF113C">
              <w:rPr>
                <w:szCs w:val="24"/>
              </w:rPr>
              <w:t>No changes are requested at this time.</w:t>
            </w:r>
          </w:p>
        </w:tc>
      </w:tr>
    </w:tbl>
    <w:p w:rsidR="00DB5613" w:rsidRDefault="00DB5613">
      <w:pPr>
        <w:rPr>
          <w:szCs w:val="24"/>
        </w:rPr>
      </w:pPr>
    </w:p>
    <w:p w:rsidR="00DB5613" w:rsidRDefault="00DB5613">
      <w:pPr>
        <w:rPr>
          <w:szCs w:val="24"/>
        </w:rPr>
      </w:pPr>
    </w:p>
    <w:p w:rsidR="00DB5613" w:rsidRDefault="00DB5613">
      <w:pPr>
        <w:rPr>
          <w:szCs w:val="24"/>
        </w:rPr>
      </w:pPr>
    </w:p>
    <w:p w:rsidR="00DB5613" w:rsidRDefault="00DB5613">
      <w:pPr>
        <w:rPr>
          <w:szCs w:val="24"/>
        </w:rPr>
      </w:pPr>
    </w:p>
    <w:p w:rsidR="00DB5613" w:rsidRDefault="00DB5613">
      <w:pPr>
        <w:rPr>
          <w:szCs w:val="24"/>
        </w:rPr>
      </w:pPr>
    </w:p>
    <w:p w:rsidR="00DB5613" w:rsidRDefault="00DB5613">
      <w:pPr>
        <w:rPr>
          <w:szCs w:val="24"/>
        </w:rPr>
      </w:pPr>
    </w:p>
    <w:p w:rsidR="00DB5613" w:rsidRDefault="00DB5613">
      <w:pPr>
        <w:rPr>
          <w:szCs w:val="24"/>
        </w:rPr>
      </w:pPr>
    </w:p>
    <w:p w:rsidR="00DB5613" w:rsidRDefault="00DB5613">
      <w:pPr>
        <w:rPr>
          <w:szCs w:val="24"/>
        </w:rPr>
      </w:pPr>
    </w:p>
    <w:p w:rsidR="00DB5613" w:rsidRDefault="00DB5613">
      <w:pPr>
        <w:rPr>
          <w:szCs w:val="24"/>
        </w:rPr>
      </w:pPr>
    </w:p>
    <w:p w:rsidR="00DB5613" w:rsidRDefault="00DB5613">
      <w:pPr>
        <w:rPr>
          <w:szCs w:val="24"/>
        </w:rPr>
      </w:pPr>
    </w:p>
    <w:p w:rsidR="00790284" w:rsidRDefault="00790284">
      <w:pPr>
        <w:rPr>
          <w:szCs w:val="24"/>
        </w:rPr>
      </w:pPr>
    </w:p>
    <w:p w:rsidR="00790284" w:rsidRDefault="00790284">
      <w:pPr>
        <w:rPr>
          <w:szCs w:val="24"/>
        </w:rPr>
      </w:pPr>
    </w:p>
    <w:p w:rsidR="00790284" w:rsidRDefault="00790284">
      <w:pPr>
        <w:rPr>
          <w:szCs w:val="24"/>
        </w:rPr>
      </w:pPr>
    </w:p>
    <w:p w:rsidR="00790284" w:rsidRDefault="00790284">
      <w:pPr>
        <w:rPr>
          <w:szCs w:val="24"/>
        </w:rPr>
      </w:pPr>
    </w:p>
    <w:p w:rsidR="00790284" w:rsidRDefault="00790284">
      <w:pPr>
        <w:rPr>
          <w:szCs w:val="24"/>
        </w:rPr>
      </w:pPr>
    </w:p>
    <w:p w:rsidR="00790284" w:rsidRDefault="00790284">
      <w:pPr>
        <w:rPr>
          <w:szCs w:val="24"/>
        </w:rPr>
      </w:pPr>
    </w:p>
    <w:p w:rsidR="00790284" w:rsidRDefault="00790284">
      <w:pPr>
        <w:rPr>
          <w:szCs w:val="24"/>
        </w:rPr>
      </w:pPr>
    </w:p>
    <w:p w:rsidR="00790284" w:rsidRDefault="00790284">
      <w:pPr>
        <w:rPr>
          <w:szCs w:val="24"/>
        </w:rPr>
      </w:pPr>
    </w:p>
    <w:p w:rsidR="00790284" w:rsidRDefault="00790284">
      <w:pPr>
        <w:rPr>
          <w:szCs w:val="24"/>
        </w:rPr>
      </w:pPr>
    </w:p>
    <w:p w:rsidR="00790284" w:rsidRDefault="00790284">
      <w:pPr>
        <w:rPr>
          <w:szCs w:val="24"/>
        </w:rPr>
      </w:pPr>
    </w:p>
    <w:p w:rsidR="00790284" w:rsidRDefault="00790284">
      <w:pPr>
        <w:rPr>
          <w:szCs w:val="24"/>
        </w:rPr>
      </w:pPr>
    </w:p>
    <w:p w:rsidR="00790284" w:rsidRDefault="00790284">
      <w:pPr>
        <w:rPr>
          <w:szCs w:val="24"/>
        </w:rPr>
      </w:pPr>
    </w:p>
    <w:p w:rsidR="00790284" w:rsidRDefault="00790284">
      <w:pPr>
        <w:rPr>
          <w:szCs w:val="24"/>
        </w:rPr>
      </w:pPr>
    </w:p>
    <w:p w:rsidR="00790284" w:rsidRDefault="00790284">
      <w:pPr>
        <w:rPr>
          <w:szCs w:val="24"/>
        </w:rPr>
      </w:pPr>
    </w:p>
    <w:p w:rsidR="00790284" w:rsidRDefault="00790284">
      <w:pPr>
        <w:rPr>
          <w:szCs w:val="24"/>
        </w:rPr>
      </w:pPr>
    </w:p>
    <w:p w:rsidR="00DB5613" w:rsidRPr="00BF12D6" w:rsidRDefault="00DB5613">
      <w:pPr>
        <w:rPr>
          <w:szCs w:val="24"/>
        </w:rPr>
      </w:pPr>
    </w:p>
    <w:tbl>
      <w:tblPr>
        <w:tblpPr w:leftFromText="180" w:rightFromText="180" w:vertAnchor="text" w:horzAnchor="margin" w:tblpY="29"/>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1173"/>
        <w:gridCol w:w="1173"/>
        <w:gridCol w:w="1171"/>
        <w:gridCol w:w="1175"/>
        <w:gridCol w:w="1173"/>
        <w:gridCol w:w="1236"/>
      </w:tblGrid>
      <w:tr w:rsidR="00ED2117" w:rsidRPr="00BF12D6" w:rsidTr="00DB5613">
        <w:trPr>
          <w:trHeight w:val="512"/>
        </w:trPr>
        <w:tc>
          <w:tcPr>
            <w:tcW w:w="2487" w:type="dxa"/>
            <w:vAlign w:val="center"/>
          </w:tcPr>
          <w:p w:rsidR="00ED2117" w:rsidRPr="00BF12D6" w:rsidRDefault="00ED2117" w:rsidP="00ED2117">
            <w:pPr>
              <w:rPr>
                <w:b/>
                <w:bCs/>
                <w:szCs w:val="24"/>
              </w:rPr>
            </w:pPr>
            <w:r w:rsidRPr="00BF12D6">
              <w:rPr>
                <w:b/>
                <w:bCs/>
                <w:szCs w:val="24"/>
              </w:rPr>
              <w:t>Minimum Control Measure: 5</w:t>
            </w:r>
          </w:p>
        </w:tc>
        <w:tc>
          <w:tcPr>
            <w:tcW w:w="7101" w:type="dxa"/>
            <w:gridSpan w:val="6"/>
            <w:vAlign w:val="center"/>
          </w:tcPr>
          <w:p w:rsidR="00ED2117" w:rsidRPr="00BF12D6" w:rsidRDefault="00ED2117" w:rsidP="00ED2117">
            <w:pPr>
              <w:rPr>
                <w:b/>
                <w:bCs/>
                <w:color w:val="000080"/>
                <w:szCs w:val="24"/>
              </w:rPr>
            </w:pPr>
            <w:r w:rsidRPr="00BF12D6">
              <w:rPr>
                <w:b/>
                <w:bCs/>
                <w:color w:val="000080"/>
                <w:szCs w:val="24"/>
              </w:rPr>
              <w:t>Post Construction Storm Water Management</w:t>
            </w:r>
          </w:p>
        </w:tc>
      </w:tr>
      <w:tr w:rsidR="00ED2117" w:rsidRPr="00BF12D6" w:rsidTr="00DB5613">
        <w:trPr>
          <w:trHeight w:val="512"/>
        </w:trPr>
        <w:tc>
          <w:tcPr>
            <w:tcW w:w="2487" w:type="dxa"/>
            <w:vAlign w:val="center"/>
          </w:tcPr>
          <w:p w:rsidR="00ED2117" w:rsidRPr="00BF12D6" w:rsidRDefault="00ED2117" w:rsidP="00ED2117">
            <w:pPr>
              <w:rPr>
                <w:b/>
                <w:bCs/>
                <w:szCs w:val="24"/>
              </w:rPr>
            </w:pPr>
            <w:r w:rsidRPr="00BF12D6">
              <w:rPr>
                <w:b/>
                <w:bCs/>
                <w:szCs w:val="24"/>
              </w:rPr>
              <w:t>BMP Title: 3</w:t>
            </w:r>
          </w:p>
        </w:tc>
        <w:tc>
          <w:tcPr>
            <w:tcW w:w="7101" w:type="dxa"/>
            <w:gridSpan w:val="6"/>
            <w:vAlign w:val="center"/>
          </w:tcPr>
          <w:p w:rsidR="00ED2117" w:rsidRPr="00BF12D6" w:rsidRDefault="00ED2117" w:rsidP="00ED2117">
            <w:pPr>
              <w:widowControl/>
              <w:autoSpaceDE w:val="0"/>
              <w:autoSpaceDN w:val="0"/>
              <w:adjustRightInd w:val="0"/>
              <w:rPr>
                <w:snapToGrid/>
                <w:color w:val="000080"/>
                <w:szCs w:val="24"/>
              </w:rPr>
            </w:pPr>
            <w:r w:rsidRPr="00BF12D6">
              <w:rPr>
                <w:b/>
                <w:bCs/>
                <w:iCs/>
                <w:snapToGrid/>
                <w:color w:val="000080"/>
                <w:szCs w:val="24"/>
              </w:rPr>
              <w:t>Develop Education Materials for Post Construction BMPs</w:t>
            </w:r>
          </w:p>
        </w:tc>
      </w:tr>
      <w:tr w:rsidR="00ED2117" w:rsidRPr="00BF12D6" w:rsidTr="00DB5613">
        <w:trPr>
          <w:cantSplit/>
          <w:trHeight w:val="269"/>
        </w:trPr>
        <w:tc>
          <w:tcPr>
            <w:tcW w:w="2487" w:type="dxa"/>
            <w:vMerge w:val="restart"/>
            <w:vAlign w:val="center"/>
          </w:tcPr>
          <w:p w:rsidR="00ED2117" w:rsidRPr="00BF12D6" w:rsidRDefault="00ED2117" w:rsidP="00ED2117">
            <w:pPr>
              <w:rPr>
                <w:b/>
                <w:bCs/>
                <w:szCs w:val="24"/>
              </w:rPr>
            </w:pPr>
            <w:r w:rsidRPr="00BF12D6">
              <w:rPr>
                <w:b/>
                <w:bCs/>
                <w:szCs w:val="24"/>
              </w:rPr>
              <w:t>Other MCM’s Material Applies To:</w:t>
            </w:r>
          </w:p>
        </w:tc>
        <w:tc>
          <w:tcPr>
            <w:tcW w:w="1173" w:type="dxa"/>
          </w:tcPr>
          <w:p w:rsidR="00ED2117" w:rsidRPr="00BF12D6" w:rsidRDefault="00ED2117" w:rsidP="00ED2117">
            <w:pPr>
              <w:rPr>
                <w:color w:val="000080"/>
                <w:szCs w:val="24"/>
              </w:rPr>
            </w:pPr>
            <w:r w:rsidRPr="00BF12D6">
              <w:rPr>
                <w:color w:val="000080"/>
                <w:szCs w:val="24"/>
              </w:rPr>
              <w:t>Public Ed.</w:t>
            </w:r>
          </w:p>
        </w:tc>
        <w:tc>
          <w:tcPr>
            <w:tcW w:w="1173" w:type="dxa"/>
          </w:tcPr>
          <w:p w:rsidR="00ED2117" w:rsidRPr="00BF12D6" w:rsidRDefault="00ED2117" w:rsidP="00ED2117">
            <w:pPr>
              <w:rPr>
                <w:color w:val="000080"/>
                <w:szCs w:val="24"/>
              </w:rPr>
            </w:pPr>
            <w:r w:rsidRPr="00BF12D6">
              <w:rPr>
                <w:color w:val="000080"/>
                <w:szCs w:val="24"/>
              </w:rPr>
              <w:t>Public Part.</w:t>
            </w:r>
          </w:p>
        </w:tc>
        <w:tc>
          <w:tcPr>
            <w:tcW w:w="1171" w:type="dxa"/>
          </w:tcPr>
          <w:p w:rsidR="00ED2117" w:rsidRPr="00BF12D6" w:rsidRDefault="00ED2117" w:rsidP="00ED2117">
            <w:pPr>
              <w:rPr>
                <w:color w:val="000080"/>
                <w:szCs w:val="24"/>
              </w:rPr>
            </w:pPr>
            <w:r w:rsidRPr="00BF12D6">
              <w:rPr>
                <w:color w:val="000080"/>
                <w:szCs w:val="24"/>
              </w:rPr>
              <w:t>Illicit Det.</w:t>
            </w:r>
          </w:p>
        </w:tc>
        <w:tc>
          <w:tcPr>
            <w:tcW w:w="1175" w:type="dxa"/>
          </w:tcPr>
          <w:p w:rsidR="00ED2117" w:rsidRPr="00BF12D6" w:rsidRDefault="00ED2117" w:rsidP="00ED2117">
            <w:pPr>
              <w:rPr>
                <w:color w:val="000080"/>
                <w:szCs w:val="24"/>
              </w:rPr>
            </w:pPr>
            <w:r w:rsidRPr="00BF12D6">
              <w:rPr>
                <w:color w:val="000080"/>
                <w:szCs w:val="24"/>
              </w:rPr>
              <w:t>Constr.</w:t>
            </w:r>
          </w:p>
        </w:tc>
        <w:tc>
          <w:tcPr>
            <w:tcW w:w="1173" w:type="dxa"/>
          </w:tcPr>
          <w:p w:rsidR="00ED2117" w:rsidRPr="00BF12D6" w:rsidRDefault="00ED2117" w:rsidP="00ED2117">
            <w:pPr>
              <w:rPr>
                <w:color w:val="000080"/>
                <w:szCs w:val="24"/>
              </w:rPr>
            </w:pPr>
            <w:r w:rsidRPr="00BF12D6">
              <w:rPr>
                <w:color w:val="000080"/>
                <w:szCs w:val="24"/>
              </w:rPr>
              <w:t>Post Const.</w:t>
            </w:r>
          </w:p>
        </w:tc>
        <w:tc>
          <w:tcPr>
            <w:tcW w:w="1236" w:type="dxa"/>
          </w:tcPr>
          <w:p w:rsidR="00ED2117" w:rsidRPr="00BF12D6" w:rsidRDefault="00ED2117" w:rsidP="00ED2117">
            <w:pPr>
              <w:rPr>
                <w:color w:val="000080"/>
                <w:szCs w:val="24"/>
              </w:rPr>
            </w:pPr>
            <w:proofErr w:type="spellStart"/>
            <w:r w:rsidRPr="00BF12D6">
              <w:rPr>
                <w:color w:val="000080"/>
                <w:szCs w:val="24"/>
              </w:rPr>
              <w:t>Houskeep</w:t>
            </w:r>
            <w:proofErr w:type="spellEnd"/>
            <w:r w:rsidRPr="00BF12D6">
              <w:rPr>
                <w:color w:val="000080"/>
                <w:szCs w:val="24"/>
              </w:rPr>
              <w:t>.</w:t>
            </w:r>
          </w:p>
        </w:tc>
      </w:tr>
      <w:tr w:rsidR="00ED2117" w:rsidRPr="00BF12D6" w:rsidTr="00DB5613">
        <w:trPr>
          <w:cantSplit/>
          <w:trHeight w:val="530"/>
        </w:trPr>
        <w:tc>
          <w:tcPr>
            <w:tcW w:w="2487" w:type="dxa"/>
            <w:vMerge/>
            <w:vAlign w:val="center"/>
          </w:tcPr>
          <w:p w:rsidR="00ED2117" w:rsidRPr="00BF12D6" w:rsidRDefault="00ED2117" w:rsidP="00ED2117">
            <w:pPr>
              <w:rPr>
                <w:b/>
                <w:bCs/>
                <w:szCs w:val="24"/>
              </w:rPr>
            </w:pPr>
          </w:p>
        </w:tc>
        <w:tc>
          <w:tcPr>
            <w:tcW w:w="1173" w:type="dxa"/>
            <w:vAlign w:val="center"/>
          </w:tcPr>
          <w:p w:rsidR="00ED2117" w:rsidRPr="00BF12D6" w:rsidRDefault="00ED2117" w:rsidP="00ED2117">
            <w:pPr>
              <w:jc w:val="center"/>
              <w:rPr>
                <w:b/>
                <w:bCs/>
                <w:color w:val="000080"/>
                <w:szCs w:val="24"/>
              </w:rPr>
            </w:pPr>
          </w:p>
        </w:tc>
        <w:tc>
          <w:tcPr>
            <w:tcW w:w="1173" w:type="dxa"/>
            <w:vAlign w:val="center"/>
          </w:tcPr>
          <w:p w:rsidR="00ED2117" w:rsidRPr="00BF12D6" w:rsidRDefault="00ED2117" w:rsidP="00ED2117">
            <w:pPr>
              <w:jc w:val="center"/>
              <w:rPr>
                <w:b/>
                <w:bCs/>
                <w:color w:val="000080"/>
                <w:szCs w:val="24"/>
              </w:rPr>
            </w:pPr>
          </w:p>
        </w:tc>
        <w:tc>
          <w:tcPr>
            <w:tcW w:w="1171" w:type="dxa"/>
            <w:vAlign w:val="center"/>
          </w:tcPr>
          <w:p w:rsidR="00ED2117" w:rsidRPr="00BF12D6" w:rsidRDefault="00ED2117" w:rsidP="00ED2117">
            <w:pPr>
              <w:jc w:val="center"/>
              <w:rPr>
                <w:b/>
                <w:bCs/>
                <w:color w:val="000080"/>
                <w:szCs w:val="24"/>
              </w:rPr>
            </w:pPr>
          </w:p>
        </w:tc>
        <w:tc>
          <w:tcPr>
            <w:tcW w:w="1175" w:type="dxa"/>
            <w:vAlign w:val="center"/>
          </w:tcPr>
          <w:p w:rsidR="00ED2117" w:rsidRPr="00BF12D6" w:rsidRDefault="00ED2117" w:rsidP="00ED2117">
            <w:pPr>
              <w:jc w:val="center"/>
              <w:rPr>
                <w:b/>
                <w:bCs/>
                <w:color w:val="000080"/>
                <w:szCs w:val="24"/>
              </w:rPr>
            </w:pPr>
            <w:r w:rsidRPr="00BF12D6">
              <w:rPr>
                <w:b/>
                <w:bCs/>
                <w:color w:val="000080"/>
                <w:szCs w:val="24"/>
              </w:rPr>
              <w:t>X</w:t>
            </w:r>
          </w:p>
        </w:tc>
        <w:tc>
          <w:tcPr>
            <w:tcW w:w="1173" w:type="dxa"/>
            <w:vAlign w:val="center"/>
          </w:tcPr>
          <w:p w:rsidR="00ED2117" w:rsidRPr="00BF12D6" w:rsidRDefault="00ED2117" w:rsidP="00ED2117">
            <w:pPr>
              <w:jc w:val="center"/>
              <w:rPr>
                <w:b/>
                <w:bCs/>
                <w:color w:val="000080"/>
                <w:szCs w:val="24"/>
              </w:rPr>
            </w:pPr>
            <w:r w:rsidRPr="00BF12D6">
              <w:rPr>
                <w:b/>
                <w:bCs/>
                <w:color w:val="000080"/>
                <w:szCs w:val="24"/>
              </w:rPr>
              <w:t>X</w:t>
            </w:r>
          </w:p>
        </w:tc>
        <w:tc>
          <w:tcPr>
            <w:tcW w:w="1236" w:type="dxa"/>
            <w:vAlign w:val="center"/>
          </w:tcPr>
          <w:p w:rsidR="00ED2117" w:rsidRPr="00BF12D6" w:rsidRDefault="00ED2117" w:rsidP="00ED2117">
            <w:pPr>
              <w:jc w:val="center"/>
              <w:rPr>
                <w:b/>
                <w:bCs/>
                <w:color w:val="000080"/>
                <w:szCs w:val="24"/>
              </w:rPr>
            </w:pPr>
          </w:p>
        </w:tc>
      </w:tr>
      <w:tr w:rsidR="00ED2117" w:rsidRPr="00BF12D6" w:rsidTr="00DB5613">
        <w:trPr>
          <w:trHeight w:val="431"/>
        </w:trPr>
        <w:tc>
          <w:tcPr>
            <w:tcW w:w="2487" w:type="dxa"/>
          </w:tcPr>
          <w:p w:rsidR="00ED2117" w:rsidRPr="00BF12D6" w:rsidRDefault="00ED2117" w:rsidP="00ED2117">
            <w:pPr>
              <w:rPr>
                <w:b/>
                <w:bCs/>
                <w:szCs w:val="24"/>
              </w:rPr>
            </w:pPr>
            <w:r w:rsidRPr="00BF12D6">
              <w:rPr>
                <w:b/>
                <w:bCs/>
                <w:szCs w:val="24"/>
              </w:rPr>
              <w:t>Suitable For:</w:t>
            </w:r>
          </w:p>
        </w:tc>
        <w:tc>
          <w:tcPr>
            <w:tcW w:w="7101" w:type="dxa"/>
            <w:gridSpan w:val="6"/>
          </w:tcPr>
          <w:p w:rsidR="00ED2117" w:rsidRPr="00BF12D6" w:rsidRDefault="00ED2117" w:rsidP="00ED2117">
            <w:pPr>
              <w:rPr>
                <w:szCs w:val="24"/>
              </w:rPr>
            </w:pPr>
            <w:r w:rsidRPr="00BF12D6">
              <w:rPr>
                <w:szCs w:val="24"/>
              </w:rPr>
              <w:t>Development Community</w:t>
            </w:r>
          </w:p>
        </w:tc>
      </w:tr>
      <w:tr w:rsidR="00ED2117" w:rsidRPr="00BF12D6" w:rsidTr="00DB5613">
        <w:trPr>
          <w:trHeight w:val="893"/>
        </w:trPr>
        <w:tc>
          <w:tcPr>
            <w:tcW w:w="2487" w:type="dxa"/>
          </w:tcPr>
          <w:p w:rsidR="00ED2117" w:rsidRPr="00BF12D6" w:rsidRDefault="00ED2117" w:rsidP="00ED2117">
            <w:pPr>
              <w:rPr>
                <w:b/>
                <w:bCs/>
                <w:szCs w:val="24"/>
              </w:rPr>
            </w:pPr>
            <w:r w:rsidRPr="00BF12D6">
              <w:rPr>
                <w:b/>
                <w:bCs/>
                <w:szCs w:val="24"/>
              </w:rPr>
              <w:t>Measurable Goals:</w:t>
            </w:r>
          </w:p>
          <w:p w:rsidR="00ED2117" w:rsidRPr="00BF12D6" w:rsidRDefault="00ED2117" w:rsidP="00ED2117">
            <w:pPr>
              <w:rPr>
                <w:b/>
                <w:bCs/>
                <w:szCs w:val="24"/>
              </w:rPr>
            </w:pPr>
          </w:p>
          <w:p w:rsidR="00ED2117" w:rsidRPr="00BF12D6" w:rsidRDefault="00ED2117" w:rsidP="00ED2117">
            <w:pPr>
              <w:rPr>
                <w:b/>
                <w:bCs/>
                <w:szCs w:val="24"/>
              </w:rPr>
            </w:pPr>
          </w:p>
        </w:tc>
        <w:tc>
          <w:tcPr>
            <w:tcW w:w="7101" w:type="dxa"/>
            <w:gridSpan w:val="6"/>
          </w:tcPr>
          <w:p w:rsidR="00ED2117" w:rsidRPr="00BF12D6" w:rsidRDefault="00ED2117" w:rsidP="00ED2117">
            <w:pPr>
              <w:rPr>
                <w:szCs w:val="24"/>
              </w:rPr>
            </w:pPr>
            <w:r w:rsidRPr="00BF12D6">
              <w:rPr>
                <w:color w:val="000000"/>
                <w:szCs w:val="24"/>
              </w:rPr>
              <w:t>The Educational materials will be made available to the Development Community.  The Development Community’s participation in the design and development of BMPs is critical for the goal of the reduction or elimination of Storm Water Runoff sediment or pollutants for Post Construction to the maximum extent practicable.</w:t>
            </w:r>
          </w:p>
        </w:tc>
      </w:tr>
      <w:tr w:rsidR="00ED2117" w:rsidRPr="00BF12D6" w:rsidTr="00DB5613">
        <w:trPr>
          <w:trHeight w:val="488"/>
        </w:trPr>
        <w:tc>
          <w:tcPr>
            <w:tcW w:w="2487" w:type="dxa"/>
          </w:tcPr>
          <w:p w:rsidR="00ED2117" w:rsidRPr="00BF12D6" w:rsidRDefault="003B3776" w:rsidP="00ED2117">
            <w:pPr>
              <w:rPr>
                <w:b/>
                <w:bCs/>
                <w:szCs w:val="24"/>
              </w:rPr>
            </w:pPr>
            <w:r>
              <w:rPr>
                <w:b/>
                <w:bCs/>
                <w:szCs w:val="24"/>
              </w:rPr>
              <w:t>20</w:t>
            </w:r>
            <w:r w:rsidR="005948C1">
              <w:rPr>
                <w:b/>
                <w:bCs/>
                <w:szCs w:val="24"/>
              </w:rPr>
              <w:t>12</w:t>
            </w:r>
            <w:r w:rsidR="00ED2117" w:rsidRPr="00BF12D6">
              <w:rPr>
                <w:b/>
                <w:bCs/>
                <w:szCs w:val="24"/>
              </w:rPr>
              <w:t xml:space="preserve"> Completed Tasks:</w:t>
            </w:r>
          </w:p>
          <w:p w:rsidR="00ED2117" w:rsidRPr="00BF12D6" w:rsidRDefault="00ED2117" w:rsidP="00ED2117">
            <w:pPr>
              <w:rPr>
                <w:b/>
                <w:bCs/>
                <w:szCs w:val="24"/>
              </w:rPr>
            </w:pPr>
          </w:p>
        </w:tc>
        <w:tc>
          <w:tcPr>
            <w:tcW w:w="7101" w:type="dxa"/>
            <w:gridSpan w:val="6"/>
          </w:tcPr>
          <w:p w:rsidR="00ED2117" w:rsidRPr="00BF12D6" w:rsidRDefault="00ED2117" w:rsidP="00ED2117">
            <w:pPr>
              <w:widowControl/>
              <w:numPr>
                <w:ilvl w:val="0"/>
                <w:numId w:val="3"/>
              </w:numPr>
              <w:rPr>
                <w:snapToGrid/>
                <w:color w:val="FF0000"/>
                <w:szCs w:val="24"/>
              </w:rPr>
            </w:pPr>
            <w:r w:rsidRPr="00BF12D6">
              <w:rPr>
                <w:snapToGrid/>
                <w:color w:val="FF0000"/>
                <w:szCs w:val="24"/>
              </w:rPr>
              <w:t>Th</w:t>
            </w:r>
            <w:r w:rsidR="00545564">
              <w:rPr>
                <w:snapToGrid/>
                <w:color w:val="FF0000"/>
                <w:szCs w:val="24"/>
              </w:rPr>
              <w:t>ese educational materials are available</w:t>
            </w:r>
            <w:r w:rsidRPr="00BF12D6">
              <w:rPr>
                <w:snapToGrid/>
                <w:color w:val="FF0000"/>
                <w:szCs w:val="24"/>
              </w:rPr>
              <w:t>.</w:t>
            </w:r>
          </w:p>
          <w:p w:rsidR="00ED2117" w:rsidRPr="00BF12D6" w:rsidRDefault="00ED2117" w:rsidP="00ED2117">
            <w:pPr>
              <w:rPr>
                <w:b/>
                <w:szCs w:val="24"/>
              </w:rPr>
            </w:pPr>
            <w:r w:rsidRPr="00BF12D6">
              <w:rPr>
                <w:b/>
                <w:szCs w:val="24"/>
              </w:rPr>
              <w:t>( DETAILED BELOW)</w:t>
            </w:r>
          </w:p>
        </w:tc>
      </w:tr>
    </w:tbl>
    <w:p w:rsidR="00DC5713" w:rsidRPr="00BF12D6" w:rsidRDefault="00DC5713">
      <w:pPr>
        <w:rPr>
          <w:szCs w:val="24"/>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448"/>
        <w:gridCol w:w="1800"/>
        <w:gridCol w:w="1620"/>
        <w:gridCol w:w="1800"/>
      </w:tblGrid>
      <w:tr w:rsidR="00ED2117" w:rsidRPr="00BF113C" w:rsidTr="00BF113C">
        <w:trPr>
          <w:trHeight w:val="530"/>
        </w:trPr>
        <w:tc>
          <w:tcPr>
            <w:tcW w:w="2448" w:type="dxa"/>
            <w:tcBorders>
              <w:top w:val="single" w:sz="4" w:space="0" w:color="auto"/>
              <w:left w:val="single" w:sz="4" w:space="0" w:color="auto"/>
              <w:bottom w:val="single" w:sz="4" w:space="0" w:color="auto"/>
              <w:right w:val="single" w:sz="4" w:space="0" w:color="auto"/>
            </w:tcBorders>
            <w:shd w:val="clear" w:color="auto" w:fill="auto"/>
          </w:tcPr>
          <w:p w:rsidR="00ED2117" w:rsidRPr="00BF113C" w:rsidRDefault="00ED2117" w:rsidP="00BF113C">
            <w:pPr>
              <w:snapToGrid w:val="0"/>
              <w:rPr>
                <w:b/>
                <w:szCs w:val="24"/>
              </w:rPr>
            </w:pPr>
            <w:r w:rsidRPr="00BF113C">
              <w:rPr>
                <w:b/>
                <w:szCs w:val="24"/>
              </w:rPr>
              <w:t>BMP</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D2117" w:rsidRPr="00BF113C" w:rsidRDefault="00ED2117" w:rsidP="00BF113C">
            <w:pPr>
              <w:snapToGrid w:val="0"/>
              <w:rPr>
                <w:b/>
                <w:szCs w:val="24"/>
              </w:rPr>
            </w:pPr>
            <w:r w:rsidRPr="00BF113C">
              <w:rPr>
                <w:b/>
                <w:szCs w:val="24"/>
              </w:rPr>
              <w:t>Goal Achieved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D2117" w:rsidRPr="00BF113C" w:rsidRDefault="00ED2117" w:rsidP="00BF113C">
            <w:pPr>
              <w:snapToGrid w:val="0"/>
              <w:rPr>
                <w:b/>
                <w:szCs w:val="24"/>
              </w:rPr>
            </w:pPr>
            <w:r w:rsidRPr="00BF113C">
              <w:rPr>
                <w:b/>
                <w:szCs w:val="24"/>
              </w:rPr>
              <w:t>Effective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D2117" w:rsidRPr="00BF113C" w:rsidRDefault="00ED2117" w:rsidP="00BF113C">
            <w:pPr>
              <w:snapToGrid w:val="0"/>
              <w:rPr>
                <w:b/>
                <w:szCs w:val="24"/>
              </w:rPr>
            </w:pPr>
            <w:r w:rsidRPr="00BF113C">
              <w:rPr>
                <w:b/>
                <w:szCs w:val="24"/>
              </w:rPr>
              <w:t>Appropriate</w:t>
            </w:r>
          </w:p>
        </w:tc>
      </w:tr>
      <w:tr w:rsidR="00ED2117" w:rsidRPr="00BF113C" w:rsidTr="00BF113C">
        <w:trPr>
          <w:trHeight w:val="557"/>
        </w:trPr>
        <w:tc>
          <w:tcPr>
            <w:tcW w:w="2448" w:type="dxa"/>
            <w:tcBorders>
              <w:top w:val="single" w:sz="4" w:space="0" w:color="auto"/>
              <w:left w:val="single" w:sz="4" w:space="0" w:color="auto"/>
              <w:bottom w:val="single" w:sz="4" w:space="0" w:color="auto"/>
              <w:right w:val="single" w:sz="4" w:space="0" w:color="auto"/>
            </w:tcBorders>
            <w:shd w:val="clear" w:color="auto" w:fill="auto"/>
          </w:tcPr>
          <w:p w:rsidR="00ED2117" w:rsidRPr="00BF113C" w:rsidRDefault="00ED2117" w:rsidP="00BF113C">
            <w:pPr>
              <w:snapToGrid w:val="0"/>
              <w:rPr>
                <w:szCs w:val="24"/>
              </w:rPr>
            </w:pPr>
            <w:r w:rsidRPr="00BF113C">
              <w:rPr>
                <w:szCs w:val="24"/>
              </w:rPr>
              <w:t>Post Construction Education Materials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D2117" w:rsidRPr="00BF113C" w:rsidRDefault="00545564" w:rsidP="00BF113C">
            <w:pPr>
              <w:snapToGrid w:val="0"/>
              <w:rPr>
                <w:color w:val="339966"/>
                <w:szCs w:val="24"/>
              </w:rPr>
            </w:pPr>
            <w:r w:rsidRPr="00BF113C">
              <w:rPr>
                <w:color w:val="339966"/>
                <w:szCs w:val="24"/>
              </w:rPr>
              <w:t>Yes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D2117" w:rsidRPr="00BF113C" w:rsidRDefault="00545564" w:rsidP="00BF113C">
            <w:pPr>
              <w:snapToGrid w:val="0"/>
              <w:rPr>
                <w:szCs w:val="24"/>
              </w:rPr>
            </w:pPr>
            <w:r w:rsidRPr="00BF113C">
              <w:rPr>
                <w:szCs w:val="24"/>
              </w:rPr>
              <w:t>Yes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D2117" w:rsidRPr="00BF113C" w:rsidRDefault="00545564" w:rsidP="00BF113C">
            <w:pPr>
              <w:snapToGrid w:val="0"/>
              <w:rPr>
                <w:szCs w:val="24"/>
              </w:rPr>
            </w:pPr>
            <w:r w:rsidRPr="00BF113C">
              <w:rPr>
                <w:szCs w:val="24"/>
              </w:rPr>
              <w:t>Yes</w:t>
            </w:r>
          </w:p>
        </w:tc>
      </w:tr>
      <w:tr w:rsidR="00ED2117" w:rsidRPr="00BF113C" w:rsidTr="00BF113C">
        <w:trPr>
          <w:trHeight w:val="368"/>
        </w:trPr>
        <w:tc>
          <w:tcPr>
            <w:tcW w:w="7668" w:type="dxa"/>
            <w:gridSpan w:val="4"/>
            <w:tcBorders>
              <w:top w:val="single" w:sz="4" w:space="0" w:color="auto"/>
              <w:left w:val="single" w:sz="4" w:space="0" w:color="auto"/>
              <w:bottom w:val="single" w:sz="4" w:space="0" w:color="auto"/>
              <w:right w:val="single" w:sz="4" w:space="0" w:color="auto"/>
            </w:tcBorders>
            <w:shd w:val="clear" w:color="auto" w:fill="auto"/>
          </w:tcPr>
          <w:p w:rsidR="00ED2117" w:rsidRPr="00BF113C" w:rsidRDefault="00ED2117" w:rsidP="00BF113C">
            <w:pPr>
              <w:snapToGrid w:val="0"/>
              <w:rPr>
                <w:b/>
                <w:szCs w:val="24"/>
              </w:rPr>
            </w:pPr>
            <w:r w:rsidRPr="00BF113C">
              <w:rPr>
                <w:b/>
                <w:szCs w:val="24"/>
              </w:rPr>
              <w:t>Requested Changes to the BMP:</w:t>
            </w:r>
          </w:p>
        </w:tc>
      </w:tr>
      <w:tr w:rsidR="00ED2117" w:rsidRPr="00BF113C" w:rsidTr="00BF113C">
        <w:trPr>
          <w:trHeight w:val="350"/>
        </w:trPr>
        <w:tc>
          <w:tcPr>
            <w:tcW w:w="7668" w:type="dxa"/>
            <w:gridSpan w:val="4"/>
            <w:tcBorders>
              <w:top w:val="single" w:sz="4" w:space="0" w:color="auto"/>
              <w:left w:val="single" w:sz="4" w:space="0" w:color="auto"/>
              <w:bottom w:val="single" w:sz="4" w:space="0" w:color="auto"/>
              <w:right w:val="single" w:sz="4" w:space="0" w:color="auto"/>
            </w:tcBorders>
            <w:shd w:val="clear" w:color="auto" w:fill="auto"/>
          </w:tcPr>
          <w:p w:rsidR="00ED2117" w:rsidRPr="00BF113C" w:rsidRDefault="00ED2117" w:rsidP="00BF113C">
            <w:pPr>
              <w:snapToGrid w:val="0"/>
              <w:rPr>
                <w:szCs w:val="24"/>
              </w:rPr>
            </w:pPr>
            <w:r w:rsidRPr="00BF113C">
              <w:rPr>
                <w:szCs w:val="24"/>
              </w:rPr>
              <w:t>No changes are requested at this time.</w:t>
            </w:r>
          </w:p>
        </w:tc>
      </w:tr>
    </w:tbl>
    <w:p w:rsidR="00DC5713" w:rsidRPr="00BF12D6" w:rsidRDefault="00DC5713">
      <w:pPr>
        <w:rPr>
          <w:szCs w:val="24"/>
        </w:rPr>
        <w:sectPr w:rsidR="00DC5713" w:rsidRPr="00BF12D6" w:rsidSect="00BE4D18">
          <w:pgSz w:w="12240" w:h="15840"/>
          <w:pgMar w:top="1440" w:right="1440" w:bottom="720" w:left="1800" w:header="720" w:footer="720" w:gutter="0"/>
          <w:pgNumType w:start="1"/>
          <w:cols w:space="720"/>
          <w:titlePg/>
          <w:docGrid w:linePitch="360"/>
        </w:sectPr>
      </w:pPr>
    </w:p>
    <w:tbl>
      <w:tblPr>
        <w:tblpPr w:leftFromText="180" w:rightFromText="180" w:vertAnchor="text" w:horzAnchor="margin" w:tblpY="361"/>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1173"/>
        <w:gridCol w:w="1173"/>
        <w:gridCol w:w="1171"/>
        <w:gridCol w:w="1175"/>
        <w:gridCol w:w="1173"/>
        <w:gridCol w:w="1236"/>
      </w:tblGrid>
      <w:tr w:rsidR="00ED2117" w:rsidRPr="00BF12D6">
        <w:trPr>
          <w:trHeight w:val="512"/>
        </w:trPr>
        <w:tc>
          <w:tcPr>
            <w:tcW w:w="2508" w:type="dxa"/>
            <w:vAlign w:val="center"/>
          </w:tcPr>
          <w:p w:rsidR="00ED2117" w:rsidRPr="00BF12D6" w:rsidRDefault="00ED2117" w:rsidP="00AE5182">
            <w:pPr>
              <w:rPr>
                <w:b/>
                <w:bCs/>
                <w:szCs w:val="24"/>
              </w:rPr>
            </w:pPr>
            <w:r w:rsidRPr="00BF12D6">
              <w:rPr>
                <w:b/>
                <w:bCs/>
                <w:szCs w:val="24"/>
              </w:rPr>
              <w:lastRenderedPageBreak/>
              <w:t>Minimum Control Measure: 6</w:t>
            </w:r>
          </w:p>
        </w:tc>
        <w:tc>
          <w:tcPr>
            <w:tcW w:w="7080" w:type="dxa"/>
            <w:gridSpan w:val="6"/>
            <w:vAlign w:val="center"/>
          </w:tcPr>
          <w:p w:rsidR="00ED2117" w:rsidRPr="00BF12D6" w:rsidRDefault="00ED2117" w:rsidP="00AE5182">
            <w:pPr>
              <w:rPr>
                <w:b/>
                <w:bCs/>
                <w:color w:val="000080"/>
                <w:szCs w:val="24"/>
              </w:rPr>
            </w:pPr>
            <w:r w:rsidRPr="00BF12D6">
              <w:rPr>
                <w:b/>
                <w:bCs/>
                <w:color w:val="000080"/>
                <w:szCs w:val="24"/>
              </w:rPr>
              <w:t>Pollution Prevention / Good Housekeeping</w:t>
            </w:r>
          </w:p>
        </w:tc>
      </w:tr>
      <w:tr w:rsidR="00ED2117" w:rsidRPr="00BF12D6">
        <w:trPr>
          <w:trHeight w:val="512"/>
        </w:trPr>
        <w:tc>
          <w:tcPr>
            <w:tcW w:w="2508" w:type="dxa"/>
            <w:vAlign w:val="center"/>
          </w:tcPr>
          <w:p w:rsidR="00ED2117" w:rsidRPr="00BF12D6" w:rsidRDefault="00ED2117" w:rsidP="00AE5182">
            <w:pPr>
              <w:rPr>
                <w:b/>
                <w:bCs/>
                <w:szCs w:val="24"/>
              </w:rPr>
            </w:pPr>
            <w:r w:rsidRPr="00BF12D6">
              <w:rPr>
                <w:b/>
                <w:bCs/>
                <w:szCs w:val="24"/>
              </w:rPr>
              <w:t>BMP Title: 1</w:t>
            </w:r>
          </w:p>
        </w:tc>
        <w:tc>
          <w:tcPr>
            <w:tcW w:w="7080" w:type="dxa"/>
            <w:gridSpan w:val="6"/>
            <w:vAlign w:val="center"/>
          </w:tcPr>
          <w:p w:rsidR="00ED2117" w:rsidRPr="00BF12D6" w:rsidRDefault="00ED2117" w:rsidP="00AE5182">
            <w:pPr>
              <w:widowControl/>
              <w:autoSpaceDE w:val="0"/>
              <w:autoSpaceDN w:val="0"/>
              <w:adjustRightInd w:val="0"/>
              <w:rPr>
                <w:snapToGrid/>
                <w:color w:val="000080"/>
                <w:szCs w:val="24"/>
              </w:rPr>
            </w:pPr>
            <w:r w:rsidRPr="00BF12D6">
              <w:rPr>
                <w:b/>
                <w:bCs/>
                <w:iCs/>
                <w:snapToGrid/>
                <w:color w:val="000080"/>
                <w:szCs w:val="24"/>
              </w:rPr>
              <w:t>Develop Training Materials for City Employees</w:t>
            </w:r>
          </w:p>
        </w:tc>
      </w:tr>
      <w:tr w:rsidR="00ED2117" w:rsidRPr="00BF12D6">
        <w:trPr>
          <w:cantSplit/>
          <w:trHeight w:val="269"/>
        </w:trPr>
        <w:tc>
          <w:tcPr>
            <w:tcW w:w="2508" w:type="dxa"/>
            <w:vMerge w:val="restart"/>
            <w:vAlign w:val="center"/>
          </w:tcPr>
          <w:p w:rsidR="00ED2117" w:rsidRPr="00BF12D6" w:rsidRDefault="00ED2117" w:rsidP="00AE5182">
            <w:pPr>
              <w:rPr>
                <w:b/>
                <w:bCs/>
                <w:szCs w:val="24"/>
              </w:rPr>
            </w:pPr>
            <w:r w:rsidRPr="00BF12D6">
              <w:rPr>
                <w:b/>
                <w:bCs/>
                <w:szCs w:val="24"/>
              </w:rPr>
              <w:t>Other MCM’s Material Applies To:</w:t>
            </w:r>
          </w:p>
        </w:tc>
        <w:tc>
          <w:tcPr>
            <w:tcW w:w="1180" w:type="dxa"/>
          </w:tcPr>
          <w:p w:rsidR="00ED2117" w:rsidRPr="00BF12D6" w:rsidRDefault="00ED2117" w:rsidP="00AE5182">
            <w:pPr>
              <w:rPr>
                <w:color w:val="000080"/>
                <w:szCs w:val="24"/>
              </w:rPr>
            </w:pPr>
            <w:r w:rsidRPr="00BF12D6">
              <w:rPr>
                <w:color w:val="000080"/>
                <w:szCs w:val="24"/>
              </w:rPr>
              <w:t>Public Ed.</w:t>
            </w:r>
          </w:p>
        </w:tc>
        <w:tc>
          <w:tcPr>
            <w:tcW w:w="1180" w:type="dxa"/>
          </w:tcPr>
          <w:p w:rsidR="00ED2117" w:rsidRPr="00BF12D6" w:rsidRDefault="00ED2117" w:rsidP="00AE5182">
            <w:pPr>
              <w:rPr>
                <w:color w:val="000080"/>
                <w:szCs w:val="24"/>
              </w:rPr>
            </w:pPr>
            <w:r w:rsidRPr="00BF12D6">
              <w:rPr>
                <w:color w:val="000080"/>
                <w:szCs w:val="24"/>
              </w:rPr>
              <w:t>Public Part.</w:t>
            </w:r>
          </w:p>
        </w:tc>
        <w:tc>
          <w:tcPr>
            <w:tcW w:w="1180" w:type="dxa"/>
          </w:tcPr>
          <w:p w:rsidR="00ED2117" w:rsidRPr="00BF12D6" w:rsidRDefault="00ED2117" w:rsidP="00AE5182">
            <w:pPr>
              <w:rPr>
                <w:color w:val="000080"/>
                <w:szCs w:val="24"/>
              </w:rPr>
            </w:pPr>
            <w:r w:rsidRPr="00BF12D6">
              <w:rPr>
                <w:color w:val="000080"/>
                <w:szCs w:val="24"/>
              </w:rPr>
              <w:t>Illicit Det.</w:t>
            </w:r>
          </w:p>
        </w:tc>
        <w:tc>
          <w:tcPr>
            <w:tcW w:w="1180" w:type="dxa"/>
          </w:tcPr>
          <w:p w:rsidR="00ED2117" w:rsidRPr="00BF12D6" w:rsidRDefault="00ED2117" w:rsidP="00AE5182">
            <w:pPr>
              <w:rPr>
                <w:color w:val="000080"/>
                <w:szCs w:val="24"/>
              </w:rPr>
            </w:pPr>
            <w:r w:rsidRPr="00BF12D6">
              <w:rPr>
                <w:color w:val="000080"/>
                <w:szCs w:val="24"/>
              </w:rPr>
              <w:t>Constr.</w:t>
            </w:r>
          </w:p>
        </w:tc>
        <w:tc>
          <w:tcPr>
            <w:tcW w:w="1180" w:type="dxa"/>
          </w:tcPr>
          <w:p w:rsidR="00ED2117" w:rsidRPr="00BF12D6" w:rsidRDefault="00ED2117" w:rsidP="00AE5182">
            <w:pPr>
              <w:rPr>
                <w:color w:val="000080"/>
                <w:szCs w:val="24"/>
              </w:rPr>
            </w:pPr>
            <w:r w:rsidRPr="00BF12D6">
              <w:rPr>
                <w:color w:val="000080"/>
                <w:szCs w:val="24"/>
              </w:rPr>
              <w:t>Post Const.</w:t>
            </w:r>
          </w:p>
        </w:tc>
        <w:tc>
          <w:tcPr>
            <w:tcW w:w="1180" w:type="dxa"/>
          </w:tcPr>
          <w:p w:rsidR="00ED2117" w:rsidRPr="00BF12D6" w:rsidRDefault="00ED2117" w:rsidP="00AE5182">
            <w:pPr>
              <w:rPr>
                <w:color w:val="000080"/>
                <w:szCs w:val="24"/>
              </w:rPr>
            </w:pPr>
            <w:proofErr w:type="spellStart"/>
            <w:r w:rsidRPr="00BF12D6">
              <w:rPr>
                <w:color w:val="000080"/>
                <w:szCs w:val="24"/>
              </w:rPr>
              <w:t>Houskeep</w:t>
            </w:r>
            <w:proofErr w:type="spellEnd"/>
            <w:r w:rsidRPr="00BF12D6">
              <w:rPr>
                <w:color w:val="000080"/>
                <w:szCs w:val="24"/>
              </w:rPr>
              <w:t>.</w:t>
            </w:r>
          </w:p>
        </w:tc>
      </w:tr>
      <w:tr w:rsidR="00ED2117" w:rsidRPr="00BF12D6">
        <w:trPr>
          <w:cantSplit/>
          <w:trHeight w:val="530"/>
        </w:trPr>
        <w:tc>
          <w:tcPr>
            <w:tcW w:w="2508" w:type="dxa"/>
            <w:vMerge/>
            <w:vAlign w:val="center"/>
          </w:tcPr>
          <w:p w:rsidR="00ED2117" w:rsidRPr="00BF12D6" w:rsidRDefault="00ED2117" w:rsidP="00AE5182">
            <w:pPr>
              <w:rPr>
                <w:b/>
                <w:bCs/>
                <w:szCs w:val="24"/>
              </w:rPr>
            </w:pPr>
          </w:p>
        </w:tc>
        <w:tc>
          <w:tcPr>
            <w:tcW w:w="1180" w:type="dxa"/>
            <w:vAlign w:val="center"/>
          </w:tcPr>
          <w:p w:rsidR="00ED2117" w:rsidRPr="00BF12D6" w:rsidRDefault="00ED2117" w:rsidP="00AE5182">
            <w:pPr>
              <w:jc w:val="center"/>
              <w:rPr>
                <w:b/>
                <w:bCs/>
                <w:color w:val="000080"/>
                <w:szCs w:val="24"/>
              </w:rPr>
            </w:pPr>
          </w:p>
        </w:tc>
        <w:tc>
          <w:tcPr>
            <w:tcW w:w="1180" w:type="dxa"/>
            <w:vAlign w:val="center"/>
          </w:tcPr>
          <w:p w:rsidR="00ED2117" w:rsidRPr="00BF12D6" w:rsidRDefault="00ED2117" w:rsidP="00AE5182">
            <w:pPr>
              <w:jc w:val="center"/>
              <w:rPr>
                <w:b/>
                <w:bCs/>
                <w:color w:val="000080"/>
                <w:szCs w:val="24"/>
              </w:rPr>
            </w:pPr>
          </w:p>
        </w:tc>
        <w:tc>
          <w:tcPr>
            <w:tcW w:w="1180" w:type="dxa"/>
            <w:vAlign w:val="center"/>
          </w:tcPr>
          <w:p w:rsidR="00ED2117" w:rsidRPr="00BF12D6" w:rsidRDefault="00ED2117" w:rsidP="00AE5182">
            <w:pPr>
              <w:jc w:val="center"/>
              <w:rPr>
                <w:b/>
                <w:bCs/>
                <w:color w:val="000080"/>
                <w:szCs w:val="24"/>
              </w:rPr>
            </w:pPr>
          </w:p>
        </w:tc>
        <w:tc>
          <w:tcPr>
            <w:tcW w:w="1180" w:type="dxa"/>
            <w:vAlign w:val="center"/>
          </w:tcPr>
          <w:p w:rsidR="00ED2117" w:rsidRPr="00BF12D6" w:rsidRDefault="00ED2117" w:rsidP="00AE5182">
            <w:pPr>
              <w:jc w:val="center"/>
              <w:rPr>
                <w:b/>
                <w:bCs/>
                <w:color w:val="000080"/>
                <w:szCs w:val="24"/>
              </w:rPr>
            </w:pPr>
          </w:p>
        </w:tc>
        <w:tc>
          <w:tcPr>
            <w:tcW w:w="1180" w:type="dxa"/>
            <w:vAlign w:val="center"/>
          </w:tcPr>
          <w:p w:rsidR="00ED2117" w:rsidRPr="00BF12D6" w:rsidRDefault="00ED2117" w:rsidP="00AE5182">
            <w:pPr>
              <w:jc w:val="center"/>
              <w:rPr>
                <w:b/>
                <w:bCs/>
                <w:color w:val="000080"/>
                <w:szCs w:val="24"/>
              </w:rPr>
            </w:pPr>
          </w:p>
        </w:tc>
        <w:tc>
          <w:tcPr>
            <w:tcW w:w="1180" w:type="dxa"/>
            <w:vAlign w:val="center"/>
          </w:tcPr>
          <w:p w:rsidR="00ED2117" w:rsidRPr="00BF12D6" w:rsidRDefault="00ED2117" w:rsidP="00AE5182">
            <w:pPr>
              <w:jc w:val="center"/>
              <w:rPr>
                <w:b/>
                <w:bCs/>
                <w:color w:val="000080"/>
                <w:szCs w:val="24"/>
              </w:rPr>
            </w:pPr>
            <w:r w:rsidRPr="00BF12D6">
              <w:rPr>
                <w:b/>
                <w:bCs/>
                <w:color w:val="000080"/>
                <w:szCs w:val="24"/>
              </w:rPr>
              <w:t>X</w:t>
            </w:r>
          </w:p>
        </w:tc>
      </w:tr>
      <w:tr w:rsidR="00ED2117" w:rsidRPr="00BF12D6">
        <w:trPr>
          <w:trHeight w:val="431"/>
        </w:trPr>
        <w:tc>
          <w:tcPr>
            <w:tcW w:w="2508" w:type="dxa"/>
          </w:tcPr>
          <w:p w:rsidR="00ED2117" w:rsidRPr="00BF12D6" w:rsidRDefault="00ED2117" w:rsidP="00AE5182">
            <w:pPr>
              <w:rPr>
                <w:b/>
                <w:bCs/>
                <w:szCs w:val="24"/>
              </w:rPr>
            </w:pPr>
            <w:r w:rsidRPr="00BF12D6">
              <w:rPr>
                <w:b/>
                <w:bCs/>
                <w:szCs w:val="24"/>
              </w:rPr>
              <w:t>Suitable For:</w:t>
            </w:r>
          </w:p>
        </w:tc>
        <w:tc>
          <w:tcPr>
            <w:tcW w:w="7080" w:type="dxa"/>
            <w:gridSpan w:val="6"/>
          </w:tcPr>
          <w:p w:rsidR="00ED2117" w:rsidRPr="00BF12D6" w:rsidRDefault="00ED2117" w:rsidP="00AE5182">
            <w:pPr>
              <w:rPr>
                <w:szCs w:val="24"/>
              </w:rPr>
            </w:pPr>
            <w:r w:rsidRPr="00BF12D6">
              <w:rPr>
                <w:szCs w:val="24"/>
              </w:rPr>
              <w:t>City Employees: Utilities, Public Works, Park and Recreation, Sanitation, Maintenance, Public Safety</w:t>
            </w:r>
          </w:p>
        </w:tc>
      </w:tr>
      <w:tr w:rsidR="00ED2117" w:rsidRPr="00BF12D6">
        <w:trPr>
          <w:trHeight w:val="1250"/>
        </w:trPr>
        <w:tc>
          <w:tcPr>
            <w:tcW w:w="2508" w:type="dxa"/>
          </w:tcPr>
          <w:p w:rsidR="00ED2117" w:rsidRPr="00BF12D6" w:rsidRDefault="00ED2117" w:rsidP="00AE5182">
            <w:pPr>
              <w:rPr>
                <w:b/>
                <w:bCs/>
                <w:szCs w:val="24"/>
              </w:rPr>
            </w:pPr>
            <w:r w:rsidRPr="00BF12D6">
              <w:rPr>
                <w:b/>
                <w:bCs/>
                <w:szCs w:val="24"/>
              </w:rPr>
              <w:t>Measurable Goals:</w:t>
            </w:r>
          </w:p>
          <w:p w:rsidR="00ED2117" w:rsidRPr="00BF12D6" w:rsidRDefault="00ED2117" w:rsidP="00AE5182">
            <w:pPr>
              <w:rPr>
                <w:b/>
                <w:bCs/>
                <w:szCs w:val="24"/>
              </w:rPr>
            </w:pPr>
          </w:p>
          <w:p w:rsidR="00ED2117" w:rsidRPr="00BF12D6" w:rsidRDefault="00ED2117" w:rsidP="00AE5182">
            <w:pPr>
              <w:rPr>
                <w:b/>
                <w:bCs/>
                <w:szCs w:val="24"/>
              </w:rPr>
            </w:pPr>
          </w:p>
        </w:tc>
        <w:tc>
          <w:tcPr>
            <w:tcW w:w="7080" w:type="dxa"/>
            <w:gridSpan w:val="6"/>
          </w:tcPr>
          <w:p w:rsidR="00ED2117" w:rsidRPr="00BF12D6" w:rsidRDefault="00ED2117" w:rsidP="00AE5182">
            <w:pPr>
              <w:rPr>
                <w:color w:val="000000"/>
                <w:szCs w:val="24"/>
              </w:rPr>
            </w:pPr>
            <w:r w:rsidRPr="00BF12D6">
              <w:rPr>
                <w:color w:val="000000"/>
                <w:szCs w:val="24"/>
              </w:rPr>
              <w:t>Develop attention getting training materials for City Employees that will generate interest in Storm Water related issues.  Increase Employee awareness of how their actions at work and at home can affect Storm Water Runoff water quality.</w:t>
            </w:r>
          </w:p>
        </w:tc>
      </w:tr>
      <w:tr w:rsidR="00ED2117" w:rsidRPr="00BF12D6">
        <w:trPr>
          <w:trHeight w:val="746"/>
        </w:trPr>
        <w:tc>
          <w:tcPr>
            <w:tcW w:w="2508" w:type="dxa"/>
          </w:tcPr>
          <w:p w:rsidR="00ED2117" w:rsidRPr="00BF12D6" w:rsidRDefault="003B3776" w:rsidP="00AE5182">
            <w:pPr>
              <w:rPr>
                <w:b/>
                <w:bCs/>
                <w:szCs w:val="24"/>
              </w:rPr>
            </w:pPr>
            <w:r>
              <w:rPr>
                <w:b/>
                <w:bCs/>
                <w:szCs w:val="24"/>
              </w:rPr>
              <w:t>20</w:t>
            </w:r>
            <w:r w:rsidR="005948C1">
              <w:rPr>
                <w:b/>
                <w:bCs/>
                <w:szCs w:val="24"/>
              </w:rPr>
              <w:t>12</w:t>
            </w:r>
            <w:r w:rsidR="00ED2117" w:rsidRPr="00BF12D6">
              <w:rPr>
                <w:b/>
                <w:bCs/>
                <w:szCs w:val="24"/>
              </w:rPr>
              <w:t xml:space="preserve"> Completed Tasks:</w:t>
            </w:r>
          </w:p>
          <w:p w:rsidR="00ED2117" w:rsidRPr="00BF12D6" w:rsidRDefault="00ED2117" w:rsidP="00AE5182">
            <w:pPr>
              <w:rPr>
                <w:b/>
                <w:bCs/>
                <w:szCs w:val="24"/>
              </w:rPr>
            </w:pPr>
          </w:p>
        </w:tc>
        <w:tc>
          <w:tcPr>
            <w:tcW w:w="7080" w:type="dxa"/>
            <w:gridSpan w:val="6"/>
          </w:tcPr>
          <w:p w:rsidR="002C3EBC" w:rsidRPr="00BF12D6" w:rsidRDefault="002C3EBC" w:rsidP="00AE5182">
            <w:pPr>
              <w:widowControl/>
              <w:numPr>
                <w:ilvl w:val="0"/>
                <w:numId w:val="3"/>
              </w:numPr>
              <w:rPr>
                <w:snapToGrid/>
                <w:color w:val="FF0000"/>
                <w:szCs w:val="24"/>
              </w:rPr>
            </w:pPr>
            <w:r w:rsidRPr="00BF12D6">
              <w:rPr>
                <w:snapToGrid/>
                <w:color w:val="FF0000"/>
                <w:szCs w:val="24"/>
              </w:rPr>
              <w:t>Municipal Storm Water Pollution Prevention Video</w:t>
            </w:r>
          </w:p>
          <w:p w:rsidR="00332660" w:rsidRPr="00BF12D6" w:rsidRDefault="00332660" w:rsidP="00D93AA0">
            <w:pPr>
              <w:widowControl/>
              <w:ind w:left="360"/>
              <w:rPr>
                <w:snapToGrid/>
                <w:color w:val="FF0000"/>
                <w:szCs w:val="24"/>
              </w:rPr>
            </w:pPr>
          </w:p>
          <w:p w:rsidR="00ED2117" w:rsidRPr="00BF12D6" w:rsidRDefault="00ED2117" w:rsidP="00AE5182">
            <w:pPr>
              <w:rPr>
                <w:b/>
                <w:szCs w:val="24"/>
              </w:rPr>
            </w:pPr>
            <w:r w:rsidRPr="00BF12D6">
              <w:rPr>
                <w:b/>
                <w:szCs w:val="24"/>
              </w:rPr>
              <w:t>( DETAILED BELOW)</w:t>
            </w:r>
          </w:p>
        </w:tc>
      </w:tr>
    </w:tbl>
    <w:p w:rsidR="002C3EBC" w:rsidRDefault="002C3EBC">
      <w:pPr>
        <w:rPr>
          <w:szCs w:val="24"/>
        </w:rPr>
      </w:pPr>
    </w:p>
    <w:p w:rsidR="00E327AE" w:rsidRPr="00BF12D6" w:rsidRDefault="00E327AE">
      <w:pPr>
        <w:rPr>
          <w:szCs w:val="24"/>
        </w:rPr>
      </w:pPr>
    </w:p>
    <w:p w:rsidR="002C3EBC" w:rsidRPr="00BF12D6" w:rsidRDefault="002C3EBC">
      <w:pPr>
        <w:rPr>
          <w:szCs w:val="24"/>
        </w:rPr>
      </w:pPr>
    </w:p>
    <w:p w:rsidR="002C3EBC" w:rsidRPr="00BF12D6" w:rsidRDefault="002C3EBC">
      <w:pPr>
        <w:rPr>
          <w:szCs w:val="24"/>
        </w:rPr>
      </w:pPr>
    </w:p>
    <w:p w:rsidR="00125FFA" w:rsidRPr="00BF12D6" w:rsidRDefault="00125FFA" w:rsidP="002C3EBC">
      <w:pPr>
        <w:rPr>
          <w:b/>
          <w:szCs w:val="24"/>
        </w:rPr>
      </w:pPr>
    </w:p>
    <w:p w:rsidR="002C3EBC" w:rsidRPr="00BF12D6" w:rsidRDefault="002C3EBC" w:rsidP="002C3EBC">
      <w:pPr>
        <w:rPr>
          <w:szCs w:val="24"/>
        </w:rPr>
      </w:pPr>
      <w:r w:rsidRPr="00BF12D6">
        <w:rPr>
          <w:b/>
          <w:szCs w:val="24"/>
        </w:rPr>
        <w:t xml:space="preserve">Additional Comments: </w:t>
      </w:r>
      <w:r w:rsidRPr="00BF12D6">
        <w:rPr>
          <w:szCs w:val="24"/>
        </w:rPr>
        <w:t xml:space="preserve">Training </w:t>
      </w:r>
      <w:r w:rsidR="00D01D68" w:rsidRPr="00BF12D6">
        <w:rPr>
          <w:szCs w:val="24"/>
        </w:rPr>
        <w:t>will be developed in many forms</w:t>
      </w:r>
      <w:r w:rsidR="00545564">
        <w:rPr>
          <w:szCs w:val="24"/>
        </w:rPr>
        <w:t xml:space="preserve"> and will continue</w:t>
      </w:r>
      <w:r w:rsidR="00D01D68" w:rsidRPr="00BF12D6">
        <w:rPr>
          <w:szCs w:val="24"/>
        </w:rPr>
        <w:t xml:space="preserve">.  </w:t>
      </w:r>
    </w:p>
    <w:p w:rsidR="002C3EBC" w:rsidRPr="00BF12D6" w:rsidRDefault="002C3EBC" w:rsidP="002C3EBC">
      <w:pPr>
        <w:rPr>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1440"/>
        <w:gridCol w:w="1980"/>
        <w:gridCol w:w="1620"/>
        <w:gridCol w:w="2160"/>
      </w:tblGrid>
      <w:tr w:rsidR="00545564" w:rsidRPr="00BF113C" w:rsidTr="00BF113C">
        <w:trPr>
          <w:trHeight w:val="530"/>
        </w:trPr>
        <w:tc>
          <w:tcPr>
            <w:tcW w:w="2088" w:type="dxa"/>
            <w:tcBorders>
              <w:top w:val="single" w:sz="4" w:space="0" w:color="auto"/>
              <w:left w:val="single" w:sz="4" w:space="0" w:color="auto"/>
              <w:bottom w:val="single" w:sz="4" w:space="0" w:color="auto"/>
              <w:right w:val="single" w:sz="4" w:space="0" w:color="auto"/>
            </w:tcBorders>
            <w:shd w:val="clear" w:color="auto" w:fill="auto"/>
          </w:tcPr>
          <w:p w:rsidR="00545564" w:rsidRPr="00BF113C" w:rsidRDefault="00545564" w:rsidP="00BF113C">
            <w:pPr>
              <w:snapToGrid w:val="0"/>
              <w:rPr>
                <w:b/>
                <w:szCs w:val="24"/>
              </w:rPr>
            </w:pPr>
            <w:r w:rsidRPr="00BF113C">
              <w:rPr>
                <w:b/>
                <w:szCs w:val="24"/>
              </w:rPr>
              <w:t>BMP</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5564" w:rsidRPr="00BF113C" w:rsidRDefault="00545564" w:rsidP="00BF113C">
            <w:pPr>
              <w:snapToGrid w:val="0"/>
              <w:rPr>
                <w:b/>
                <w:szCs w:val="24"/>
              </w:rPr>
            </w:pPr>
            <w:r w:rsidRPr="00BF113C">
              <w:rPr>
                <w:b/>
                <w:szCs w:val="24"/>
              </w:rPr>
              <w:t>Goal Achieved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45564" w:rsidRPr="00BF113C" w:rsidRDefault="00545564" w:rsidP="00BF113C">
            <w:pPr>
              <w:snapToGrid w:val="0"/>
              <w:rPr>
                <w:b/>
                <w:szCs w:val="24"/>
              </w:rPr>
            </w:pPr>
            <w:r w:rsidRPr="00BF113C">
              <w:rPr>
                <w:b/>
                <w:szCs w:val="24"/>
              </w:rPr>
              <w:t>Printed</w:t>
            </w:r>
          </w:p>
          <w:p w:rsidR="00545564" w:rsidRPr="00BF113C" w:rsidRDefault="00545564" w:rsidP="00BF113C">
            <w:pPr>
              <w:snapToGrid w:val="0"/>
              <w:rPr>
                <w:b/>
                <w:szCs w:val="24"/>
              </w:rPr>
            </w:pPr>
            <w:proofErr w:type="spellStart"/>
            <w:r w:rsidRPr="00BF113C">
              <w:rPr>
                <w:b/>
                <w:szCs w:val="24"/>
              </w:rPr>
              <w:t>Matl</w:t>
            </w:r>
            <w:proofErr w:type="spellEnd"/>
            <w:r w:rsidRPr="00BF113C">
              <w:rPr>
                <w:b/>
                <w:szCs w:val="24"/>
              </w:rPr>
              <w:t>.</w:t>
            </w:r>
          </w:p>
        </w:tc>
        <w:tc>
          <w:tcPr>
            <w:tcW w:w="1620" w:type="dxa"/>
            <w:tcBorders>
              <w:top w:val="single" w:sz="4" w:space="0" w:color="auto"/>
              <w:left w:val="single" w:sz="4" w:space="0" w:color="auto"/>
              <w:right w:val="single" w:sz="4" w:space="0" w:color="auto"/>
            </w:tcBorders>
            <w:shd w:val="clear" w:color="auto" w:fill="auto"/>
          </w:tcPr>
          <w:p w:rsidR="00545564" w:rsidRPr="00BF113C" w:rsidRDefault="00545564" w:rsidP="00BF113C">
            <w:pPr>
              <w:snapToGrid w:val="0"/>
              <w:rPr>
                <w:b/>
                <w:szCs w:val="24"/>
              </w:rPr>
            </w:pPr>
            <w:r w:rsidRPr="00BF113C">
              <w:rPr>
                <w:b/>
                <w:szCs w:val="24"/>
              </w:rPr>
              <w:t>Effective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45564" w:rsidRPr="00BF113C" w:rsidRDefault="00545564" w:rsidP="00BF113C">
            <w:pPr>
              <w:snapToGrid w:val="0"/>
              <w:rPr>
                <w:b/>
                <w:szCs w:val="24"/>
              </w:rPr>
            </w:pPr>
            <w:r w:rsidRPr="00BF113C">
              <w:rPr>
                <w:b/>
                <w:szCs w:val="24"/>
              </w:rPr>
              <w:t>Appropriate</w:t>
            </w:r>
          </w:p>
        </w:tc>
      </w:tr>
      <w:tr w:rsidR="00545564" w:rsidRPr="00BF113C" w:rsidTr="00BF113C">
        <w:trPr>
          <w:trHeight w:val="557"/>
        </w:trPr>
        <w:tc>
          <w:tcPr>
            <w:tcW w:w="2088" w:type="dxa"/>
            <w:tcBorders>
              <w:top w:val="single" w:sz="4" w:space="0" w:color="auto"/>
              <w:left w:val="single" w:sz="4" w:space="0" w:color="auto"/>
              <w:bottom w:val="single" w:sz="4" w:space="0" w:color="auto"/>
              <w:right w:val="single" w:sz="4" w:space="0" w:color="auto"/>
            </w:tcBorders>
            <w:shd w:val="clear" w:color="auto" w:fill="auto"/>
          </w:tcPr>
          <w:p w:rsidR="00545564" w:rsidRPr="00BF113C" w:rsidRDefault="00545564" w:rsidP="00BF113C">
            <w:pPr>
              <w:snapToGrid w:val="0"/>
              <w:rPr>
                <w:szCs w:val="24"/>
              </w:rPr>
            </w:pPr>
            <w:r w:rsidRPr="00BF113C">
              <w:rPr>
                <w:szCs w:val="24"/>
              </w:rPr>
              <w:t xml:space="preserve">Education for employees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5564" w:rsidRPr="00BF113C" w:rsidRDefault="00545564" w:rsidP="00BF113C">
            <w:pPr>
              <w:snapToGrid w:val="0"/>
              <w:rPr>
                <w:color w:val="339966"/>
                <w:szCs w:val="24"/>
              </w:rPr>
            </w:pPr>
            <w:r w:rsidRPr="00BF113C">
              <w:rPr>
                <w:color w:val="339966"/>
                <w:szCs w:val="24"/>
              </w:rPr>
              <w:t>Yes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45564" w:rsidRPr="00BF113C" w:rsidRDefault="002350B3" w:rsidP="00BF113C">
            <w:pPr>
              <w:snapToGrid w:val="0"/>
              <w:rPr>
                <w:szCs w:val="24"/>
              </w:rPr>
            </w:pPr>
            <w:r w:rsidRPr="00BF113C">
              <w:rPr>
                <w:szCs w:val="24"/>
              </w:rPr>
              <w:t xml:space="preserve">All employees identified as targets </w:t>
            </w:r>
            <w:proofErr w:type="spellStart"/>
            <w:r w:rsidRPr="00BF113C">
              <w:rPr>
                <w:szCs w:val="24"/>
              </w:rPr>
              <w:t>traained</w:t>
            </w:r>
            <w:proofErr w:type="spellEnd"/>
          </w:p>
        </w:tc>
        <w:tc>
          <w:tcPr>
            <w:tcW w:w="1620" w:type="dxa"/>
            <w:tcBorders>
              <w:left w:val="single" w:sz="4" w:space="0" w:color="auto"/>
              <w:right w:val="single" w:sz="4" w:space="0" w:color="auto"/>
            </w:tcBorders>
            <w:shd w:val="clear" w:color="auto" w:fill="auto"/>
          </w:tcPr>
          <w:p w:rsidR="00545564" w:rsidRPr="00BF113C" w:rsidRDefault="00545564" w:rsidP="00BF113C">
            <w:pPr>
              <w:snapToGrid w:val="0"/>
              <w:rPr>
                <w:b/>
                <w:szCs w:val="24"/>
              </w:rPr>
            </w:pPr>
            <w:r w:rsidRPr="00BF113C">
              <w:rPr>
                <w:szCs w:val="24"/>
              </w:rPr>
              <w:t>Yes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45564" w:rsidRPr="00BF113C" w:rsidRDefault="00545564" w:rsidP="00BF113C">
            <w:pPr>
              <w:snapToGrid w:val="0"/>
              <w:rPr>
                <w:szCs w:val="24"/>
              </w:rPr>
            </w:pPr>
            <w:r w:rsidRPr="00BF113C">
              <w:rPr>
                <w:szCs w:val="24"/>
              </w:rPr>
              <w:t>Yes</w:t>
            </w:r>
          </w:p>
        </w:tc>
      </w:tr>
      <w:tr w:rsidR="002C3EBC" w:rsidRPr="00BF113C" w:rsidTr="00BF113C">
        <w:trPr>
          <w:trHeight w:val="413"/>
        </w:trPr>
        <w:tc>
          <w:tcPr>
            <w:tcW w:w="9288" w:type="dxa"/>
            <w:gridSpan w:val="5"/>
            <w:tcBorders>
              <w:top w:val="single" w:sz="4" w:space="0" w:color="auto"/>
              <w:left w:val="single" w:sz="4" w:space="0" w:color="auto"/>
              <w:bottom w:val="single" w:sz="4" w:space="0" w:color="auto"/>
              <w:right w:val="single" w:sz="4" w:space="0" w:color="auto"/>
            </w:tcBorders>
            <w:shd w:val="clear" w:color="auto" w:fill="auto"/>
          </w:tcPr>
          <w:p w:rsidR="002C3EBC" w:rsidRPr="00BF113C" w:rsidRDefault="002C3EBC" w:rsidP="00BF113C">
            <w:pPr>
              <w:snapToGrid w:val="0"/>
              <w:rPr>
                <w:b/>
                <w:szCs w:val="24"/>
              </w:rPr>
            </w:pPr>
            <w:r w:rsidRPr="00BF113C">
              <w:rPr>
                <w:b/>
                <w:szCs w:val="24"/>
              </w:rPr>
              <w:t>Requested Changes to the BMP:</w:t>
            </w:r>
          </w:p>
        </w:tc>
      </w:tr>
      <w:tr w:rsidR="002C3EBC" w:rsidRPr="00BF113C" w:rsidTr="00BF113C">
        <w:trPr>
          <w:trHeight w:val="350"/>
        </w:trPr>
        <w:tc>
          <w:tcPr>
            <w:tcW w:w="9288" w:type="dxa"/>
            <w:gridSpan w:val="5"/>
            <w:tcBorders>
              <w:top w:val="single" w:sz="4" w:space="0" w:color="auto"/>
              <w:left w:val="single" w:sz="4" w:space="0" w:color="auto"/>
              <w:bottom w:val="single" w:sz="4" w:space="0" w:color="auto"/>
              <w:right w:val="single" w:sz="4" w:space="0" w:color="auto"/>
            </w:tcBorders>
            <w:shd w:val="clear" w:color="auto" w:fill="auto"/>
          </w:tcPr>
          <w:p w:rsidR="002C3EBC" w:rsidRPr="00BF113C" w:rsidRDefault="002C3EBC" w:rsidP="00BF113C">
            <w:pPr>
              <w:snapToGrid w:val="0"/>
              <w:rPr>
                <w:szCs w:val="24"/>
              </w:rPr>
            </w:pPr>
            <w:r w:rsidRPr="00BF113C">
              <w:rPr>
                <w:szCs w:val="24"/>
              </w:rPr>
              <w:t>No changes are requested at this time.</w:t>
            </w:r>
          </w:p>
        </w:tc>
      </w:tr>
    </w:tbl>
    <w:p w:rsidR="002C3EBC" w:rsidRPr="00BF12D6" w:rsidRDefault="002C3EBC" w:rsidP="002C3EBC">
      <w:pPr>
        <w:rPr>
          <w:szCs w:val="24"/>
        </w:rPr>
      </w:pPr>
    </w:p>
    <w:p w:rsidR="002C3EBC" w:rsidRPr="00BF12D6" w:rsidRDefault="002C3EBC" w:rsidP="002C3EBC">
      <w:pPr>
        <w:rPr>
          <w:szCs w:val="24"/>
        </w:rPr>
        <w:sectPr w:rsidR="002C3EBC" w:rsidRPr="00BF12D6" w:rsidSect="006E3779">
          <w:pgSz w:w="12240" w:h="15840"/>
          <w:pgMar w:top="1440" w:right="1440" w:bottom="1440" w:left="1800" w:header="720" w:footer="720" w:gutter="0"/>
          <w:pgNumType w:start="1"/>
          <w:cols w:space="720"/>
          <w:titlePg/>
          <w:docGrid w:linePitch="360"/>
        </w:sectPr>
      </w:pPr>
    </w:p>
    <w:tbl>
      <w:tblPr>
        <w:tblpPr w:leftFromText="180" w:rightFromText="180" w:vertAnchor="text" w:horzAnchor="margin" w:tblpY="-179"/>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1173"/>
        <w:gridCol w:w="1173"/>
        <w:gridCol w:w="1171"/>
        <w:gridCol w:w="1175"/>
        <w:gridCol w:w="1173"/>
        <w:gridCol w:w="1236"/>
      </w:tblGrid>
      <w:tr w:rsidR="00125FFA" w:rsidRPr="00BF12D6">
        <w:trPr>
          <w:trHeight w:val="512"/>
        </w:trPr>
        <w:tc>
          <w:tcPr>
            <w:tcW w:w="2508" w:type="dxa"/>
            <w:vAlign w:val="center"/>
          </w:tcPr>
          <w:p w:rsidR="00125FFA" w:rsidRPr="00BF12D6" w:rsidRDefault="00125FFA" w:rsidP="00125FFA">
            <w:pPr>
              <w:rPr>
                <w:b/>
                <w:bCs/>
                <w:szCs w:val="24"/>
              </w:rPr>
            </w:pPr>
            <w:r w:rsidRPr="00BF12D6">
              <w:rPr>
                <w:b/>
                <w:bCs/>
                <w:szCs w:val="24"/>
              </w:rPr>
              <w:lastRenderedPageBreak/>
              <w:t>Minimum Control Measure: 6</w:t>
            </w:r>
          </w:p>
        </w:tc>
        <w:tc>
          <w:tcPr>
            <w:tcW w:w="7080" w:type="dxa"/>
            <w:gridSpan w:val="6"/>
            <w:vAlign w:val="center"/>
          </w:tcPr>
          <w:p w:rsidR="00125FFA" w:rsidRPr="00BF12D6" w:rsidRDefault="00125FFA" w:rsidP="00125FFA">
            <w:pPr>
              <w:rPr>
                <w:b/>
                <w:bCs/>
                <w:color w:val="000080"/>
                <w:szCs w:val="24"/>
              </w:rPr>
            </w:pPr>
            <w:r w:rsidRPr="00BF12D6">
              <w:rPr>
                <w:b/>
                <w:bCs/>
                <w:color w:val="000080"/>
                <w:szCs w:val="24"/>
              </w:rPr>
              <w:t>Pollution Prevention / Good Housekeeping</w:t>
            </w:r>
          </w:p>
        </w:tc>
      </w:tr>
      <w:tr w:rsidR="00125FFA" w:rsidRPr="00BF12D6">
        <w:trPr>
          <w:trHeight w:val="512"/>
        </w:trPr>
        <w:tc>
          <w:tcPr>
            <w:tcW w:w="2508" w:type="dxa"/>
            <w:vAlign w:val="center"/>
          </w:tcPr>
          <w:p w:rsidR="00125FFA" w:rsidRPr="00BF12D6" w:rsidRDefault="00125FFA" w:rsidP="00125FFA">
            <w:pPr>
              <w:rPr>
                <w:b/>
                <w:bCs/>
                <w:szCs w:val="24"/>
              </w:rPr>
            </w:pPr>
            <w:r w:rsidRPr="00BF12D6">
              <w:rPr>
                <w:b/>
                <w:bCs/>
                <w:szCs w:val="24"/>
              </w:rPr>
              <w:t>BMP Title: 2</w:t>
            </w:r>
          </w:p>
        </w:tc>
        <w:tc>
          <w:tcPr>
            <w:tcW w:w="7080" w:type="dxa"/>
            <w:gridSpan w:val="6"/>
            <w:vAlign w:val="center"/>
          </w:tcPr>
          <w:p w:rsidR="00125FFA" w:rsidRPr="00BF12D6" w:rsidRDefault="00125FFA" w:rsidP="00125FFA">
            <w:pPr>
              <w:widowControl/>
              <w:autoSpaceDE w:val="0"/>
              <w:autoSpaceDN w:val="0"/>
              <w:adjustRightInd w:val="0"/>
              <w:rPr>
                <w:snapToGrid/>
                <w:color w:val="000080"/>
                <w:szCs w:val="24"/>
              </w:rPr>
            </w:pPr>
            <w:r w:rsidRPr="00BF12D6">
              <w:rPr>
                <w:b/>
                <w:bCs/>
                <w:iCs/>
                <w:snapToGrid/>
                <w:color w:val="000080"/>
                <w:szCs w:val="24"/>
              </w:rPr>
              <w:t>Evaluate Street Cleaning Program</w:t>
            </w:r>
          </w:p>
        </w:tc>
      </w:tr>
      <w:tr w:rsidR="00125FFA" w:rsidRPr="00BF12D6">
        <w:trPr>
          <w:cantSplit/>
          <w:trHeight w:val="269"/>
        </w:trPr>
        <w:tc>
          <w:tcPr>
            <w:tcW w:w="2508" w:type="dxa"/>
            <w:vMerge w:val="restart"/>
            <w:vAlign w:val="center"/>
          </w:tcPr>
          <w:p w:rsidR="00125FFA" w:rsidRPr="00BF12D6" w:rsidRDefault="00125FFA" w:rsidP="00125FFA">
            <w:pPr>
              <w:rPr>
                <w:b/>
                <w:bCs/>
                <w:szCs w:val="24"/>
              </w:rPr>
            </w:pPr>
            <w:r w:rsidRPr="00BF12D6">
              <w:rPr>
                <w:b/>
                <w:bCs/>
                <w:szCs w:val="24"/>
              </w:rPr>
              <w:t>Other MCM’s Material Applies To:</w:t>
            </w:r>
          </w:p>
        </w:tc>
        <w:tc>
          <w:tcPr>
            <w:tcW w:w="1180" w:type="dxa"/>
          </w:tcPr>
          <w:p w:rsidR="00125FFA" w:rsidRPr="00BF12D6" w:rsidRDefault="00125FFA" w:rsidP="00125FFA">
            <w:pPr>
              <w:rPr>
                <w:color w:val="000080"/>
                <w:szCs w:val="24"/>
              </w:rPr>
            </w:pPr>
            <w:r w:rsidRPr="00BF12D6">
              <w:rPr>
                <w:color w:val="000080"/>
                <w:szCs w:val="24"/>
              </w:rPr>
              <w:t>Public Ed.</w:t>
            </w:r>
          </w:p>
        </w:tc>
        <w:tc>
          <w:tcPr>
            <w:tcW w:w="1180" w:type="dxa"/>
          </w:tcPr>
          <w:p w:rsidR="00125FFA" w:rsidRPr="00BF12D6" w:rsidRDefault="00125FFA" w:rsidP="00125FFA">
            <w:pPr>
              <w:rPr>
                <w:color w:val="000080"/>
                <w:szCs w:val="24"/>
              </w:rPr>
            </w:pPr>
            <w:r w:rsidRPr="00BF12D6">
              <w:rPr>
                <w:color w:val="000080"/>
                <w:szCs w:val="24"/>
              </w:rPr>
              <w:t>Public Part.</w:t>
            </w:r>
          </w:p>
        </w:tc>
        <w:tc>
          <w:tcPr>
            <w:tcW w:w="1180" w:type="dxa"/>
          </w:tcPr>
          <w:p w:rsidR="00125FFA" w:rsidRPr="00BF12D6" w:rsidRDefault="00125FFA" w:rsidP="00125FFA">
            <w:pPr>
              <w:rPr>
                <w:color w:val="000080"/>
                <w:szCs w:val="24"/>
              </w:rPr>
            </w:pPr>
            <w:r w:rsidRPr="00BF12D6">
              <w:rPr>
                <w:color w:val="000080"/>
                <w:szCs w:val="24"/>
              </w:rPr>
              <w:t>Illicit Det.</w:t>
            </w:r>
          </w:p>
        </w:tc>
        <w:tc>
          <w:tcPr>
            <w:tcW w:w="1180" w:type="dxa"/>
          </w:tcPr>
          <w:p w:rsidR="00125FFA" w:rsidRPr="00BF12D6" w:rsidRDefault="00125FFA" w:rsidP="00125FFA">
            <w:pPr>
              <w:rPr>
                <w:color w:val="000080"/>
                <w:szCs w:val="24"/>
              </w:rPr>
            </w:pPr>
            <w:r w:rsidRPr="00BF12D6">
              <w:rPr>
                <w:color w:val="000080"/>
                <w:szCs w:val="24"/>
              </w:rPr>
              <w:t>Constr.</w:t>
            </w:r>
          </w:p>
        </w:tc>
        <w:tc>
          <w:tcPr>
            <w:tcW w:w="1180" w:type="dxa"/>
          </w:tcPr>
          <w:p w:rsidR="00125FFA" w:rsidRPr="00BF12D6" w:rsidRDefault="00125FFA" w:rsidP="00125FFA">
            <w:pPr>
              <w:rPr>
                <w:color w:val="000080"/>
                <w:szCs w:val="24"/>
              </w:rPr>
            </w:pPr>
            <w:r w:rsidRPr="00BF12D6">
              <w:rPr>
                <w:color w:val="000080"/>
                <w:szCs w:val="24"/>
              </w:rPr>
              <w:t>Post Const.</w:t>
            </w:r>
          </w:p>
        </w:tc>
        <w:tc>
          <w:tcPr>
            <w:tcW w:w="1180" w:type="dxa"/>
          </w:tcPr>
          <w:p w:rsidR="00125FFA" w:rsidRPr="00BF12D6" w:rsidRDefault="00125FFA" w:rsidP="00125FFA">
            <w:pPr>
              <w:rPr>
                <w:color w:val="000080"/>
                <w:szCs w:val="24"/>
              </w:rPr>
            </w:pPr>
            <w:proofErr w:type="spellStart"/>
            <w:r w:rsidRPr="00BF12D6">
              <w:rPr>
                <w:color w:val="000080"/>
                <w:szCs w:val="24"/>
              </w:rPr>
              <w:t>Houskeep</w:t>
            </w:r>
            <w:proofErr w:type="spellEnd"/>
            <w:r w:rsidRPr="00BF12D6">
              <w:rPr>
                <w:color w:val="000080"/>
                <w:szCs w:val="24"/>
              </w:rPr>
              <w:t>.</w:t>
            </w:r>
          </w:p>
        </w:tc>
      </w:tr>
      <w:tr w:rsidR="00125FFA" w:rsidRPr="00BF12D6">
        <w:trPr>
          <w:cantSplit/>
          <w:trHeight w:val="530"/>
        </w:trPr>
        <w:tc>
          <w:tcPr>
            <w:tcW w:w="2508" w:type="dxa"/>
            <w:vMerge/>
            <w:vAlign w:val="center"/>
          </w:tcPr>
          <w:p w:rsidR="00125FFA" w:rsidRPr="00BF12D6" w:rsidRDefault="00125FFA" w:rsidP="00125FFA">
            <w:pPr>
              <w:rPr>
                <w:b/>
                <w:bCs/>
                <w:szCs w:val="24"/>
              </w:rPr>
            </w:pPr>
          </w:p>
        </w:tc>
        <w:tc>
          <w:tcPr>
            <w:tcW w:w="1180" w:type="dxa"/>
            <w:vAlign w:val="center"/>
          </w:tcPr>
          <w:p w:rsidR="00125FFA" w:rsidRPr="00BF12D6" w:rsidRDefault="00125FFA" w:rsidP="00125FFA">
            <w:pPr>
              <w:jc w:val="center"/>
              <w:rPr>
                <w:b/>
                <w:bCs/>
                <w:color w:val="000080"/>
                <w:szCs w:val="24"/>
              </w:rPr>
            </w:pPr>
          </w:p>
        </w:tc>
        <w:tc>
          <w:tcPr>
            <w:tcW w:w="1180" w:type="dxa"/>
            <w:vAlign w:val="center"/>
          </w:tcPr>
          <w:p w:rsidR="00125FFA" w:rsidRPr="00BF12D6" w:rsidRDefault="00125FFA" w:rsidP="00125FFA">
            <w:pPr>
              <w:jc w:val="center"/>
              <w:rPr>
                <w:b/>
                <w:bCs/>
                <w:color w:val="000080"/>
                <w:szCs w:val="24"/>
              </w:rPr>
            </w:pPr>
          </w:p>
        </w:tc>
        <w:tc>
          <w:tcPr>
            <w:tcW w:w="1180" w:type="dxa"/>
            <w:vAlign w:val="center"/>
          </w:tcPr>
          <w:p w:rsidR="00125FFA" w:rsidRPr="00BF12D6" w:rsidRDefault="00125FFA" w:rsidP="00125FFA">
            <w:pPr>
              <w:jc w:val="center"/>
              <w:rPr>
                <w:b/>
                <w:bCs/>
                <w:color w:val="000080"/>
                <w:szCs w:val="24"/>
              </w:rPr>
            </w:pPr>
          </w:p>
        </w:tc>
        <w:tc>
          <w:tcPr>
            <w:tcW w:w="1180" w:type="dxa"/>
            <w:vAlign w:val="center"/>
          </w:tcPr>
          <w:p w:rsidR="00125FFA" w:rsidRPr="00BF12D6" w:rsidRDefault="00125FFA" w:rsidP="00125FFA">
            <w:pPr>
              <w:jc w:val="center"/>
              <w:rPr>
                <w:b/>
                <w:bCs/>
                <w:color w:val="000080"/>
                <w:szCs w:val="24"/>
              </w:rPr>
            </w:pPr>
          </w:p>
        </w:tc>
        <w:tc>
          <w:tcPr>
            <w:tcW w:w="1180" w:type="dxa"/>
            <w:vAlign w:val="center"/>
          </w:tcPr>
          <w:p w:rsidR="00125FFA" w:rsidRPr="00BF12D6" w:rsidRDefault="00125FFA" w:rsidP="00125FFA">
            <w:pPr>
              <w:jc w:val="center"/>
              <w:rPr>
                <w:b/>
                <w:bCs/>
                <w:color w:val="000080"/>
                <w:szCs w:val="24"/>
              </w:rPr>
            </w:pPr>
          </w:p>
        </w:tc>
        <w:tc>
          <w:tcPr>
            <w:tcW w:w="1180" w:type="dxa"/>
            <w:vAlign w:val="center"/>
          </w:tcPr>
          <w:p w:rsidR="00125FFA" w:rsidRPr="00BF12D6" w:rsidRDefault="00125FFA" w:rsidP="00125FFA">
            <w:pPr>
              <w:jc w:val="center"/>
              <w:rPr>
                <w:b/>
                <w:bCs/>
                <w:color w:val="000080"/>
                <w:szCs w:val="24"/>
              </w:rPr>
            </w:pPr>
            <w:r w:rsidRPr="00BF12D6">
              <w:rPr>
                <w:b/>
                <w:bCs/>
                <w:color w:val="000080"/>
                <w:szCs w:val="24"/>
              </w:rPr>
              <w:t>X</w:t>
            </w:r>
          </w:p>
        </w:tc>
      </w:tr>
      <w:tr w:rsidR="00125FFA" w:rsidRPr="00BF12D6">
        <w:trPr>
          <w:trHeight w:val="431"/>
        </w:trPr>
        <w:tc>
          <w:tcPr>
            <w:tcW w:w="2508" w:type="dxa"/>
          </w:tcPr>
          <w:p w:rsidR="00125FFA" w:rsidRPr="00BF12D6" w:rsidRDefault="00125FFA" w:rsidP="00125FFA">
            <w:pPr>
              <w:rPr>
                <w:b/>
                <w:bCs/>
                <w:szCs w:val="24"/>
              </w:rPr>
            </w:pPr>
            <w:r w:rsidRPr="00BF12D6">
              <w:rPr>
                <w:b/>
                <w:bCs/>
                <w:szCs w:val="24"/>
              </w:rPr>
              <w:t>Suitable For:</w:t>
            </w:r>
          </w:p>
        </w:tc>
        <w:tc>
          <w:tcPr>
            <w:tcW w:w="7080" w:type="dxa"/>
            <w:gridSpan w:val="6"/>
          </w:tcPr>
          <w:p w:rsidR="00125FFA" w:rsidRPr="00BF12D6" w:rsidRDefault="00125FFA" w:rsidP="00125FFA">
            <w:pPr>
              <w:rPr>
                <w:szCs w:val="24"/>
              </w:rPr>
            </w:pPr>
            <w:r w:rsidRPr="00BF12D6">
              <w:rPr>
                <w:szCs w:val="24"/>
              </w:rPr>
              <w:t>City Employees: Utilities, Public Works, Park and Recreation, Sanitation, Maintenance, Public Safety</w:t>
            </w:r>
          </w:p>
        </w:tc>
      </w:tr>
      <w:tr w:rsidR="00125FFA" w:rsidRPr="00BF12D6">
        <w:trPr>
          <w:trHeight w:val="1250"/>
        </w:trPr>
        <w:tc>
          <w:tcPr>
            <w:tcW w:w="2508" w:type="dxa"/>
          </w:tcPr>
          <w:p w:rsidR="00125FFA" w:rsidRPr="00BF12D6" w:rsidRDefault="00125FFA" w:rsidP="00125FFA">
            <w:pPr>
              <w:rPr>
                <w:b/>
                <w:bCs/>
                <w:szCs w:val="24"/>
              </w:rPr>
            </w:pPr>
            <w:r w:rsidRPr="00BF12D6">
              <w:rPr>
                <w:b/>
                <w:bCs/>
                <w:szCs w:val="24"/>
              </w:rPr>
              <w:t>Measurable Goals:</w:t>
            </w:r>
          </w:p>
          <w:p w:rsidR="00125FFA" w:rsidRPr="00BF12D6" w:rsidRDefault="00125FFA" w:rsidP="00125FFA">
            <w:pPr>
              <w:rPr>
                <w:b/>
                <w:bCs/>
                <w:szCs w:val="24"/>
              </w:rPr>
            </w:pPr>
          </w:p>
          <w:p w:rsidR="00125FFA" w:rsidRPr="00BF12D6" w:rsidRDefault="00125FFA" w:rsidP="00125FFA">
            <w:pPr>
              <w:rPr>
                <w:b/>
                <w:bCs/>
                <w:szCs w:val="24"/>
              </w:rPr>
            </w:pPr>
          </w:p>
        </w:tc>
        <w:tc>
          <w:tcPr>
            <w:tcW w:w="7080" w:type="dxa"/>
            <w:gridSpan w:val="6"/>
          </w:tcPr>
          <w:p w:rsidR="00125FFA" w:rsidRPr="00BF12D6" w:rsidRDefault="00125FFA" w:rsidP="00125FFA">
            <w:pPr>
              <w:rPr>
                <w:color w:val="000000"/>
                <w:szCs w:val="24"/>
              </w:rPr>
            </w:pPr>
            <w:r w:rsidRPr="00BF12D6">
              <w:rPr>
                <w:color w:val="000000"/>
                <w:szCs w:val="24"/>
              </w:rPr>
              <w:t>The Standard Operating Procedures are intended to provide Guidelines for member Communities Street Cleaning Programs.  The research and Comparison from researching member Communities existing programs is intended provide guidelines for a cost effective program that can be used in reducing pollutants entering the Storm Water System from the Streets.  The use of the Standard Operating Procedures in member Communities will be reported to the Group by it member Communities to evaluate the effectiveness of the Standard Operating Procedures for Street Cleaning.</w:t>
            </w:r>
          </w:p>
        </w:tc>
      </w:tr>
      <w:tr w:rsidR="00125FFA" w:rsidRPr="00BF12D6">
        <w:trPr>
          <w:trHeight w:val="746"/>
        </w:trPr>
        <w:tc>
          <w:tcPr>
            <w:tcW w:w="2508" w:type="dxa"/>
          </w:tcPr>
          <w:p w:rsidR="00125FFA" w:rsidRPr="00BF12D6" w:rsidRDefault="003B3776" w:rsidP="00125FFA">
            <w:pPr>
              <w:rPr>
                <w:b/>
                <w:bCs/>
                <w:szCs w:val="24"/>
              </w:rPr>
            </w:pPr>
            <w:r>
              <w:rPr>
                <w:b/>
                <w:bCs/>
                <w:szCs w:val="24"/>
              </w:rPr>
              <w:t>20</w:t>
            </w:r>
            <w:r w:rsidR="005948C1">
              <w:rPr>
                <w:b/>
                <w:bCs/>
                <w:szCs w:val="24"/>
              </w:rPr>
              <w:t>12</w:t>
            </w:r>
            <w:r w:rsidR="00125FFA" w:rsidRPr="00BF12D6">
              <w:rPr>
                <w:b/>
                <w:bCs/>
                <w:szCs w:val="24"/>
              </w:rPr>
              <w:t xml:space="preserve"> Completed Tasks:</w:t>
            </w:r>
          </w:p>
          <w:p w:rsidR="00125FFA" w:rsidRPr="00BF12D6" w:rsidRDefault="00125FFA" w:rsidP="00125FFA">
            <w:pPr>
              <w:rPr>
                <w:b/>
                <w:bCs/>
                <w:szCs w:val="24"/>
              </w:rPr>
            </w:pPr>
          </w:p>
        </w:tc>
        <w:tc>
          <w:tcPr>
            <w:tcW w:w="7080" w:type="dxa"/>
            <w:gridSpan w:val="6"/>
          </w:tcPr>
          <w:p w:rsidR="00125FFA" w:rsidRPr="00BF12D6" w:rsidRDefault="00125FFA" w:rsidP="00125FFA">
            <w:pPr>
              <w:widowControl/>
              <w:numPr>
                <w:ilvl w:val="0"/>
                <w:numId w:val="3"/>
              </w:numPr>
              <w:rPr>
                <w:snapToGrid/>
                <w:color w:val="FF0000"/>
                <w:szCs w:val="24"/>
              </w:rPr>
            </w:pPr>
            <w:r w:rsidRPr="00BF12D6">
              <w:rPr>
                <w:snapToGrid/>
                <w:color w:val="FF0000"/>
                <w:szCs w:val="24"/>
              </w:rPr>
              <w:t>Program was evaluated</w:t>
            </w:r>
            <w:r w:rsidR="003C13B5">
              <w:rPr>
                <w:snapToGrid/>
                <w:color w:val="FF0000"/>
                <w:szCs w:val="24"/>
              </w:rPr>
              <w:t xml:space="preserve"> and continues to improve</w:t>
            </w:r>
          </w:p>
          <w:p w:rsidR="00D93AA0" w:rsidRPr="00BF12D6" w:rsidRDefault="00D93AA0" w:rsidP="00D93AA0">
            <w:pPr>
              <w:widowControl/>
              <w:ind w:left="360"/>
              <w:rPr>
                <w:snapToGrid/>
                <w:color w:val="FF0000"/>
                <w:szCs w:val="24"/>
              </w:rPr>
            </w:pPr>
          </w:p>
          <w:p w:rsidR="00125FFA" w:rsidRPr="00BF12D6" w:rsidRDefault="00125FFA" w:rsidP="00125FFA">
            <w:pPr>
              <w:rPr>
                <w:b/>
                <w:szCs w:val="24"/>
              </w:rPr>
            </w:pPr>
            <w:r w:rsidRPr="00BF12D6">
              <w:rPr>
                <w:b/>
                <w:szCs w:val="24"/>
              </w:rPr>
              <w:t xml:space="preserve"> ( DETAILED BELOW)</w:t>
            </w:r>
          </w:p>
        </w:tc>
      </w:tr>
    </w:tbl>
    <w:p w:rsidR="005F4542" w:rsidRPr="00BF12D6" w:rsidRDefault="005F4542" w:rsidP="005F4542">
      <w:pPr>
        <w:rPr>
          <w:szCs w:val="24"/>
        </w:rPr>
      </w:pPr>
    </w:p>
    <w:p w:rsidR="005F4542" w:rsidRPr="00BF12D6" w:rsidRDefault="00125FFA" w:rsidP="005F4542">
      <w:pPr>
        <w:rPr>
          <w:szCs w:val="24"/>
        </w:rPr>
      </w:pPr>
      <w:r w:rsidRPr="00BF12D6">
        <w:rPr>
          <w:b/>
          <w:szCs w:val="24"/>
        </w:rPr>
        <w:t xml:space="preserve"> </w:t>
      </w:r>
      <w:r w:rsidRPr="00BF12D6">
        <w:rPr>
          <w:b/>
          <w:szCs w:val="24"/>
        </w:rPr>
        <w:tab/>
      </w:r>
      <w:r w:rsidRPr="00BF12D6">
        <w:rPr>
          <w:b/>
          <w:szCs w:val="24"/>
        </w:rPr>
        <w:tab/>
      </w:r>
      <w:r w:rsidRPr="00BF12D6">
        <w:rPr>
          <w:b/>
          <w:szCs w:val="24"/>
        </w:rPr>
        <w:tab/>
      </w:r>
      <w:r w:rsidRPr="00BF12D6">
        <w:rPr>
          <w:b/>
          <w:szCs w:val="24"/>
        </w:rPr>
        <w:tab/>
      </w:r>
      <w:r w:rsidRPr="00BF12D6">
        <w:rPr>
          <w:b/>
          <w:szCs w:val="24"/>
        </w:rPr>
        <w:tab/>
      </w:r>
      <w:r w:rsidRPr="00BF12D6">
        <w:rPr>
          <w:b/>
          <w:szCs w:val="24"/>
        </w:rPr>
        <w:tab/>
      </w:r>
      <w:r w:rsidRPr="00BF12D6">
        <w:rPr>
          <w:b/>
          <w:szCs w:val="24"/>
        </w:rPr>
        <w:tab/>
      </w:r>
      <w:r w:rsidRPr="00BF12D6">
        <w:rPr>
          <w:b/>
          <w:szCs w:val="24"/>
        </w:rPr>
        <w:tab/>
      </w:r>
      <w:r w:rsidRPr="00BF12D6">
        <w:rPr>
          <w:b/>
          <w:szCs w:val="24"/>
        </w:rPr>
        <w:tab/>
      </w:r>
      <w:r w:rsidRPr="00BF12D6">
        <w:rPr>
          <w:b/>
          <w:szCs w:val="24"/>
        </w:rPr>
        <w:tab/>
      </w:r>
    </w:p>
    <w:p w:rsidR="006F568F" w:rsidRPr="00BF12D6" w:rsidRDefault="006F568F" w:rsidP="006F568F">
      <w:pPr>
        <w:rPr>
          <w:szCs w:val="24"/>
        </w:rPr>
      </w:pPr>
      <w:r w:rsidRPr="00BF12D6">
        <w:rPr>
          <w:b/>
          <w:szCs w:val="24"/>
        </w:rPr>
        <w:t xml:space="preserve">Additional Comments: </w:t>
      </w:r>
      <w:r w:rsidRPr="00BF12D6">
        <w:rPr>
          <w:szCs w:val="24"/>
        </w:rPr>
        <w:t>The city operates two sweepers; they run almost constantly in the spring and su</w:t>
      </w:r>
      <w:r w:rsidR="00545564">
        <w:rPr>
          <w:szCs w:val="24"/>
        </w:rPr>
        <w:t>mmer. (Weather permitting)  M</w:t>
      </w:r>
      <w:r w:rsidRPr="00BF12D6">
        <w:rPr>
          <w:szCs w:val="24"/>
        </w:rPr>
        <w:t xml:space="preserve">onitoring </w:t>
      </w:r>
      <w:r w:rsidR="00545564">
        <w:rPr>
          <w:szCs w:val="24"/>
        </w:rPr>
        <w:t>began</w:t>
      </w:r>
      <w:r w:rsidRPr="00BF12D6">
        <w:rPr>
          <w:szCs w:val="24"/>
        </w:rPr>
        <w:t xml:space="preserve"> in </w:t>
      </w:r>
      <w:r w:rsidR="003B3776">
        <w:rPr>
          <w:szCs w:val="24"/>
        </w:rPr>
        <w:t>20</w:t>
      </w:r>
      <w:r w:rsidR="005948C1">
        <w:rPr>
          <w:szCs w:val="24"/>
        </w:rPr>
        <w:t>12</w:t>
      </w:r>
      <w:r w:rsidRPr="00BF12D6">
        <w:rPr>
          <w:szCs w:val="24"/>
        </w:rPr>
        <w:t xml:space="preserve"> with route tracking and material pickup logging.</w:t>
      </w:r>
    </w:p>
    <w:p w:rsidR="006F568F" w:rsidRPr="00BF12D6" w:rsidRDefault="006F568F" w:rsidP="006F568F">
      <w:pPr>
        <w:rPr>
          <w:szCs w:val="24"/>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1980"/>
        <w:gridCol w:w="1440"/>
        <w:gridCol w:w="1980"/>
      </w:tblGrid>
      <w:tr w:rsidR="006F568F" w:rsidRPr="00BF113C" w:rsidTr="00BF113C">
        <w:trPr>
          <w:trHeight w:val="332"/>
        </w:trPr>
        <w:tc>
          <w:tcPr>
            <w:tcW w:w="2988" w:type="dxa"/>
            <w:tcBorders>
              <w:top w:val="single" w:sz="4" w:space="0" w:color="auto"/>
              <w:left w:val="single" w:sz="4" w:space="0" w:color="auto"/>
              <w:bottom w:val="single" w:sz="4" w:space="0" w:color="auto"/>
              <w:right w:val="single" w:sz="4" w:space="0" w:color="auto"/>
            </w:tcBorders>
            <w:shd w:val="clear" w:color="auto" w:fill="auto"/>
          </w:tcPr>
          <w:p w:rsidR="006F568F" w:rsidRPr="00BF113C" w:rsidRDefault="006F568F" w:rsidP="00BF113C">
            <w:pPr>
              <w:snapToGrid w:val="0"/>
              <w:rPr>
                <w:b/>
                <w:szCs w:val="24"/>
              </w:rPr>
            </w:pPr>
            <w:r w:rsidRPr="00BF113C">
              <w:rPr>
                <w:b/>
                <w:szCs w:val="24"/>
              </w:rPr>
              <w:t>BMP</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F568F" w:rsidRPr="00BF113C" w:rsidRDefault="006F568F" w:rsidP="00BF113C">
            <w:pPr>
              <w:snapToGrid w:val="0"/>
              <w:rPr>
                <w:b/>
                <w:szCs w:val="24"/>
              </w:rPr>
            </w:pPr>
            <w:r w:rsidRPr="00BF113C">
              <w:rPr>
                <w:b/>
                <w:szCs w:val="24"/>
              </w:rPr>
              <w:t>Goal Achieved</w:t>
            </w:r>
          </w:p>
        </w:tc>
        <w:tc>
          <w:tcPr>
            <w:tcW w:w="1440" w:type="dxa"/>
            <w:tcBorders>
              <w:top w:val="single" w:sz="4" w:space="0" w:color="auto"/>
              <w:left w:val="single" w:sz="4" w:space="0" w:color="auto"/>
              <w:right w:val="single" w:sz="4" w:space="0" w:color="auto"/>
            </w:tcBorders>
            <w:shd w:val="clear" w:color="auto" w:fill="auto"/>
          </w:tcPr>
          <w:p w:rsidR="006F568F" w:rsidRPr="00BF113C" w:rsidRDefault="006F568F" w:rsidP="00BF113C">
            <w:pPr>
              <w:snapToGrid w:val="0"/>
              <w:rPr>
                <w:b/>
                <w:szCs w:val="24"/>
              </w:rPr>
            </w:pPr>
            <w:r w:rsidRPr="00BF113C">
              <w:rPr>
                <w:b/>
                <w:szCs w:val="24"/>
              </w:rPr>
              <w:t>Effective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F568F" w:rsidRPr="00BF113C" w:rsidRDefault="006F568F" w:rsidP="00BF113C">
            <w:pPr>
              <w:snapToGrid w:val="0"/>
              <w:rPr>
                <w:b/>
                <w:szCs w:val="24"/>
              </w:rPr>
            </w:pPr>
            <w:r w:rsidRPr="00BF113C">
              <w:rPr>
                <w:b/>
                <w:szCs w:val="24"/>
              </w:rPr>
              <w:t>Appropriate</w:t>
            </w:r>
          </w:p>
        </w:tc>
      </w:tr>
      <w:tr w:rsidR="006F568F" w:rsidRPr="00BF113C" w:rsidTr="00BF113C">
        <w:trPr>
          <w:trHeight w:val="332"/>
        </w:trPr>
        <w:tc>
          <w:tcPr>
            <w:tcW w:w="2988" w:type="dxa"/>
            <w:tcBorders>
              <w:top w:val="single" w:sz="4" w:space="0" w:color="auto"/>
              <w:left w:val="single" w:sz="4" w:space="0" w:color="auto"/>
              <w:bottom w:val="single" w:sz="4" w:space="0" w:color="auto"/>
              <w:right w:val="single" w:sz="4" w:space="0" w:color="auto"/>
            </w:tcBorders>
            <w:shd w:val="clear" w:color="auto" w:fill="auto"/>
          </w:tcPr>
          <w:p w:rsidR="006F568F" w:rsidRPr="00BF113C" w:rsidRDefault="006F568F" w:rsidP="00BF113C">
            <w:pPr>
              <w:snapToGrid w:val="0"/>
              <w:rPr>
                <w:szCs w:val="24"/>
              </w:rPr>
            </w:pPr>
            <w:r w:rsidRPr="00BF113C">
              <w:rPr>
                <w:szCs w:val="24"/>
              </w:rPr>
              <w:t xml:space="preserve">Street Sweeping Program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F568F" w:rsidRPr="00BF113C" w:rsidRDefault="006F568F" w:rsidP="00BF113C">
            <w:pPr>
              <w:snapToGrid w:val="0"/>
              <w:rPr>
                <w:color w:val="339966"/>
                <w:szCs w:val="24"/>
              </w:rPr>
            </w:pPr>
            <w:r w:rsidRPr="00BF113C">
              <w:rPr>
                <w:color w:val="339966"/>
                <w:szCs w:val="24"/>
              </w:rPr>
              <w:t>Yes</w:t>
            </w:r>
          </w:p>
        </w:tc>
        <w:tc>
          <w:tcPr>
            <w:tcW w:w="1440" w:type="dxa"/>
            <w:tcBorders>
              <w:left w:val="single" w:sz="4" w:space="0" w:color="auto"/>
              <w:right w:val="single" w:sz="4" w:space="0" w:color="auto"/>
            </w:tcBorders>
            <w:shd w:val="clear" w:color="auto" w:fill="auto"/>
          </w:tcPr>
          <w:p w:rsidR="006F568F" w:rsidRPr="00BF113C" w:rsidRDefault="006F568F" w:rsidP="00BF113C">
            <w:pPr>
              <w:snapToGrid w:val="0"/>
              <w:rPr>
                <w:b/>
                <w:szCs w:val="24"/>
              </w:rPr>
            </w:pPr>
            <w:r w:rsidRPr="00BF113C">
              <w:rPr>
                <w:szCs w:val="24"/>
              </w:rPr>
              <w:t>Yes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F568F" w:rsidRPr="00BF113C" w:rsidRDefault="006F568F" w:rsidP="00BF113C">
            <w:pPr>
              <w:snapToGrid w:val="0"/>
              <w:rPr>
                <w:szCs w:val="24"/>
              </w:rPr>
            </w:pPr>
            <w:r w:rsidRPr="00BF113C">
              <w:rPr>
                <w:szCs w:val="24"/>
              </w:rPr>
              <w:t>Yes</w:t>
            </w:r>
          </w:p>
        </w:tc>
      </w:tr>
      <w:tr w:rsidR="006F568F" w:rsidRPr="00BF113C" w:rsidTr="00BF113C">
        <w:trPr>
          <w:trHeight w:val="413"/>
        </w:trPr>
        <w:tc>
          <w:tcPr>
            <w:tcW w:w="8388" w:type="dxa"/>
            <w:gridSpan w:val="4"/>
            <w:tcBorders>
              <w:top w:val="single" w:sz="4" w:space="0" w:color="auto"/>
              <w:left w:val="single" w:sz="4" w:space="0" w:color="auto"/>
              <w:bottom w:val="single" w:sz="4" w:space="0" w:color="auto"/>
              <w:right w:val="single" w:sz="4" w:space="0" w:color="auto"/>
            </w:tcBorders>
            <w:shd w:val="clear" w:color="auto" w:fill="auto"/>
          </w:tcPr>
          <w:p w:rsidR="006F568F" w:rsidRPr="00BF113C" w:rsidRDefault="006F568F" w:rsidP="00BF113C">
            <w:pPr>
              <w:snapToGrid w:val="0"/>
              <w:rPr>
                <w:b/>
                <w:szCs w:val="24"/>
              </w:rPr>
            </w:pPr>
            <w:r w:rsidRPr="00BF113C">
              <w:rPr>
                <w:b/>
                <w:szCs w:val="24"/>
              </w:rPr>
              <w:t>Requested Changes to the BMP:</w:t>
            </w:r>
          </w:p>
        </w:tc>
      </w:tr>
      <w:tr w:rsidR="006F568F" w:rsidRPr="00BF113C" w:rsidTr="00BF113C">
        <w:trPr>
          <w:trHeight w:val="350"/>
        </w:trPr>
        <w:tc>
          <w:tcPr>
            <w:tcW w:w="8388" w:type="dxa"/>
            <w:gridSpan w:val="4"/>
            <w:tcBorders>
              <w:top w:val="single" w:sz="4" w:space="0" w:color="auto"/>
              <w:left w:val="single" w:sz="4" w:space="0" w:color="auto"/>
              <w:bottom w:val="single" w:sz="4" w:space="0" w:color="auto"/>
              <w:right w:val="single" w:sz="4" w:space="0" w:color="auto"/>
            </w:tcBorders>
            <w:shd w:val="clear" w:color="auto" w:fill="auto"/>
          </w:tcPr>
          <w:p w:rsidR="006F568F" w:rsidRPr="00BF113C" w:rsidRDefault="006F568F" w:rsidP="00BF113C">
            <w:pPr>
              <w:snapToGrid w:val="0"/>
              <w:rPr>
                <w:szCs w:val="24"/>
              </w:rPr>
            </w:pPr>
            <w:r w:rsidRPr="00BF113C">
              <w:rPr>
                <w:szCs w:val="24"/>
              </w:rPr>
              <w:t>No changes are requested at this time.</w:t>
            </w:r>
          </w:p>
        </w:tc>
      </w:tr>
    </w:tbl>
    <w:p w:rsidR="00BF113C" w:rsidRPr="00BF113C" w:rsidRDefault="00BF113C" w:rsidP="00BF113C">
      <w:pPr>
        <w:rPr>
          <w:vanish/>
        </w:rPr>
      </w:pPr>
    </w:p>
    <w:tbl>
      <w:tblPr>
        <w:tblpPr w:leftFromText="180" w:rightFromText="180" w:vertAnchor="text" w:horzAnchor="margin" w:tblpY="-539"/>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1173"/>
        <w:gridCol w:w="1173"/>
        <w:gridCol w:w="1171"/>
        <w:gridCol w:w="1175"/>
        <w:gridCol w:w="1173"/>
        <w:gridCol w:w="1236"/>
      </w:tblGrid>
      <w:tr w:rsidR="00C82BCA" w:rsidRPr="00BF12D6" w:rsidTr="00C82BCA">
        <w:trPr>
          <w:trHeight w:val="512"/>
        </w:trPr>
        <w:tc>
          <w:tcPr>
            <w:tcW w:w="2487" w:type="dxa"/>
            <w:vAlign w:val="center"/>
          </w:tcPr>
          <w:p w:rsidR="00C82BCA" w:rsidRPr="00BF12D6" w:rsidRDefault="00C82BCA" w:rsidP="00C82BCA">
            <w:pPr>
              <w:rPr>
                <w:b/>
                <w:bCs/>
                <w:szCs w:val="24"/>
              </w:rPr>
            </w:pPr>
            <w:r w:rsidRPr="00BF12D6">
              <w:rPr>
                <w:b/>
                <w:bCs/>
                <w:szCs w:val="24"/>
              </w:rPr>
              <w:lastRenderedPageBreak/>
              <w:t>Minimum Control Measure: 6</w:t>
            </w:r>
          </w:p>
        </w:tc>
        <w:tc>
          <w:tcPr>
            <w:tcW w:w="7101" w:type="dxa"/>
            <w:gridSpan w:val="6"/>
            <w:vAlign w:val="center"/>
          </w:tcPr>
          <w:p w:rsidR="00C82BCA" w:rsidRPr="00BF12D6" w:rsidRDefault="00C82BCA" w:rsidP="00C82BCA">
            <w:pPr>
              <w:rPr>
                <w:b/>
                <w:bCs/>
                <w:color w:val="000080"/>
                <w:szCs w:val="24"/>
              </w:rPr>
            </w:pPr>
            <w:r w:rsidRPr="00BF12D6">
              <w:rPr>
                <w:b/>
                <w:bCs/>
                <w:color w:val="000080"/>
                <w:szCs w:val="24"/>
              </w:rPr>
              <w:t>Pollution Prevention / Good Housekeeping</w:t>
            </w:r>
          </w:p>
        </w:tc>
      </w:tr>
      <w:tr w:rsidR="00C82BCA" w:rsidRPr="00BF12D6" w:rsidTr="00C82BCA">
        <w:trPr>
          <w:trHeight w:val="512"/>
        </w:trPr>
        <w:tc>
          <w:tcPr>
            <w:tcW w:w="2487" w:type="dxa"/>
            <w:vAlign w:val="center"/>
          </w:tcPr>
          <w:p w:rsidR="00C82BCA" w:rsidRPr="00BF12D6" w:rsidRDefault="00C82BCA" w:rsidP="00C82BCA">
            <w:pPr>
              <w:rPr>
                <w:b/>
                <w:bCs/>
                <w:szCs w:val="24"/>
              </w:rPr>
            </w:pPr>
            <w:r w:rsidRPr="00BF12D6">
              <w:rPr>
                <w:b/>
                <w:bCs/>
                <w:szCs w:val="24"/>
              </w:rPr>
              <w:t>BMP Title: 3</w:t>
            </w:r>
          </w:p>
        </w:tc>
        <w:tc>
          <w:tcPr>
            <w:tcW w:w="7101" w:type="dxa"/>
            <w:gridSpan w:val="6"/>
            <w:vAlign w:val="center"/>
          </w:tcPr>
          <w:p w:rsidR="00C82BCA" w:rsidRPr="00BF12D6" w:rsidRDefault="00C82BCA" w:rsidP="00C82BCA">
            <w:pPr>
              <w:widowControl/>
              <w:autoSpaceDE w:val="0"/>
              <w:autoSpaceDN w:val="0"/>
              <w:adjustRightInd w:val="0"/>
              <w:rPr>
                <w:snapToGrid/>
                <w:color w:val="000080"/>
                <w:szCs w:val="24"/>
              </w:rPr>
            </w:pPr>
            <w:r w:rsidRPr="00BF12D6">
              <w:rPr>
                <w:b/>
                <w:bCs/>
                <w:iCs/>
                <w:snapToGrid/>
                <w:color w:val="000080"/>
                <w:szCs w:val="24"/>
              </w:rPr>
              <w:t>Evaluate Municipal Operations</w:t>
            </w:r>
          </w:p>
        </w:tc>
      </w:tr>
      <w:tr w:rsidR="00C82BCA" w:rsidRPr="00BF12D6" w:rsidTr="00C82BCA">
        <w:trPr>
          <w:cantSplit/>
          <w:trHeight w:val="269"/>
        </w:trPr>
        <w:tc>
          <w:tcPr>
            <w:tcW w:w="2487" w:type="dxa"/>
            <w:vMerge w:val="restart"/>
            <w:vAlign w:val="center"/>
          </w:tcPr>
          <w:p w:rsidR="00C82BCA" w:rsidRPr="00BF12D6" w:rsidRDefault="00C82BCA" w:rsidP="00C82BCA">
            <w:pPr>
              <w:rPr>
                <w:b/>
                <w:bCs/>
                <w:szCs w:val="24"/>
              </w:rPr>
            </w:pPr>
            <w:r w:rsidRPr="00BF12D6">
              <w:rPr>
                <w:b/>
                <w:bCs/>
                <w:szCs w:val="24"/>
              </w:rPr>
              <w:t>Other MCM’s Material Applies To:</w:t>
            </w:r>
          </w:p>
        </w:tc>
        <w:tc>
          <w:tcPr>
            <w:tcW w:w="1173" w:type="dxa"/>
          </w:tcPr>
          <w:p w:rsidR="00C82BCA" w:rsidRPr="00BF12D6" w:rsidRDefault="00C82BCA" w:rsidP="00C82BCA">
            <w:pPr>
              <w:rPr>
                <w:color w:val="000080"/>
                <w:szCs w:val="24"/>
              </w:rPr>
            </w:pPr>
            <w:r w:rsidRPr="00BF12D6">
              <w:rPr>
                <w:color w:val="000080"/>
                <w:szCs w:val="24"/>
              </w:rPr>
              <w:t>Public Ed.</w:t>
            </w:r>
          </w:p>
        </w:tc>
        <w:tc>
          <w:tcPr>
            <w:tcW w:w="1173" w:type="dxa"/>
          </w:tcPr>
          <w:p w:rsidR="00C82BCA" w:rsidRPr="00BF12D6" w:rsidRDefault="00C82BCA" w:rsidP="00C82BCA">
            <w:pPr>
              <w:rPr>
                <w:color w:val="000080"/>
                <w:szCs w:val="24"/>
              </w:rPr>
            </w:pPr>
            <w:r w:rsidRPr="00BF12D6">
              <w:rPr>
                <w:color w:val="000080"/>
                <w:szCs w:val="24"/>
              </w:rPr>
              <w:t>Public Part.</w:t>
            </w:r>
          </w:p>
        </w:tc>
        <w:tc>
          <w:tcPr>
            <w:tcW w:w="1171" w:type="dxa"/>
          </w:tcPr>
          <w:p w:rsidR="00C82BCA" w:rsidRPr="00BF12D6" w:rsidRDefault="00C82BCA" w:rsidP="00C82BCA">
            <w:pPr>
              <w:rPr>
                <w:color w:val="000080"/>
                <w:szCs w:val="24"/>
              </w:rPr>
            </w:pPr>
            <w:r w:rsidRPr="00BF12D6">
              <w:rPr>
                <w:color w:val="000080"/>
                <w:szCs w:val="24"/>
              </w:rPr>
              <w:t>Illicit Det.</w:t>
            </w:r>
          </w:p>
        </w:tc>
        <w:tc>
          <w:tcPr>
            <w:tcW w:w="1175" w:type="dxa"/>
          </w:tcPr>
          <w:p w:rsidR="00C82BCA" w:rsidRPr="00BF12D6" w:rsidRDefault="00C82BCA" w:rsidP="00C82BCA">
            <w:pPr>
              <w:rPr>
                <w:color w:val="000080"/>
                <w:szCs w:val="24"/>
              </w:rPr>
            </w:pPr>
            <w:r w:rsidRPr="00BF12D6">
              <w:rPr>
                <w:color w:val="000080"/>
                <w:szCs w:val="24"/>
              </w:rPr>
              <w:t>Constr.</w:t>
            </w:r>
          </w:p>
        </w:tc>
        <w:tc>
          <w:tcPr>
            <w:tcW w:w="1173" w:type="dxa"/>
          </w:tcPr>
          <w:p w:rsidR="00C82BCA" w:rsidRPr="00BF12D6" w:rsidRDefault="00C82BCA" w:rsidP="00C82BCA">
            <w:pPr>
              <w:rPr>
                <w:color w:val="000080"/>
                <w:szCs w:val="24"/>
              </w:rPr>
            </w:pPr>
            <w:r w:rsidRPr="00BF12D6">
              <w:rPr>
                <w:color w:val="000080"/>
                <w:szCs w:val="24"/>
              </w:rPr>
              <w:t>Post Const.</w:t>
            </w:r>
          </w:p>
        </w:tc>
        <w:tc>
          <w:tcPr>
            <w:tcW w:w="1236" w:type="dxa"/>
          </w:tcPr>
          <w:p w:rsidR="00C82BCA" w:rsidRPr="00BF12D6" w:rsidRDefault="00C82BCA" w:rsidP="00C82BCA">
            <w:pPr>
              <w:rPr>
                <w:color w:val="000080"/>
                <w:szCs w:val="24"/>
              </w:rPr>
            </w:pPr>
            <w:proofErr w:type="spellStart"/>
            <w:r w:rsidRPr="00BF12D6">
              <w:rPr>
                <w:color w:val="000080"/>
                <w:szCs w:val="24"/>
              </w:rPr>
              <w:t>Houskeep</w:t>
            </w:r>
            <w:proofErr w:type="spellEnd"/>
            <w:r w:rsidRPr="00BF12D6">
              <w:rPr>
                <w:color w:val="000080"/>
                <w:szCs w:val="24"/>
              </w:rPr>
              <w:t>.</w:t>
            </w:r>
          </w:p>
        </w:tc>
      </w:tr>
      <w:tr w:rsidR="00C82BCA" w:rsidRPr="00BF12D6" w:rsidTr="00C82BCA">
        <w:trPr>
          <w:cantSplit/>
          <w:trHeight w:val="530"/>
        </w:trPr>
        <w:tc>
          <w:tcPr>
            <w:tcW w:w="2487" w:type="dxa"/>
            <w:vMerge/>
            <w:vAlign w:val="center"/>
          </w:tcPr>
          <w:p w:rsidR="00C82BCA" w:rsidRPr="00BF12D6" w:rsidRDefault="00C82BCA" w:rsidP="00C82BCA">
            <w:pPr>
              <w:rPr>
                <w:b/>
                <w:bCs/>
                <w:szCs w:val="24"/>
              </w:rPr>
            </w:pPr>
          </w:p>
        </w:tc>
        <w:tc>
          <w:tcPr>
            <w:tcW w:w="1173" w:type="dxa"/>
            <w:vAlign w:val="center"/>
          </w:tcPr>
          <w:p w:rsidR="00C82BCA" w:rsidRPr="00BF12D6" w:rsidRDefault="00C82BCA" w:rsidP="00C82BCA">
            <w:pPr>
              <w:jc w:val="center"/>
              <w:rPr>
                <w:b/>
                <w:bCs/>
                <w:color w:val="000080"/>
                <w:szCs w:val="24"/>
              </w:rPr>
            </w:pPr>
          </w:p>
        </w:tc>
        <w:tc>
          <w:tcPr>
            <w:tcW w:w="1173" w:type="dxa"/>
            <w:vAlign w:val="center"/>
          </w:tcPr>
          <w:p w:rsidR="00C82BCA" w:rsidRPr="00BF12D6" w:rsidRDefault="00C82BCA" w:rsidP="00C82BCA">
            <w:pPr>
              <w:jc w:val="center"/>
              <w:rPr>
                <w:b/>
                <w:bCs/>
                <w:color w:val="000080"/>
                <w:szCs w:val="24"/>
              </w:rPr>
            </w:pPr>
          </w:p>
        </w:tc>
        <w:tc>
          <w:tcPr>
            <w:tcW w:w="1171" w:type="dxa"/>
            <w:vAlign w:val="center"/>
          </w:tcPr>
          <w:p w:rsidR="00C82BCA" w:rsidRPr="00BF12D6" w:rsidRDefault="00C82BCA" w:rsidP="00C82BCA">
            <w:pPr>
              <w:jc w:val="center"/>
              <w:rPr>
                <w:b/>
                <w:bCs/>
                <w:color w:val="000080"/>
                <w:szCs w:val="24"/>
              </w:rPr>
            </w:pPr>
          </w:p>
        </w:tc>
        <w:tc>
          <w:tcPr>
            <w:tcW w:w="1175" w:type="dxa"/>
            <w:vAlign w:val="center"/>
          </w:tcPr>
          <w:p w:rsidR="00C82BCA" w:rsidRPr="00BF12D6" w:rsidRDefault="00C82BCA" w:rsidP="00C82BCA">
            <w:pPr>
              <w:jc w:val="center"/>
              <w:rPr>
                <w:b/>
                <w:bCs/>
                <w:color w:val="000080"/>
                <w:szCs w:val="24"/>
              </w:rPr>
            </w:pPr>
          </w:p>
        </w:tc>
        <w:tc>
          <w:tcPr>
            <w:tcW w:w="1173" w:type="dxa"/>
            <w:vAlign w:val="center"/>
          </w:tcPr>
          <w:p w:rsidR="00C82BCA" w:rsidRPr="00BF12D6" w:rsidRDefault="00C82BCA" w:rsidP="00C82BCA">
            <w:pPr>
              <w:jc w:val="center"/>
              <w:rPr>
                <w:b/>
                <w:bCs/>
                <w:color w:val="000080"/>
                <w:szCs w:val="24"/>
              </w:rPr>
            </w:pPr>
          </w:p>
        </w:tc>
        <w:tc>
          <w:tcPr>
            <w:tcW w:w="1236" w:type="dxa"/>
            <w:vAlign w:val="center"/>
          </w:tcPr>
          <w:p w:rsidR="00C82BCA" w:rsidRPr="00BF12D6" w:rsidRDefault="00C82BCA" w:rsidP="00C82BCA">
            <w:pPr>
              <w:jc w:val="center"/>
              <w:rPr>
                <w:b/>
                <w:bCs/>
                <w:color w:val="000080"/>
                <w:szCs w:val="24"/>
              </w:rPr>
            </w:pPr>
            <w:r w:rsidRPr="00BF12D6">
              <w:rPr>
                <w:b/>
                <w:bCs/>
                <w:color w:val="000080"/>
                <w:szCs w:val="24"/>
              </w:rPr>
              <w:t>X</w:t>
            </w:r>
          </w:p>
        </w:tc>
      </w:tr>
      <w:tr w:rsidR="00C82BCA" w:rsidRPr="00BF12D6" w:rsidTr="00C82BCA">
        <w:trPr>
          <w:trHeight w:val="431"/>
        </w:trPr>
        <w:tc>
          <w:tcPr>
            <w:tcW w:w="2487" w:type="dxa"/>
          </w:tcPr>
          <w:p w:rsidR="00C82BCA" w:rsidRPr="00BF12D6" w:rsidRDefault="00C82BCA" w:rsidP="00C82BCA">
            <w:pPr>
              <w:rPr>
                <w:b/>
                <w:bCs/>
                <w:szCs w:val="24"/>
              </w:rPr>
            </w:pPr>
            <w:r w:rsidRPr="00BF12D6">
              <w:rPr>
                <w:b/>
                <w:bCs/>
                <w:szCs w:val="24"/>
              </w:rPr>
              <w:t>Suitable For:</w:t>
            </w:r>
          </w:p>
        </w:tc>
        <w:tc>
          <w:tcPr>
            <w:tcW w:w="7101" w:type="dxa"/>
            <w:gridSpan w:val="6"/>
          </w:tcPr>
          <w:p w:rsidR="00C82BCA" w:rsidRPr="00BF12D6" w:rsidRDefault="00C82BCA" w:rsidP="00C82BCA">
            <w:pPr>
              <w:rPr>
                <w:szCs w:val="24"/>
              </w:rPr>
            </w:pPr>
            <w:r w:rsidRPr="00BF12D6">
              <w:rPr>
                <w:szCs w:val="24"/>
              </w:rPr>
              <w:t>City Employees: Utilities, Public Works, Park and Recreation, Sanitation, Maintenance, Public Safety</w:t>
            </w:r>
          </w:p>
        </w:tc>
      </w:tr>
      <w:tr w:rsidR="00C82BCA" w:rsidRPr="00BF12D6" w:rsidTr="00C82BCA">
        <w:trPr>
          <w:trHeight w:val="1250"/>
        </w:trPr>
        <w:tc>
          <w:tcPr>
            <w:tcW w:w="2487" w:type="dxa"/>
          </w:tcPr>
          <w:p w:rsidR="00C82BCA" w:rsidRPr="00BF12D6" w:rsidRDefault="00C82BCA" w:rsidP="00C82BCA">
            <w:pPr>
              <w:rPr>
                <w:b/>
                <w:bCs/>
                <w:szCs w:val="24"/>
              </w:rPr>
            </w:pPr>
            <w:r w:rsidRPr="00BF12D6">
              <w:rPr>
                <w:b/>
                <w:bCs/>
                <w:szCs w:val="24"/>
              </w:rPr>
              <w:t>Measurable Goals:</w:t>
            </w:r>
          </w:p>
          <w:p w:rsidR="00C82BCA" w:rsidRPr="00BF12D6" w:rsidRDefault="00C82BCA" w:rsidP="00C82BCA">
            <w:pPr>
              <w:rPr>
                <w:b/>
                <w:bCs/>
                <w:szCs w:val="24"/>
              </w:rPr>
            </w:pPr>
          </w:p>
          <w:p w:rsidR="00C82BCA" w:rsidRPr="00BF12D6" w:rsidRDefault="00C82BCA" w:rsidP="00C82BCA">
            <w:pPr>
              <w:rPr>
                <w:b/>
                <w:bCs/>
                <w:szCs w:val="24"/>
              </w:rPr>
            </w:pPr>
          </w:p>
        </w:tc>
        <w:tc>
          <w:tcPr>
            <w:tcW w:w="7101" w:type="dxa"/>
            <w:gridSpan w:val="6"/>
          </w:tcPr>
          <w:p w:rsidR="00C82BCA" w:rsidRPr="00BF12D6" w:rsidRDefault="00C82BCA" w:rsidP="00C82BCA">
            <w:pPr>
              <w:rPr>
                <w:color w:val="000000"/>
                <w:szCs w:val="24"/>
              </w:rPr>
            </w:pPr>
            <w:r w:rsidRPr="00BF12D6">
              <w:rPr>
                <w:color w:val="000000"/>
                <w:szCs w:val="24"/>
              </w:rPr>
              <w:t xml:space="preserve">The Standard Operating procedures will provide guidelines to member Communities on how they can evaluate their municipal operations and maintenance activities related to Storm Water Runoff.  The Standard Operating Procedures provide a uniform method for performing the evaluations.  The Group will ask member Communities to return completed evaluations to them to be summarized and submitted to the Group for comment.  </w:t>
            </w:r>
          </w:p>
        </w:tc>
      </w:tr>
      <w:tr w:rsidR="00C82BCA" w:rsidRPr="00BF12D6" w:rsidTr="00C82BCA">
        <w:trPr>
          <w:trHeight w:val="746"/>
        </w:trPr>
        <w:tc>
          <w:tcPr>
            <w:tcW w:w="2487" w:type="dxa"/>
          </w:tcPr>
          <w:p w:rsidR="00C82BCA" w:rsidRPr="00BF12D6" w:rsidRDefault="003B3776" w:rsidP="00C82BCA">
            <w:pPr>
              <w:rPr>
                <w:b/>
                <w:bCs/>
                <w:szCs w:val="24"/>
              </w:rPr>
            </w:pPr>
            <w:r>
              <w:rPr>
                <w:b/>
                <w:bCs/>
                <w:szCs w:val="24"/>
              </w:rPr>
              <w:t>20</w:t>
            </w:r>
            <w:r w:rsidR="005948C1">
              <w:rPr>
                <w:b/>
                <w:bCs/>
                <w:szCs w:val="24"/>
              </w:rPr>
              <w:t>12</w:t>
            </w:r>
            <w:r w:rsidR="00C82BCA" w:rsidRPr="00BF12D6">
              <w:rPr>
                <w:b/>
                <w:bCs/>
                <w:szCs w:val="24"/>
              </w:rPr>
              <w:t xml:space="preserve"> Completed Tasks:</w:t>
            </w:r>
          </w:p>
          <w:p w:rsidR="00C82BCA" w:rsidRPr="00BF12D6" w:rsidRDefault="00C82BCA" w:rsidP="00C82BCA">
            <w:pPr>
              <w:rPr>
                <w:b/>
                <w:bCs/>
                <w:szCs w:val="24"/>
              </w:rPr>
            </w:pPr>
          </w:p>
        </w:tc>
        <w:tc>
          <w:tcPr>
            <w:tcW w:w="7101" w:type="dxa"/>
            <w:gridSpan w:val="6"/>
          </w:tcPr>
          <w:p w:rsidR="00C82BCA" w:rsidRPr="00BF12D6" w:rsidRDefault="00C82BCA" w:rsidP="00C82BCA">
            <w:pPr>
              <w:widowControl/>
              <w:numPr>
                <w:ilvl w:val="0"/>
                <w:numId w:val="3"/>
              </w:numPr>
              <w:rPr>
                <w:snapToGrid/>
                <w:color w:val="FF0000"/>
                <w:szCs w:val="24"/>
              </w:rPr>
            </w:pPr>
            <w:r w:rsidRPr="00BF12D6">
              <w:rPr>
                <w:snapToGrid/>
                <w:color w:val="FF0000"/>
                <w:szCs w:val="24"/>
              </w:rPr>
              <w:t>City Service Facility Evaluated</w:t>
            </w:r>
          </w:p>
          <w:p w:rsidR="00C82BCA" w:rsidRPr="00BF12D6" w:rsidRDefault="00C82BCA" w:rsidP="00C82BCA">
            <w:pPr>
              <w:widowControl/>
              <w:numPr>
                <w:ilvl w:val="0"/>
                <w:numId w:val="3"/>
              </w:numPr>
              <w:rPr>
                <w:snapToGrid/>
                <w:color w:val="FF0000"/>
                <w:szCs w:val="24"/>
              </w:rPr>
            </w:pPr>
            <w:smartTag w:uri="urn:schemas-microsoft-com:office:smarttags" w:element="place">
              <w:r w:rsidRPr="00BF12D6">
                <w:rPr>
                  <w:snapToGrid/>
                  <w:color w:val="FF0000"/>
                  <w:szCs w:val="24"/>
                </w:rPr>
                <w:t>North Park</w:t>
              </w:r>
            </w:smartTag>
            <w:r w:rsidRPr="00BF12D6">
              <w:rPr>
                <w:snapToGrid/>
                <w:color w:val="FF0000"/>
                <w:szCs w:val="24"/>
              </w:rPr>
              <w:t xml:space="preserve"> Facilities Evaluated (4 parks)</w:t>
            </w:r>
          </w:p>
          <w:p w:rsidR="00C82BCA" w:rsidRPr="00BF12D6" w:rsidRDefault="00C82BCA" w:rsidP="00C82BCA">
            <w:pPr>
              <w:widowControl/>
              <w:numPr>
                <w:ilvl w:val="0"/>
                <w:numId w:val="3"/>
              </w:numPr>
              <w:rPr>
                <w:snapToGrid/>
                <w:color w:val="FF0000"/>
                <w:szCs w:val="24"/>
              </w:rPr>
            </w:pPr>
            <w:r w:rsidRPr="00BF12D6">
              <w:rPr>
                <w:snapToGrid/>
                <w:color w:val="FF0000"/>
                <w:szCs w:val="24"/>
              </w:rPr>
              <w:t>South Park Facilities Evaluated (2 parks)</w:t>
            </w:r>
          </w:p>
          <w:p w:rsidR="00C82BCA" w:rsidRPr="00BF12D6" w:rsidRDefault="00C82BCA" w:rsidP="00C82BCA">
            <w:pPr>
              <w:widowControl/>
              <w:numPr>
                <w:ilvl w:val="0"/>
                <w:numId w:val="3"/>
              </w:numPr>
              <w:rPr>
                <w:snapToGrid/>
                <w:color w:val="FF0000"/>
                <w:szCs w:val="24"/>
              </w:rPr>
            </w:pPr>
            <w:r w:rsidRPr="00BF12D6">
              <w:rPr>
                <w:snapToGrid/>
                <w:color w:val="FF0000"/>
                <w:szCs w:val="24"/>
              </w:rPr>
              <w:t>Lexington Cemeteries Evaluated</w:t>
            </w:r>
          </w:p>
          <w:p w:rsidR="00C82BCA" w:rsidRPr="00BF12D6" w:rsidRDefault="00C82BCA" w:rsidP="00C82BCA">
            <w:pPr>
              <w:rPr>
                <w:b/>
                <w:szCs w:val="24"/>
              </w:rPr>
            </w:pPr>
            <w:r w:rsidRPr="00BF12D6">
              <w:rPr>
                <w:b/>
                <w:szCs w:val="24"/>
              </w:rPr>
              <w:t xml:space="preserve">                     ( DETAILED BELOW)</w:t>
            </w:r>
          </w:p>
        </w:tc>
      </w:tr>
    </w:tbl>
    <w:tbl>
      <w:tblPr>
        <w:tblpPr w:leftFromText="180" w:rightFromText="180" w:vertAnchor="page" w:horzAnchor="margin" w:tblpY="7182"/>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1980"/>
        <w:gridCol w:w="1440"/>
        <w:gridCol w:w="1980"/>
      </w:tblGrid>
      <w:tr w:rsidR="00790284" w:rsidRPr="00BF113C" w:rsidTr="00790284">
        <w:trPr>
          <w:trHeight w:val="332"/>
        </w:trPr>
        <w:tc>
          <w:tcPr>
            <w:tcW w:w="2988" w:type="dxa"/>
            <w:tcBorders>
              <w:top w:val="single" w:sz="4" w:space="0" w:color="auto"/>
              <w:left w:val="single" w:sz="4" w:space="0" w:color="auto"/>
              <w:bottom w:val="single" w:sz="4" w:space="0" w:color="auto"/>
              <w:right w:val="single" w:sz="4" w:space="0" w:color="auto"/>
            </w:tcBorders>
            <w:shd w:val="clear" w:color="auto" w:fill="auto"/>
          </w:tcPr>
          <w:p w:rsidR="00790284" w:rsidRPr="00BF113C" w:rsidRDefault="00790284" w:rsidP="00790284">
            <w:pPr>
              <w:snapToGrid w:val="0"/>
              <w:rPr>
                <w:b/>
                <w:szCs w:val="24"/>
              </w:rPr>
            </w:pPr>
            <w:r w:rsidRPr="00BF113C">
              <w:rPr>
                <w:b/>
                <w:szCs w:val="24"/>
              </w:rPr>
              <w:t>BMP</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90284" w:rsidRPr="00BF113C" w:rsidRDefault="00790284" w:rsidP="00790284">
            <w:pPr>
              <w:snapToGrid w:val="0"/>
              <w:rPr>
                <w:b/>
                <w:szCs w:val="24"/>
              </w:rPr>
            </w:pPr>
            <w:r w:rsidRPr="00BF113C">
              <w:rPr>
                <w:b/>
                <w:szCs w:val="24"/>
              </w:rPr>
              <w:t>Goal Achieved</w:t>
            </w:r>
          </w:p>
        </w:tc>
        <w:tc>
          <w:tcPr>
            <w:tcW w:w="1440" w:type="dxa"/>
            <w:tcBorders>
              <w:top w:val="single" w:sz="4" w:space="0" w:color="auto"/>
              <w:left w:val="single" w:sz="4" w:space="0" w:color="auto"/>
              <w:right w:val="single" w:sz="4" w:space="0" w:color="auto"/>
            </w:tcBorders>
            <w:shd w:val="clear" w:color="auto" w:fill="auto"/>
          </w:tcPr>
          <w:p w:rsidR="00790284" w:rsidRPr="00BF113C" w:rsidRDefault="00790284" w:rsidP="00790284">
            <w:pPr>
              <w:snapToGrid w:val="0"/>
              <w:rPr>
                <w:b/>
                <w:szCs w:val="24"/>
              </w:rPr>
            </w:pPr>
            <w:r w:rsidRPr="00BF113C">
              <w:rPr>
                <w:b/>
                <w:szCs w:val="24"/>
              </w:rPr>
              <w:t>Effective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90284" w:rsidRPr="00BF113C" w:rsidRDefault="00790284" w:rsidP="00790284">
            <w:pPr>
              <w:snapToGrid w:val="0"/>
              <w:rPr>
                <w:b/>
                <w:szCs w:val="24"/>
              </w:rPr>
            </w:pPr>
            <w:r w:rsidRPr="00BF113C">
              <w:rPr>
                <w:b/>
                <w:szCs w:val="24"/>
              </w:rPr>
              <w:t>Appropriate</w:t>
            </w:r>
          </w:p>
        </w:tc>
      </w:tr>
      <w:tr w:rsidR="00790284" w:rsidRPr="00BF113C" w:rsidTr="00790284">
        <w:trPr>
          <w:trHeight w:val="332"/>
        </w:trPr>
        <w:tc>
          <w:tcPr>
            <w:tcW w:w="2988" w:type="dxa"/>
            <w:tcBorders>
              <w:top w:val="single" w:sz="4" w:space="0" w:color="auto"/>
              <w:left w:val="single" w:sz="4" w:space="0" w:color="auto"/>
              <w:bottom w:val="single" w:sz="4" w:space="0" w:color="auto"/>
              <w:right w:val="single" w:sz="4" w:space="0" w:color="auto"/>
            </w:tcBorders>
            <w:shd w:val="clear" w:color="auto" w:fill="auto"/>
          </w:tcPr>
          <w:p w:rsidR="00790284" w:rsidRPr="00BF113C" w:rsidRDefault="00790284" w:rsidP="00790284">
            <w:pPr>
              <w:snapToGrid w:val="0"/>
              <w:rPr>
                <w:szCs w:val="24"/>
              </w:rPr>
            </w:pPr>
            <w:r w:rsidRPr="00BF113C">
              <w:rPr>
                <w:szCs w:val="24"/>
              </w:rPr>
              <w:t>Evaluate operations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90284" w:rsidRPr="00BF113C" w:rsidRDefault="00790284" w:rsidP="00790284">
            <w:pPr>
              <w:snapToGrid w:val="0"/>
              <w:rPr>
                <w:color w:val="339966"/>
                <w:szCs w:val="24"/>
              </w:rPr>
            </w:pPr>
            <w:r w:rsidRPr="00BF113C">
              <w:rPr>
                <w:color w:val="339966"/>
                <w:szCs w:val="24"/>
              </w:rPr>
              <w:t>Yes</w:t>
            </w:r>
          </w:p>
        </w:tc>
        <w:tc>
          <w:tcPr>
            <w:tcW w:w="1440" w:type="dxa"/>
            <w:tcBorders>
              <w:left w:val="single" w:sz="4" w:space="0" w:color="auto"/>
              <w:right w:val="single" w:sz="4" w:space="0" w:color="auto"/>
            </w:tcBorders>
            <w:shd w:val="clear" w:color="auto" w:fill="auto"/>
          </w:tcPr>
          <w:p w:rsidR="00790284" w:rsidRPr="00BF113C" w:rsidRDefault="00790284" w:rsidP="00790284">
            <w:pPr>
              <w:snapToGrid w:val="0"/>
              <w:rPr>
                <w:b/>
                <w:szCs w:val="24"/>
              </w:rPr>
            </w:pPr>
            <w:r w:rsidRPr="00BF113C">
              <w:rPr>
                <w:szCs w:val="24"/>
              </w:rPr>
              <w:t>Yes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90284" w:rsidRPr="00BF113C" w:rsidRDefault="00790284" w:rsidP="00790284">
            <w:pPr>
              <w:snapToGrid w:val="0"/>
              <w:rPr>
                <w:szCs w:val="24"/>
              </w:rPr>
            </w:pPr>
            <w:r w:rsidRPr="00BF113C">
              <w:rPr>
                <w:szCs w:val="24"/>
              </w:rPr>
              <w:t>Yes</w:t>
            </w:r>
          </w:p>
        </w:tc>
      </w:tr>
      <w:tr w:rsidR="00790284" w:rsidRPr="00BF113C" w:rsidTr="00790284">
        <w:trPr>
          <w:trHeight w:val="413"/>
        </w:trPr>
        <w:tc>
          <w:tcPr>
            <w:tcW w:w="8388" w:type="dxa"/>
            <w:gridSpan w:val="4"/>
            <w:tcBorders>
              <w:top w:val="single" w:sz="4" w:space="0" w:color="auto"/>
              <w:left w:val="single" w:sz="4" w:space="0" w:color="auto"/>
              <w:bottom w:val="single" w:sz="4" w:space="0" w:color="auto"/>
              <w:right w:val="single" w:sz="4" w:space="0" w:color="auto"/>
            </w:tcBorders>
            <w:shd w:val="clear" w:color="auto" w:fill="auto"/>
          </w:tcPr>
          <w:p w:rsidR="00790284" w:rsidRPr="00BF113C" w:rsidRDefault="00790284" w:rsidP="00790284">
            <w:pPr>
              <w:snapToGrid w:val="0"/>
              <w:rPr>
                <w:b/>
                <w:szCs w:val="24"/>
              </w:rPr>
            </w:pPr>
            <w:r w:rsidRPr="00BF113C">
              <w:rPr>
                <w:b/>
                <w:szCs w:val="24"/>
              </w:rPr>
              <w:t xml:space="preserve">Requested Changes to the BMP:  </w:t>
            </w:r>
            <w:r w:rsidRPr="00BF113C">
              <w:rPr>
                <w:szCs w:val="24"/>
              </w:rPr>
              <w:t>None at this time.</w:t>
            </w:r>
          </w:p>
        </w:tc>
      </w:tr>
    </w:tbl>
    <w:p w:rsidR="005F4542" w:rsidRPr="00BF12D6" w:rsidRDefault="005F4542" w:rsidP="005F4542">
      <w:pPr>
        <w:rPr>
          <w:szCs w:val="24"/>
        </w:rPr>
      </w:pPr>
    </w:p>
    <w:p w:rsidR="005F4542" w:rsidRPr="00BF12D6" w:rsidRDefault="005F4542" w:rsidP="005F4542">
      <w:pPr>
        <w:rPr>
          <w:szCs w:val="24"/>
        </w:rPr>
      </w:pPr>
    </w:p>
    <w:p w:rsidR="005F4542" w:rsidRPr="00BF12D6" w:rsidRDefault="00125FFA" w:rsidP="007901B5">
      <w:pPr>
        <w:ind w:left="7200"/>
        <w:rPr>
          <w:b/>
          <w:szCs w:val="24"/>
        </w:rPr>
      </w:pPr>
      <w:r w:rsidRPr="00BF12D6">
        <w:rPr>
          <w:b/>
          <w:szCs w:val="24"/>
        </w:rPr>
        <w:t xml:space="preserve"> </w:t>
      </w:r>
      <w:r w:rsidR="007901B5" w:rsidRPr="00BF12D6">
        <w:rPr>
          <w:b/>
          <w:szCs w:val="24"/>
        </w:rPr>
        <w:t xml:space="preserve"> </w:t>
      </w:r>
    </w:p>
    <w:p w:rsidR="00100582" w:rsidRPr="00BF12D6" w:rsidRDefault="00100582" w:rsidP="00100582">
      <w:pPr>
        <w:rPr>
          <w:szCs w:val="24"/>
        </w:rPr>
      </w:pPr>
      <w:r w:rsidRPr="00BF12D6">
        <w:rPr>
          <w:b/>
          <w:szCs w:val="24"/>
        </w:rPr>
        <w:t xml:space="preserve">Additional Comments: </w:t>
      </w:r>
      <w:r w:rsidRPr="00BF12D6">
        <w:rPr>
          <w:szCs w:val="24"/>
        </w:rPr>
        <w:t xml:space="preserve">The process of evaluating all of the City of </w:t>
      </w:r>
      <w:r w:rsidR="00343ECC" w:rsidRPr="00BF12D6">
        <w:rPr>
          <w:szCs w:val="24"/>
        </w:rPr>
        <w:t>Lexington</w:t>
      </w:r>
      <w:r w:rsidRPr="00BF12D6">
        <w:rPr>
          <w:szCs w:val="24"/>
        </w:rPr>
        <w:t xml:space="preserve"> facilities and operations </w:t>
      </w:r>
      <w:proofErr w:type="spellStart"/>
      <w:r w:rsidRPr="00BF12D6">
        <w:rPr>
          <w:szCs w:val="24"/>
        </w:rPr>
        <w:t>preformed</w:t>
      </w:r>
      <w:proofErr w:type="spellEnd"/>
      <w:r w:rsidRPr="00BF12D6">
        <w:rPr>
          <w:szCs w:val="24"/>
        </w:rPr>
        <w:t xml:space="preserve"> at these facilities </w:t>
      </w:r>
      <w:r w:rsidR="00CE5C60">
        <w:rPr>
          <w:szCs w:val="24"/>
        </w:rPr>
        <w:t>is ongoing</w:t>
      </w:r>
      <w:r w:rsidRPr="00BF12D6">
        <w:rPr>
          <w:szCs w:val="24"/>
        </w:rPr>
        <w:t xml:space="preserve">.  </w:t>
      </w:r>
    </w:p>
    <w:p w:rsidR="005F4542" w:rsidRPr="00BF12D6" w:rsidRDefault="005F4542" w:rsidP="005F4542">
      <w:pPr>
        <w:rPr>
          <w:szCs w:val="24"/>
        </w:rPr>
      </w:pPr>
    </w:p>
    <w:p w:rsidR="00F110A9" w:rsidRPr="00BF12D6" w:rsidRDefault="00347939" w:rsidP="00347939">
      <w:pPr>
        <w:rPr>
          <w:szCs w:val="24"/>
        </w:rPr>
      </w:pPr>
      <w:r w:rsidRPr="00BF12D6">
        <w:rPr>
          <w:szCs w:val="24"/>
        </w:rPr>
        <w:br w:type="page"/>
      </w:r>
    </w:p>
    <w:tbl>
      <w:tblPr>
        <w:tblpPr w:leftFromText="180" w:rightFromText="180" w:vertAnchor="text" w:horzAnchor="margin" w:tblpXSpec="center" w:tblpY="-134"/>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1173"/>
        <w:gridCol w:w="1173"/>
        <w:gridCol w:w="1171"/>
        <w:gridCol w:w="1175"/>
        <w:gridCol w:w="1173"/>
        <w:gridCol w:w="1236"/>
      </w:tblGrid>
      <w:tr w:rsidR="00790284" w:rsidRPr="00BF12D6" w:rsidTr="00790284">
        <w:trPr>
          <w:trHeight w:val="512"/>
        </w:trPr>
        <w:tc>
          <w:tcPr>
            <w:tcW w:w="2487" w:type="dxa"/>
            <w:vAlign w:val="center"/>
          </w:tcPr>
          <w:p w:rsidR="00790284" w:rsidRPr="00BF12D6" w:rsidRDefault="00790284" w:rsidP="00790284">
            <w:pPr>
              <w:rPr>
                <w:b/>
                <w:bCs/>
                <w:szCs w:val="24"/>
              </w:rPr>
            </w:pPr>
            <w:r w:rsidRPr="00BF12D6">
              <w:rPr>
                <w:b/>
                <w:bCs/>
                <w:szCs w:val="24"/>
              </w:rPr>
              <w:lastRenderedPageBreak/>
              <w:t>Minimum Control Measure: 7</w:t>
            </w:r>
          </w:p>
        </w:tc>
        <w:tc>
          <w:tcPr>
            <w:tcW w:w="7101" w:type="dxa"/>
            <w:gridSpan w:val="6"/>
            <w:vAlign w:val="center"/>
          </w:tcPr>
          <w:p w:rsidR="00790284" w:rsidRPr="00BF12D6" w:rsidRDefault="00790284" w:rsidP="00790284">
            <w:pPr>
              <w:rPr>
                <w:b/>
                <w:bCs/>
                <w:color w:val="000080"/>
                <w:szCs w:val="24"/>
              </w:rPr>
            </w:pPr>
            <w:r w:rsidRPr="00BF12D6">
              <w:rPr>
                <w:b/>
                <w:bCs/>
                <w:color w:val="000080"/>
                <w:szCs w:val="24"/>
              </w:rPr>
              <w:t>Storm Water Monitoring</w:t>
            </w:r>
          </w:p>
        </w:tc>
      </w:tr>
      <w:tr w:rsidR="00790284" w:rsidRPr="00BF12D6" w:rsidTr="00790284">
        <w:trPr>
          <w:trHeight w:val="512"/>
        </w:trPr>
        <w:tc>
          <w:tcPr>
            <w:tcW w:w="2487" w:type="dxa"/>
            <w:vAlign w:val="center"/>
          </w:tcPr>
          <w:p w:rsidR="00790284" w:rsidRPr="00BF12D6" w:rsidRDefault="00790284" w:rsidP="00790284">
            <w:pPr>
              <w:rPr>
                <w:b/>
                <w:bCs/>
                <w:szCs w:val="24"/>
              </w:rPr>
            </w:pPr>
            <w:r w:rsidRPr="00BF12D6">
              <w:rPr>
                <w:b/>
                <w:bCs/>
                <w:szCs w:val="24"/>
              </w:rPr>
              <w:t>BMP Title: 2</w:t>
            </w:r>
          </w:p>
        </w:tc>
        <w:tc>
          <w:tcPr>
            <w:tcW w:w="7101" w:type="dxa"/>
            <w:gridSpan w:val="6"/>
            <w:vAlign w:val="center"/>
          </w:tcPr>
          <w:p w:rsidR="00790284" w:rsidRPr="00BF12D6" w:rsidRDefault="00790284" w:rsidP="00790284">
            <w:pPr>
              <w:widowControl/>
              <w:autoSpaceDE w:val="0"/>
              <w:autoSpaceDN w:val="0"/>
              <w:adjustRightInd w:val="0"/>
              <w:rPr>
                <w:snapToGrid/>
                <w:color w:val="000080"/>
                <w:szCs w:val="24"/>
              </w:rPr>
            </w:pPr>
            <w:r w:rsidRPr="00BF12D6">
              <w:rPr>
                <w:b/>
                <w:bCs/>
                <w:iCs/>
                <w:snapToGrid/>
                <w:color w:val="000080"/>
                <w:szCs w:val="24"/>
              </w:rPr>
              <w:t>BMP Assessment Monitoring</w:t>
            </w:r>
          </w:p>
        </w:tc>
      </w:tr>
      <w:tr w:rsidR="00790284" w:rsidRPr="00BF12D6" w:rsidTr="00790284">
        <w:trPr>
          <w:cantSplit/>
          <w:trHeight w:val="269"/>
        </w:trPr>
        <w:tc>
          <w:tcPr>
            <w:tcW w:w="2487" w:type="dxa"/>
            <w:vMerge w:val="restart"/>
            <w:vAlign w:val="center"/>
          </w:tcPr>
          <w:p w:rsidR="00790284" w:rsidRPr="00BF12D6" w:rsidRDefault="00790284" w:rsidP="00790284">
            <w:pPr>
              <w:rPr>
                <w:b/>
                <w:bCs/>
                <w:szCs w:val="24"/>
              </w:rPr>
            </w:pPr>
            <w:r w:rsidRPr="00BF12D6">
              <w:rPr>
                <w:b/>
                <w:bCs/>
                <w:szCs w:val="24"/>
              </w:rPr>
              <w:t>Other MCM’s Material Applies To:</w:t>
            </w:r>
          </w:p>
        </w:tc>
        <w:tc>
          <w:tcPr>
            <w:tcW w:w="1173" w:type="dxa"/>
          </w:tcPr>
          <w:p w:rsidR="00790284" w:rsidRPr="00BF12D6" w:rsidRDefault="00790284" w:rsidP="00790284">
            <w:pPr>
              <w:rPr>
                <w:color w:val="000080"/>
                <w:szCs w:val="24"/>
              </w:rPr>
            </w:pPr>
            <w:r w:rsidRPr="00BF12D6">
              <w:rPr>
                <w:color w:val="000080"/>
                <w:szCs w:val="24"/>
              </w:rPr>
              <w:t>Public Ed.</w:t>
            </w:r>
          </w:p>
        </w:tc>
        <w:tc>
          <w:tcPr>
            <w:tcW w:w="1173" w:type="dxa"/>
          </w:tcPr>
          <w:p w:rsidR="00790284" w:rsidRPr="00BF12D6" w:rsidRDefault="00790284" w:rsidP="00790284">
            <w:pPr>
              <w:rPr>
                <w:color w:val="000080"/>
                <w:szCs w:val="24"/>
              </w:rPr>
            </w:pPr>
            <w:r w:rsidRPr="00BF12D6">
              <w:rPr>
                <w:color w:val="000080"/>
                <w:szCs w:val="24"/>
              </w:rPr>
              <w:t>Public Part.</w:t>
            </w:r>
          </w:p>
        </w:tc>
        <w:tc>
          <w:tcPr>
            <w:tcW w:w="1171" w:type="dxa"/>
          </w:tcPr>
          <w:p w:rsidR="00790284" w:rsidRPr="00BF12D6" w:rsidRDefault="00790284" w:rsidP="00790284">
            <w:pPr>
              <w:rPr>
                <w:color w:val="000080"/>
                <w:szCs w:val="24"/>
              </w:rPr>
            </w:pPr>
            <w:r w:rsidRPr="00BF12D6">
              <w:rPr>
                <w:color w:val="000080"/>
                <w:szCs w:val="24"/>
              </w:rPr>
              <w:t>Illicit Det.</w:t>
            </w:r>
          </w:p>
        </w:tc>
        <w:tc>
          <w:tcPr>
            <w:tcW w:w="1175" w:type="dxa"/>
          </w:tcPr>
          <w:p w:rsidR="00790284" w:rsidRPr="00BF12D6" w:rsidRDefault="00790284" w:rsidP="00790284">
            <w:pPr>
              <w:rPr>
                <w:color w:val="000080"/>
                <w:szCs w:val="24"/>
              </w:rPr>
            </w:pPr>
            <w:r w:rsidRPr="00BF12D6">
              <w:rPr>
                <w:color w:val="000080"/>
                <w:szCs w:val="24"/>
              </w:rPr>
              <w:t>Constr.</w:t>
            </w:r>
          </w:p>
        </w:tc>
        <w:tc>
          <w:tcPr>
            <w:tcW w:w="1173" w:type="dxa"/>
          </w:tcPr>
          <w:p w:rsidR="00790284" w:rsidRPr="00BF12D6" w:rsidRDefault="00790284" w:rsidP="00790284">
            <w:pPr>
              <w:rPr>
                <w:color w:val="000080"/>
                <w:szCs w:val="24"/>
              </w:rPr>
            </w:pPr>
            <w:r w:rsidRPr="00BF12D6">
              <w:rPr>
                <w:color w:val="000080"/>
                <w:szCs w:val="24"/>
              </w:rPr>
              <w:t>Post Const.</w:t>
            </w:r>
          </w:p>
        </w:tc>
        <w:tc>
          <w:tcPr>
            <w:tcW w:w="1236" w:type="dxa"/>
          </w:tcPr>
          <w:p w:rsidR="00790284" w:rsidRPr="00BF12D6" w:rsidRDefault="00790284" w:rsidP="00790284">
            <w:pPr>
              <w:rPr>
                <w:color w:val="000080"/>
                <w:szCs w:val="24"/>
              </w:rPr>
            </w:pPr>
            <w:proofErr w:type="spellStart"/>
            <w:r w:rsidRPr="00BF12D6">
              <w:rPr>
                <w:color w:val="000080"/>
                <w:szCs w:val="24"/>
              </w:rPr>
              <w:t>Houskeep</w:t>
            </w:r>
            <w:proofErr w:type="spellEnd"/>
            <w:r w:rsidRPr="00BF12D6">
              <w:rPr>
                <w:color w:val="000080"/>
                <w:szCs w:val="24"/>
              </w:rPr>
              <w:t>.</w:t>
            </w:r>
          </w:p>
        </w:tc>
      </w:tr>
      <w:tr w:rsidR="00790284" w:rsidRPr="00BF12D6" w:rsidTr="00790284">
        <w:trPr>
          <w:cantSplit/>
          <w:trHeight w:val="530"/>
        </w:trPr>
        <w:tc>
          <w:tcPr>
            <w:tcW w:w="2487" w:type="dxa"/>
            <w:vMerge/>
            <w:vAlign w:val="center"/>
          </w:tcPr>
          <w:p w:rsidR="00790284" w:rsidRPr="00BF12D6" w:rsidRDefault="00790284" w:rsidP="00790284">
            <w:pPr>
              <w:rPr>
                <w:b/>
                <w:bCs/>
                <w:szCs w:val="24"/>
              </w:rPr>
            </w:pPr>
          </w:p>
        </w:tc>
        <w:tc>
          <w:tcPr>
            <w:tcW w:w="1173" w:type="dxa"/>
            <w:vAlign w:val="center"/>
          </w:tcPr>
          <w:p w:rsidR="00790284" w:rsidRPr="00BF12D6" w:rsidRDefault="00790284" w:rsidP="00790284">
            <w:pPr>
              <w:jc w:val="center"/>
              <w:rPr>
                <w:b/>
                <w:bCs/>
                <w:color w:val="000080"/>
                <w:szCs w:val="24"/>
              </w:rPr>
            </w:pPr>
          </w:p>
        </w:tc>
        <w:tc>
          <w:tcPr>
            <w:tcW w:w="1173" w:type="dxa"/>
            <w:vAlign w:val="center"/>
          </w:tcPr>
          <w:p w:rsidR="00790284" w:rsidRPr="00BF12D6" w:rsidRDefault="00790284" w:rsidP="00790284">
            <w:pPr>
              <w:jc w:val="center"/>
              <w:rPr>
                <w:b/>
                <w:bCs/>
                <w:color w:val="000080"/>
                <w:szCs w:val="24"/>
              </w:rPr>
            </w:pPr>
          </w:p>
        </w:tc>
        <w:tc>
          <w:tcPr>
            <w:tcW w:w="1171" w:type="dxa"/>
            <w:vAlign w:val="center"/>
          </w:tcPr>
          <w:p w:rsidR="00790284" w:rsidRPr="00BF12D6" w:rsidRDefault="00790284" w:rsidP="00790284">
            <w:pPr>
              <w:jc w:val="center"/>
              <w:rPr>
                <w:b/>
                <w:bCs/>
                <w:color w:val="000080"/>
                <w:szCs w:val="24"/>
              </w:rPr>
            </w:pPr>
            <w:r w:rsidRPr="00BF12D6">
              <w:rPr>
                <w:b/>
                <w:bCs/>
                <w:color w:val="000080"/>
                <w:szCs w:val="24"/>
              </w:rPr>
              <w:t>X</w:t>
            </w:r>
          </w:p>
        </w:tc>
        <w:tc>
          <w:tcPr>
            <w:tcW w:w="1175" w:type="dxa"/>
            <w:vAlign w:val="center"/>
          </w:tcPr>
          <w:p w:rsidR="00790284" w:rsidRPr="00BF12D6" w:rsidRDefault="00790284" w:rsidP="00790284">
            <w:pPr>
              <w:jc w:val="center"/>
              <w:rPr>
                <w:b/>
                <w:bCs/>
                <w:color w:val="000080"/>
                <w:szCs w:val="24"/>
              </w:rPr>
            </w:pPr>
          </w:p>
        </w:tc>
        <w:tc>
          <w:tcPr>
            <w:tcW w:w="1173" w:type="dxa"/>
            <w:vAlign w:val="center"/>
          </w:tcPr>
          <w:p w:rsidR="00790284" w:rsidRPr="00BF12D6" w:rsidRDefault="00790284" w:rsidP="00790284">
            <w:pPr>
              <w:jc w:val="center"/>
              <w:rPr>
                <w:b/>
                <w:bCs/>
                <w:color w:val="000080"/>
                <w:szCs w:val="24"/>
              </w:rPr>
            </w:pPr>
          </w:p>
        </w:tc>
        <w:tc>
          <w:tcPr>
            <w:tcW w:w="1236" w:type="dxa"/>
            <w:vAlign w:val="center"/>
          </w:tcPr>
          <w:p w:rsidR="00790284" w:rsidRPr="00BF12D6" w:rsidRDefault="00790284" w:rsidP="00790284">
            <w:pPr>
              <w:jc w:val="center"/>
              <w:rPr>
                <w:b/>
                <w:bCs/>
                <w:color w:val="000080"/>
                <w:szCs w:val="24"/>
              </w:rPr>
            </w:pPr>
            <w:r w:rsidRPr="00BF12D6">
              <w:rPr>
                <w:b/>
                <w:bCs/>
                <w:color w:val="000080"/>
                <w:szCs w:val="24"/>
              </w:rPr>
              <w:t>X</w:t>
            </w:r>
          </w:p>
        </w:tc>
      </w:tr>
      <w:tr w:rsidR="00790284" w:rsidRPr="00BF12D6" w:rsidTr="00790284">
        <w:trPr>
          <w:trHeight w:val="431"/>
        </w:trPr>
        <w:tc>
          <w:tcPr>
            <w:tcW w:w="2487" w:type="dxa"/>
          </w:tcPr>
          <w:p w:rsidR="00790284" w:rsidRPr="00BF12D6" w:rsidRDefault="00790284" w:rsidP="00790284">
            <w:pPr>
              <w:rPr>
                <w:b/>
                <w:bCs/>
                <w:szCs w:val="24"/>
              </w:rPr>
            </w:pPr>
            <w:r w:rsidRPr="00BF12D6">
              <w:rPr>
                <w:b/>
                <w:bCs/>
                <w:szCs w:val="24"/>
              </w:rPr>
              <w:t>Suitable For:</w:t>
            </w:r>
          </w:p>
        </w:tc>
        <w:tc>
          <w:tcPr>
            <w:tcW w:w="7101" w:type="dxa"/>
            <w:gridSpan w:val="6"/>
          </w:tcPr>
          <w:p w:rsidR="00790284" w:rsidRPr="00BF12D6" w:rsidRDefault="00790284" w:rsidP="00790284">
            <w:pPr>
              <w:rPr>
                <w:szCs w:val="24"/>
              </w:rPr>
            </w:pPr>
            <w:r w:rsidRPr="00BF12D6">
              <w:rPr>
                <w:szCs w:val="24"/>
              </w:rPr>
              <w:t>Storm Water Management Program</w:t>
            </w:r>
          </w:p>
        </w:tc>
      </w:tr>
      <w:tr w:rsidR="00790284" w:rsidRPr="00BF12D6" w:rsidTr="00790284">
        <w:trPr>
          <w:trHeight w:val="952"/>
        </w:trPr>
        <w:tc>
          <w:tcPr>
            <w:tcW w:w="2487" w:type="dxa"/>
          </w:tcPr>
          <w:p w:rsidR="00790284" w:rsidRPr="00BF12D6" w:rsidRDefault="00790284" w:rsidP="00790284">
            <w:pPr>
              <w:rPr>
                <w:b/>
                <w:bCs/>
                <w:szCs w:val="24"/>
              </w:rPr>
            </w:pPr>
            <w:r w:rsidRPr="00BF12D6">
              <w:rPr>
                <w:b/>
                <w:bCs/>
                <w:szCs w:val="24"/>
              </w:rPr>
              <w:t>Measurable Goals:</w:t>
            </w:r>
          </w:p>
          <w:p w:rsidR="00790284" w:rsidRPr="00BF12D6" w:rsidRDefault="00790284" w:rsidP="00790284">
            <w:pPr>
              <w:rPr>
                <w:b/>
                <w:bCs/>
                <w:szCs w:val="24"/>
              </w:rPr>
            </w:pPr>
          </w:p>
          <w:p w:rsidR="00790284" w:rsidRPr="00BF12D6" w:rsidRDefault="00790284" w:rsidP="00790284">
            <w:pPr>
              <w:rPr>
                <w:b/>
                <w:bCs/>
                <w:szCs w:val="24"/>
              </w:rPr>
            </w:pPr>
          </w:p>
        </w:tc>
        <w:tc>
          <w:tcPr>
            <w:tcW w:w="7101" w:type="dxa"/>
            <w:gridSpan w:val="6"/>
          </w:tcPr>
          <w:p w:rsidR="00790284" w:rsidRPr="00BF12D6" w:rsidRDefault="00790284" w:rsidP="00790284">
            <w:pPr>
              <w:rPr>
                <w:color w:val="000000"/>
                <w:szCs w:val="24"/>
              </w:rPr>
            </w:pPr>
            <w:r w:rsidRPr="00BF12D6">
              <w:rPr>
                <w:color w:val="000000"/>
                <w:szCs w:val="24"/>
              </w:rPr>
              <w:t>The Wet Weather Monitoring Program assesses the effectiveness of the BMP control measures put in place in accordance with the SWMP.  This Program is an effective measure for the SWMPs effectiveness for regulating the design and construction of BMP controls.</w:t>
            </w:r>
          </w:p>
        </w:tc>
      </w:tr>
      <w:tr w:rsidR="00790284" w:rsidRPr="00BF12D6" w:rsidTr="00790284">
        <w:trPr>
          <w:trHeight w:val="746"/>
        </w:trPr>
        <w:tc>
          <w:tcPr>
            <w:tcW w:w="2487" w:type="dxa"/>
          </w:tcPr>
          <w:p w:rsidR="00790284" w:rsidRPr="00BF12D6" w:rsidRDefault="00790284" w:rsidP="00790284">
            <w:pPr>
              <w:rPr>
                <w:b/>
                <w:bCs/>
                <w:szCs w:val="24"/>
              </w:rPr>
            </w:pPr>
            <w:r>
              <w:rPr>
                <w:b/>
                <w:bCs/>
                <w:szCs w:val="24"/>
              </w:rPr>
              <w:t>2012</w:t>
            </w:r>
            <w:r w:rsidRPr="00BF12D6">
              <w:rPr>
                <w:b/>
                <w:bCs/>
                <w:szCs w:val="24"/>
              </w:rPr>
              <w:t xml:space="preserve"> Completed Tasks:</w:t>
            </w:r>
          </w:p>
          <w:p w:rsidR="00790284" w:rsidRPr="00BF12D6" w:rsidRDefault="00790284" w:rsidP="00790284">
            <w:pPr>
              <w:rPr>
                <w:b/>
                <w:bCs/>
                <w:szCs w:val="24"/>
              </w:rPr>
            </w:pPr>
          </w:p>
        </w:tc>
        <w:tc>
          <w:tcPr>
            <w:tcW w:w="7101" w:type="dxa"/>
            <w:gridSpan w:val="6"/>
          </w:tcPr>
          <w:p w:rsidR="00790284" w:rsidRPr="00BF12D6" w:rsidRDefault="00790284" w:rsidP="00790284">
            <w:pPr>
              <w:widowControl/>
              <w:numPr>
                <w:ilvl w:val="0"/>
                <w:numId w:val="3"/>
              </w:numPr>
              <w:rPr>
                <w:snapToGrid/>
                <w:color w:val="FF0000"/>
                <w:szCs w:val="24"/>
              </w:rPr>
            </w:pPr>
            <w:r w:rsidRPr="00BF12D6">
              <w:rPr>
                <w:snapToGrid/>
                <w:color w:val="FF0000"/>
                <w:szCs w:val="24"/>
              </w:rPr>
              <w:t>Evaluation of program requirements and cost have been done extensively this permit term.</w:t>
            </w:r>
          </w:p>
          <w:p w:rsidR="00790284" w:rsidRPr="00BF12D6" w:rsidRDefault="00790284" w:rsidP="00790284">
            <w:pPr>
              <w:rPr>
                <w:b/>
                <w:szCs w:val="24"/>
              </w:rPr>
            </w:pPr>
            <w:r w:rsidRPr="00BF12D6">
              <w:rPr>
                <w:b/>
                <w:szCs w:val="24"/>
              </w:rPr>
              <w:t xml:space="preserve"> ( DETAILED BELOW)</w:t>
            </w:r>
          </w:p>
        </w:tc>
      </w:tr>
    </w:tbl>
    <w:p w:rsidR="000A3474" w:rsidRPr="00BF12D6" w:rsidRDefault="000A3474" w:rsidP="00347939">
      <w:pPr>
        <w:rPr>
          <w:szCs w:val="24"/>
        </w:rPr>
      </w:pPr>
    </w:p>
    <w:p w:rsidR="00CB5409" w:rsidRPr="00BF12D6" w:rsidRDefault="00CB5409" w:rsidP="000A3474">
      <w:pPr>
        <w:rPr>
          <w:szCs w:val="24"/>
        </w:rPr>
      </w:pPr>
    </w:p>
    <w:p w:rsidR="00D268B7" w:rsidRDefault="00D268B7" w:rsidP="00CB5409">
      <w:pPr>
        <w:rPr>
          <w:szCs w:val="24"/>
        </w:rPr>
      </w:pPr>
    </w:p>
    <w:p w:rsidR="003E4648" w:rsidRDefault="003E4648" w:rsidP="00CB5409">
      <w:pPr>
        <w:rPr>
          <w:szCs w:val="24"/>
        </w:rPr>
      </w:pPr>
    </w:p>
    <w:p w:rsidR="003E4648" w:rsidRDefault="003E4648" w:rsidP="00CB5409">
      <w:pPr>
        <w:rPr>
          <w:szCs w:val="24"/>
        </w:rPr>
      </w:pPr>
    </w:p>
    <w:p w:rsidR="003E4648" w:rsidRDefault="003E4648" w:rsidP="00CB5409">
      <w:pPr>
        <w:rPr>
          <w:szCs w:val="24"/>
        </w:rPr>
      </w:pPr>
    </w:p>
    <w:p w:rsidR="003E4648" w:rsidRDefault="003E4648" w:rsidP="00CB5409">
      <w:pPr>
        <w:rPr>
          <w:szCs w:val="24"/>
        </w:rPr>
      </w:pPr>
    </w:p>
    <w:p w:rsidR="003E4648" w:rsidRDefault="003E4648" w:rsidP="00CB5409">
      <w:pPr>
        <w:rPr>
          <w:szCs w:val="24"/>
        </w:rPr>
      </w:pPr>
    </w:p>
    <w:p w:rsidR="003E4648" w:rsidRDefault="003E4648" w:rsidP="00CB5409">
      <w:pPr>
        <w:rPr>
          <w:szCs w:val="24"/>
        </w:rPr>
      </w:pPr>
    </w:p>
    <w:p w:rsidR="003E4648" w:rsidRDefault="003E4648" w:rsidP="00CB5409">
      <w:pPr>
        <w:rPr>
          <w:szCs w:val="24"/>
        </w:rPr>
      </w:pPr>
    </w:p>
    <w:p w:rsidR="003E4648" w:rsidRDefault="003E4648" w:rsidP="00CB5409">
      <w:pPr>
        <w:rPr>
          <w:szCs w:val="24"/>
        </w:rPr>
      </w:pPr>
    </w:p>
    <w:p w:rsidR="00DA6C58" w:rsidRDefault="00DA6C58">
      <w:pPr>
        <w:pStyle w:val="Default"/>
        <w:framePr w:w="13080" w:wrap="auto" w:vAnchor="page" w:hAnchor="page" w:x="1" w:y="1"/>
      </w:pPr>
    </w:p>
    <w:p w:rsidR="00DA6C58" w:rsidRDefault="00DA6C58">
      <w:pPr>
        <w:pStyle w:val="Default"/>
        <w:framePr w:w="13080" w:wrap="auto" w:vAnchor="page" w:hAnchor="page" w:x="1" w:y="1"/>
      </w:pPr>
    </w:p>
    <w:p w:rsidR="00DA6C58" w:rsidRDefault="00DA6C58">
      <w:pPr>
        <w:pStyle w:val="Default"/>
        <w:pageBreakBefore/>
        <w:framePr w:w="13080" w:wrap="auto" w:vAnchor="page" w:hAnchor="page" w:x="1" w:y="1"/>
      </w:pPr>
    </w:p>
    <w:p w:rsidR="00DA6C58" w:rsidRDefault="00DA6C58">
      <w:pPr>
        <w:pStyle w:val="Default"/>
        <w:pageBreakBefore/>
        <w:framePr w:w="13080" w:wrap="auto" w:vAnchor="page" w:hAnchor="page" w:x="1" w:y="1"/>
      </w:pPr>
    </w:p>
    <w:p w:rsidR="000A3474" w:rsidRPr="00BF12D6" w:rsidRDefault="000A3474" w:rsidP="000A3474">
      <w:pPr>
        <w:rPr>
          <w:szCs w:val="24"/>
        </w:rPr>
      </w:pPr>
    </w:p>
    <w:p w:rsidR="000A3474" w:rsidRPr="00BF12D6" w:rsidRDefault="000A3474" w:rsidP="000A3474">
      <w:pPr>
        <w:rPr>
          <w:szCs w:val="24"/>
        </w:rPr>
      </w:pPr>
    </w:p>
    <w:p w:rsidR="000A3474" w:rsidRPr="00BF12D6" w:rsidRDefault="000A3474" w:rsidP="000A3474">
      <w:pPr>
        <w:rPr>
          <w:szCs w:val="24"/>
        </w:rPr>
      </w:pPr>
    </w:p>
    <w:sectPr w:rsidR="000A3474" w:rsidRPr="00BF12D6" w:rsidSect="002350B3">
      <w:pgSz w:w="12240" w:h="15840"/>
      <w:pgMar w:top="1440" w:right="9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8C1" w:rsidRDefault="005948C1">
      <w:r>
        <w:separator/>
      </w:r>
    </w:p>
  </w:endnote>
  <w:endnote w:type="continuationSeparator" w:id="0">
    <w:p w:rsidR="005948C1" w:rsidRDefault="0059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C1" w:rsidRDefault="005948C1" w:rsidP="00E854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48C1" w:rsidRDefault="005948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C1" w:rsidRDefault="005948C1" w:rsidP="00E8544D">
    <w:pPr>
      <w:pStyle w:val="Footer"/>
      <w:framePr w:wrap="around" w:vAnchor="text" w:hAnchor="margin" w:xAlign="center" w:y="1"/>
      <w:rPr>
        <w:rStyle w:val="PageNumber"/>
      </w:rPr>
    </w:pPr>
  </w:p>
  <w:p w:rsidR="005948C1" w:rsidRDefault="00594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8C1" w:rsidRDefault="005948C1">
      <w:r>
        <w:separator/>
      </w:r>
    </w:p>
  </w:footnote>
  <w:footnote w:type="continuationSeparator" w:id="0">
    <w:p w:rsidR="005948C1" w:rsidRDefault="00594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E9" w:rsidRDefault="005E04E9">
    <w:pPr>
      <w:pStyle w:val="Header"/>
    </w:pPr>
  </w:p>
  <w:p w:rsidR="005E04E9" w:rsidRDefault="005E0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6BD9"/>
    <w:multiLevelType w:val="hybridMultilevel"/>
    <w:tmpl w:val="51BAC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34C4F59"/>
    <w:multiLevelType w:val="hybridMultilevel"/>
    <w:tmpl w:val="9F143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B804E1"/>
    <w:multiLevelType w:val="hybridMultilevel"/>
    <w:tmpl w:val="C66243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5D80AE3"/>
    <w:multiLevelType w:val="hybridMultilevel"/>
    <w:tmpl w:val="387C7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D3"/>
    <w:rsid w:val="00003DDF"/>
    <w:rsid w:val="00005014"/>
    <w:rsid w:val="00006EBE"/>
    <w:rsid w:val="00017D42"/>
    <w:rsid w:val="00020765"/>
    <w:rsid w:val="00027DF2"/>
    <w:rsid w:val="00036F6B"/>
    <w:rsid w:val="000401E3"/>
    <w:rsid w:val="00042631"/>
    <w:rsid w:val="00054BA0"/>
    <w:rsid w:val="000669C5"/>
    <w:rsid w:val="000705DC"/>
    <w:rsid w:val="00084235"/>
    <w:rsid w:val="000851DE"/>
    <w:rsid w:val="00085C96"/>
    <w:rsid w:val="00085E7D"/>
    <w:rsid w:val="00085FF4"/>
    <w:rsid w:val="00094F98"/>
    <w:rsid w:val="000A0384"/>
    <w:rsid w:val="000A04C2"/>
    <w:rsid w:val="000A3474"/>
    <w:rsid w:val="000A521F"/>
    <w:rsid w:val="000D2357"/>
    <w:rsid w:val="000D5E7E"/>
    <w:rsid w:val="000D6BD5"/>
    <w:rsid w:val="000E0669"/>
    <w:rsid w:val="00100582"/>
    <w:rsid w:val="00101795"/>
    <w:rsid w:val="00105605"/>
    <w:rsid w:val="00107451"/>
    <w:rsid w:val="001227B6"/>
    <w:rsid w:val="00125FFA"/>
    <w:rsid w:val="00156E49"/>
    <w:rsid w:val="00163C18"/>
    <w:rsid w:val="00166AF7"/>
    <w:rsid w:val="00174D1B"/>
    <w:rsid w:val="0017694F"/>
    <w:rsid w:val="001C2BB4"/>
    <w:rsid w:val="001C7E14"/>
    <w:rsid w:val="001D1062"/>
    <w:rsid w:val="001D3BDF"/>
    <w:rsid w:val="001E4C1F"/>
    <w:rsid w:val="00203B3F"/>
    <w:rsid w:val="00206418"/>
    <w:rsid w:val="002152CB"/>
    <w:rsid w:val="00222D83"/>
    <w:rsid w:val="002242EE"/>
    <w:rsid w:val="00224ECA"/>
    <w:rsid w:val="00226CEC"/>
    <w:rsid w:val="002350B3"/>
    <w:rsid w:val="0023725F"/>
    <w:rsid w:val="0024207F"/>
    <w:rsid w:val="002439E5"/>
    <w:rsid w:val="00255929"/>
    <w:rsid w:val="0028348C"/>
    <w:rsid w:val="0029195A"/>
    <w:rsid w:val="0029394E"/>
    <w:rsid w:val="00297DEF"/>
    <w:rsid w:val="002A76FB"/>
    <w:rsid w:val="002B2B9F"/>
    <w:rsid w:val="002B4BDC"/>
    <w:rsid w:val="002C3EBC"/>
    <w:rsid w:val="002D0E86"/>
    <w:rsid w:val="002F3A03"/>
    <w:rsid w:val="002F3CEF"/>
    <w:rsid w:val="002F7D6E"/>
    <w:rsid w:val="003045A7"/>
    <w:rsid w:val="00305831"/>
    <w:rsid w:val="0031101C"/>
    <w:rsid w:val="00312738"/>
    <w:rsid w:val="00322852"/>
    <w:rsid w:val="0032606A"/>
    <w:rsid w:val="003300E2"/>
    <w:rsid w:val="00332569"/>
    <w:rsid w:val="00332660"/>
    <w:rsid w:val="00340B2A"/>
    <w:rsid w:val="00341440"/>
    <w:rsid w:val="00341E29"/>
    <w:rsid w:val="00343ECC"/>
    <w:rsid w:val="00347939"/>
    <w:rsid w:val="00351F48"/>
    <w:rsid w:val="003575F4"/>
    <w:rsid w:val="0036181E"/>
    <w:rsid w:val="003707F3"/>
    <w:rsid w:val="00371FF0"/>
    <w:rsid w:val="003747D4"/>
    <w:rsid w:val="0037697E"/>
    <w:rsid w:val="00376B57"/>
    <w:rsid w:val="00386D02"/>
    <w:rsid w:val="00394576"/>
    <w:rsid w:val="003A3129"/>
    <w:rsid w:val="003A3480"/>
    <w:rsid w:val="003B164D"/>
    <w:rsid w:val="003B3776"/>
    <w:rsid w:val="003C13B5"/>
    <w:rsid w:val="003C6803"/>
    <w:rsid w:val="003D38A6"/>
    <w:rsid w:val="003E4648"/>
    <w:rsid w:val="003E7C4D"/>
    <w:rsid w:val="003F0CE2"/>
    <w:rsid w:val="0040286A"/>
    <w:rsid w:val="00415613"/>
    <w:rsid w:val="00416D62"/>
    <w:rsid w:val="00416E19"/>
    <w:rsid w:val="00425661"/>
    <w:rsid w:val="00441727"/>
    <w:rsid w:val="00450667"/>
    <w:rsid w:val="00461B5C"/>
    <w:rsid w:val="004866D6"/>
    <w:rsid w:val="004A4B68"/>
    <w:rsid w:val="004C2EB8"/>
    <w:rsid w:val="004C757C"/>
    <w:rsid w:val="004D253D"/>
    <w:rsid w:val="004D6208"/>
    <w:rsid w:val="004E2834"/>
    <w:rsid w:val="004E65B2"/>
    <w:rsid w:val="004E6A06"/>
    <w:rsid w:val="005001D8"/>
    <w:rsid w:val="0050311D"/>
    <w:rsid w:val="0050519D"/>
    <w:rsid w:val="00507F15"/>
    <w:rsid w:val="00533BC3"/>
    <w:rsid w:val="00533D99"/>
    <w:rsid w:val="00535FF6"/>
    <w:rsid w:val="00544A65"/>
    <w:rsid w:val="00545564"/>
    <w:rsid w:val="00560D8D"/>
    <w:rsid w:val="00562E45"/>
    <w:rsid w:val="00571557"/>
    <w:rsid w:val="00571983"/>
    <w:rsid w:val="00571A8C"/>
    <w:rsid w:val="00583DDE"/>
    <w:rsid w:val="00593417"/>
    <w:rsid w:val="005948C1"/>
    <w:rsid w:val="00597DA6"/>
    <w:rsid w:val="005A06DD"/>
    <w:rsid w:val="005A51B3"/>
    <w:rsid w:val="005A5EE0"/>
    <w:rsid w:val="005B0C75"/>
    <w:rsid w:val="005C7FA5"/>
    <w:rsid w:val="005D7C55"/>
    <w:rsid w:val="005E04E9"/>
    <w:rsid w:val="005F4542"/>
    <w:rsid w:val="005F706C"/>
    <w:rsid w:val="0060390F"/>
    <w:rsid w:val="00606256"/>
    <w:rsid w:val="00606E2C"/>
    <w:rsid w:val="00630FB7"/>
    <w:rsid w:val="00631980"/>
    <w:rsid w:val="0065076B"/>
    <w:rsid w:val="00653CA4"/>
    <w:rsid w:val="00656C63"/>
    <w:rsid w:val="006577D3"/>
    <w:rsid w:val="00663DA0"/>
    <w:rsid w:val="00671A15"/>
    <w:rsid w:val="00677D06"/>
    <w:rsid w:val="006834EB"/>
    <w:rsid w:val="00684A68"/>
    <w:rsid w:val="00687892"/>
    <w:rsid w:val="00695A65"/>
    <w:rsid w:val="006A1153"/>
    <w:rsid w:val="006B045B"/>
    <w:rsid w:val="006B3F01"/>
    <w:rsid w:val="006B7646"/>
    <w:rsid w:val="006C3DD9"/>
    <w:rsid w:val="006D6A56"/>
    <w:rsid w:val="006E3779"/>
    <w:rsid w:val="006E581E"/>
    <w:rsid w:val="006E620B"/>
    <w:rsid w:val="006F2D12"/>
    <w:rsid w:val="006F568F"/>
    <w:rsid w:val="00710F37"/>
    <w:rsid w:val="007174BC"/>
    <w:rsid w:val="007246EB"/>
    <w:rsid w:val="00744035"/>
    <w:rsid w:val="00765936"/>
    <w:rsid w:val="00781BF5"/>
    <w:rsid w:val="007901B5"/>
    <w:rsid w:val="00790284"/>
    <w:rsid w:val="00790BCC"/>
    <w:rsid w:val="00790BF3"/>
    <w:rsid w:val="00795F9D"/>
    <w:rsid w:val="00796EDD"/>
    <w:rsid w:val="007A2EAB"/>
    <w:rsid w:val="007B4188"/>
    <w:rsid w:val="007B4CBA"/>
    <w:rsid w:val="007B7A19"/>
    <w:rsid w:val="007B7B26"/>
    <w:rsid w:val="007C3419"/>
    <w:rsid w:val="007D6142"/>
    <w:rsid w:val="007F5F00"/>
    <w:rsid w:val="00825EFF"/>
    <w:rsid w:val="008332AB"/>
    <w:rsid w:val="00835954"/>
    <w:rsid w:val="00846865"/>
    <w:rsid w:val="0085019B"/>
    <w:rsid w:val="00884579"/>
    <w:rsid w:val="008869AB"/>
    <w:rsid w:val="008918B2"/>
    <w:rsid w:val="008B07E2"/>
    <w:rsid w:val="008B0D10"/>
    <w:rsid w:val="008B7AC7"/>
    <w:rsid w:val="008C4C7F"/>
    <w:rsid w:val="008D165D"/>
    <w:rsid w:val="008D3D7F"/>
    <w:rsid w:val="00907B1F"/>
    <w:rsid w:val="009142BD"/>
    <w:rsid w:val="009147CA"/>
    <w:rsid w:val="00921933"/>
    <w:rsid w:val="00927BB2"/>
    <w:rsid w:val="0093316B"/>
    <w:rsid w:val="009401D3"/>
    <w:rsid w:val="00942017"/>
    <w:rsid w:val="00973664"/>
    <w:rsid w:val="009744A7"/>
    <w:rsid w:val="00977C56"/>
    <w:rsid w:val="00996F38"/>
    <w:rsid w:val="009A1704"/>
    <w:rsid w:val="009A4DCF"/>
    <w:rsid w:val="009A6827"/>
    <w:rsid w:val="009A7581"/>
    <w:rsid w:val="009B2B03"/>
    <w:rsid w:val="009B7E30"/>
    <w:rsid w:val="009C09C4"/>
    <w:rsid w:val="009C621E"/>
    <w:rsid w:val="009D0D64"/>
    <w:rsid w:val="009D74F1"/>
    <w:rsid w:val="009E22A7"/>
    <w:rsid w:val="009F24FB"/>
    <w:rsid w:val="00A0075A"/>
    <w:rsid w:val="00A0082E"/>
    <w:rsid w:val="00A06CB1"/>
    <w:rsid w:val="00A14133"/>
    <w:rsid w:val="00A30082"/>
    <w:rsid w:val="00A30501"/>
    <w:rsid w:val="00A471E8"/>
    <w:rsid w:val="00A63C58"/>
    <w:rsid w:val="00A7381A"/>
    <w:rsid w:val="00A8235C"/>
    <w:rsid w:val="00A908AA"/>
    <w:rsid w:val="00A90B2B"/>
    <w:rsid w:val="00AA167E"/>
    <w:rsid w:val="00AA1D5C"/>
    <w:rsid w:val="00AA280E"/>
    <w:rsid w:val="00AA2E7D"/>
    <w:rsid w:val="00AB2776"/>
    <w:rsid w:val="00AB4822"/>
    <w:rsid w:val="00AB5EB7"/>
    <w:rsid w:val="00AC0323"/>
    <w:rsid w:val="00AC43AF"/>
    <w:rsid w:val="00AD5B78"/>
    <w:rsid w:val="00AD7249"/>
    <w:rsid w:val="00AD76FB"/>
    <w:rsid w:val="00AE2CBA"/>
    <w:rsid w:val="00AE5182"/>
    <w:rsid w:val="00AE5413"/>
    <w:rsid w:val="00AE7333"/>
    <w:rsid w:val="00AF1088"/>
    <w:rsid w:val="00AF148C"/>
    <w:rsid w:val="00AF1C82"/>
    <w:rsid w:val="00AF67DB"/>
    <w:rsid w:val="00B03C4C"/>
    <w:rsid w:val="00B15609"/>
    <w:rsid w:val="00B16A5C"/>
    <w:rsid w:val="00B2014B"/>
    <w:rsid w:val="00B3385A"/>
    <w:rsid w:val="00B35A8C"/>
    <w:rsid w:val="00B412AE"/>
    <w:rsid w:val="00B470AF"/>
    <w:rsid w:val="00B529F3"/>
    <w:rsid w:val="00B661F5"/>
    <w:rsid w:val="00B83958"/>
    <w:rsid w:val="00B86C5B"/>
    <w:rsid w:val="00B95333"/>
    <w:rsid w:val="00BA2CB2"/>
    <w:rsid w:val="00BA627F"/>
    <w:rsid w:val="00BB0BEE"/>
    <w:rsid w:val="00BB0EF2"/>
    <w:rsid w:val="00BB32F3"/>
    <w:rsid w:val="00BB599F"/>
    <w:rsid w:val="00BC16C9"/>
    <w:rsid w:val="00BC21EC"/>
    <w:rsid w:val="00BC4930"/>
    <w:rsid w:val="00BD667F"/>
    <w:rsid w:val="00BE4D18"/>
    <w:rsid w:val="00BE7343"/>
    <w:rsid w:val="00BF113C"/>
    <w:rsid w:val="00BF12D6"/>
    <w:rsid w:val="00BF1FB1"/>
    <w:rsid w:val="00C032A7"/>
    <w:rsid w:val="00C17115"/>
    <w:rsid w:val="00C30BC2"/>
    <w:rsid w:val="00C30BEA"/>
    <w:rsid w:val="00C5067B"/>
    <w:rsid w:val="00C53C69"/>
    <w:rsid w:val="00C54D8B"/>
    <w:rsid w:val="00C72175"/>
    <w:rsid w:val="00C82BCA"/>
    <w:rsid w:val="00CA6946"/>
    <w:rsid w:val="00CA6C48"/>
    <w:rsid w:val="00CA6E6C"/>
    <w:rsid w:val="00CB0A5C"/>
    <w:rsid w:val="00CB0F6F"/>
    <w:rsid w:val="00CB5409"/>
    <w:rsid w:val="00CC151E"/>
    <w:rsid w:val="00CC6B54"/>
    <w:rsid w:val="00CE5C60"/>
    <w:rsid w:val="00CF1DD2"/>
    <w:rsid w:val="00CF2F6E"/>
    <w:rsid w:val="00CF4A08"/>
    <w:rsid w:val="00CF7604"/>
    <w:rsid w:val="00D01D68"/>
    <w:rsid w:val="00D10F4A"/>
    <w:rsid w:val="00D144FD"/>
    <w:rsid w:val="00D1797E"/>
    <w:rsid w:val="00D25BA1"/>
    <w:rsid w:val="00D25EE1"/>
    <w:rsid w:val="00D268B7"/>
    <w:rsid w:val="00D30CA9"/>
    <w:rsid w:val="00D53BFD"/>
    <w:rsid w:val="00D54337"/>
    <w:rsid w:val="00D66379"/>
    <w:rsid w:val="00D67ED7"/>
    <w:rsid w:val="00D73BB4"/>
    <w:rsid w:val="00D81B8E"/>
    <w:rsid w:val="00D93AA0"/>
    <w:rsid w:val="00D93FEB"/>
    <w:rsid w:val="00D9519A"/>
    <w:rsid w:val="00DA1FF6"/>
    <w:rsid w:val="00DA6C58"/>
    <w:rsid w:val="00DA79D2"/>
    <w:rsid w:val="00DB5613"/>
    <w:rsid w:val="00DB5C6A"/>
    <w:rsid w:val="00DC09B7"/>
    <w:rsid w:val="00DC5713"/>
    <w:rsid w:val="00DC5878"/>
    <w:rsid w:val="00DC5BF6"/>
    <w:rsid w:val="00DC7369"/>
    <w:rsid w:val="00DD13B8"/>
    <w:rsid w:val="00DD17F5"/>
    <w:rsid w:val="00DE23E0"/>
    <w:rsid w:val="00DE2D26"/>
    <w:rsid w:val="00DE4CD7"/>
    <w:rsid w:val="00DF5457"/>
    <w:rsid w:val="00DF7E99"/>
    <w:rsid w:val="00E07D7B"/>
    <w:rsid w:val="00E13E49"/>
    <w:rsid w:val="00E20CB8"/>
    <w:rsid w:val="00E24EA8"/>
    <w:rsid w:val="00E327AE"/>
    <w:rsid w:val="00E327FC"/>
    <w:rsid w:val="00E36F92"/>
    <w:rsid w:val="00E3726F"/>
    <w:rsid w:val="00E426C6"/>
    <w:rsid w:val="00E55469"/>
    <w:rsid w:val="00E55FFC"/>
    <w:rsid w:val="00E56D31"/>
    <w:rsid w:val="00E60F39"/>
    <w:rsid w:val="00E616A0"/>
    <w:rsid w:val="00E6400F"/>
    <w:rsid w:val="00E6754C"/>
    <w:rsid w:val="00E67749"/>
    <w:rsid w:val="00E763CD"/>
    <w:rsid w:val="00E8544D"/>
    <w:rsid w:val="00E95C81"/>
    <w:rsid w:val="00EA5A66"/>
    <w:rsid w:val="00EB07BE"/>
    <w:rsid w:val="00EC409D"/>
    <w:rsid w:val="00EC4120"/>
    <w:rsid w:val="00ED2117"/>
    <w:rsid w:val="00ED2B11"/>
    <w:rsid w:val="00EE09EA"/>
    <w:rsid w:val="00EE191A"/>
    <w:rsid w:val="00EF2746"/>
    <w:rsid w:val="00EF3F6A"/>
    <w:rsid w:val="00F0239E"/>
    <w:rsid w:val="00F110A9"/>
    <w:rsid w:val="00F22FBD"/>
    <w:rsid w:val="00F237FF"/>
    <w:rsid w:val="00F318DC"/>
    <w:rsid w:val="00F33D7C"/>
    <w:rsid w:val="00F4107C"/>
    <w:rsid w:val="00F53716"/>
    <w:rsid w:val="00F54D4F"/>
    <w:rsid w:val="00F60E40"/>
    <w:rsid w:val="00F6100A"/>
    <w:rsid w:val="00F62939"/>
    <w:rsid w:val="00F64285"/>
    <w:rsid w:val="00F70238"/>
    <w:rsid w:val="00F81061"/>
    <w:rsid w:val="00F837BE"/>
    <w:rsid w:val="00F87839"/>
    <w:rsid w:val="00F915E8"/>
    <w:rsid w:val="00F924FF"/>
    <w:rsid w:val="00F968E4"/>
    <w:rsid w:val="00FC0BE6"/>
    <w:rsid w:val="00FC4783"/>
    <w:rsid w:val="00FD7A79"/>
    <w:rsid w:val="00FE0A98"/>
    <w:rsid w:val="00FE41EE"/>
    <w:rsid w:val="00FE46E5"/>
    <w:rsid w:val="00FF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ersonName"/>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384"/>
    <w:pPr>
      <w:widowControl w:val="0"/>
    </w:pPr>
    <w:rPr>
      <w:snapToGrid w:val="0"/>
      <w:sz w:val="24"/>
    </w:rPr>
  </w:style>
  <w:style w:type="paragraph" w:styleId="Heading1">
    <w:name w:val="heading 1"/>
    <w:basedOn w:val="Normal"/>
    <w:next w:val="Normal"/>
    <w:qFormat/>
    <w:rsid w:val="0092193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C571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6E19"/>
    <w:pPr>
      <w:keepNext/>
      <w:spacing w:before="240" w:after="60"/>
      <w:outlineLvl w:val="2"/>
    </w:pPr>
    <w:rPr>
      <w:rFonts w:ascii="Arial" w:hAnsi="Arial" w:cs="Arial"/>
      <w:b/>
      <w:bCs/>
      <w:sz w:val="26"/>
      <w:szCs w:val="26"/>
    </w:rPr>
  </w:style>
  <w:style w:type="paragraph" w:styleId="Heading4">
    <w:name w:val="heading 4"/>
    <w:basedOn w:val="Normal"/>
    <w:next w:val="Normal"/>
    <w:qFormat/>
    <w:rsid w:val="00663DA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77D3"/>
    <w:pPr>
      <w:widowControl w:val="0"/>
      <w:snapToGri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2E45"/>
    <w:rPr>
      <w:rFonts w:ascii="Tahoma" w:hAnsi="Tahoma" w:cs="Tahoma"/>
      <w:sz w:val="16"/>
      <w:szCs w:val="16"/>
    </w:rPr>
  </w:style>
  <w:style w:type="paragraph" w:styleId="Footer">
    <w:name w:val="footer"/>
    <w:basedOn w:val="Normal"/>
    <w:rsid w:val="00D9519A"/>
    <w:pPr>
      <w:tabs>
        <w:tab w:val="center" w:pos="4320"/>
        <w:tab w:val="right" w:pos="8640"/>
      </w:tabs>
    </w:pPr>
  </w:style>
  <w:style w:type="character" w:styleId="PageNumber">
    <w:name w:val="page number"/>
    <w:basedOn w:val="DefaultParagraphFont"/>
    <w:rsid w:val="00D9519A"/>
  </w:style>
  <w:style w:type="paragraph" w:styleId="Header">
    <w:name w:val="header"/>
    <w:basedOn w:val="Normal"/>
    <w:link w:val="HeaderChar"/>
    <w:uiPriority w:val="99"/>
    <w:rsid w:val="00F60E40"/>
    <w:pPr>
      <w:tabs>
        <w:tab w:val="center" w:pos="4320"/>
        <w:tab w:val="right" w:pos="8640"/>
      </w:tabs>
    </w:pPr>
  </w:style>
  <w:style w:type="paragraph" w:styleId="BodyText2">
    <w:name w:val="Body Text 2"/>
    <w:basedOn w:val="Normal"/>
    <w:rsid w:val="00663DA0"/>
    <w:pPr>
      <w:tabs>
        <w:tab w:val="left" w:pos="120"/>
      </w:tabs>
      <w:autoSpaceDE w:val="0"/>
      <w:autoSpaceDN w:val="0"/>
      <w:adjustRightInd w:val="0"/>
      <w:spacing w:after="160"/>
    </w:pPr>
    <w:rPr>
      <w:snapToGrid/>
      <w:color w:val="000000"/>
      <w:sz w:val="20"/>
    </w:rPr>
  </w:style>
  <w:style w:type="paragraph" w:customStyle="1" w:styleId="MS4Heading4">
    <w:name w:val="MS4_Heading 4"/>
    <w:basedOn w:val="Heading4"/>
    <w:autoRedefine/>
    <w:rsid w:val="000A04C2"/>
    <w:pPr>
      <w:keepNext w:val="0"/>
      <w:tabs>
        <w:tab w:val="left" w:pos="120"/>
      </w:tabs>
      <w:autoSpaceDE w:val="0"/>
      <w:autoSpaceDN w:val="0"/>
      <w:adjustRightInd w:val="0"/>
      <w:spacing w:before="0" w:after="160"/>
      <w:outlineLvl w:val="9"/>
    </w:pPr>
    <w:rPr>
      <w:bCs w:val="0"/>
      <w:iCs/>
      <w:snapToGrid/>
    </w:rPr>
  </w:style>
  <w:style w:type="paragraph" w:customStyle="1" w:styleId="TableHead">
    <w:name w:val="Table Head"/>
    <w:basedOn w:val="Normal"/>
    <w:next w:val="Normal"/>
    <w:rsid w:val="00203B3F"/>
    <w:pPr>
      <w:widowControl/>
      <w:spacing w:before="80" w:after="80"/>
      <w:jc w:val="center"/>
    </w:pPr>
    <w:rPr>
      <w:rFonts w:ascii="Arial" w:hAnsi="Arial"/>
      <w:b/>
      <w:snapToGrid/>
      <w:sz w:val="18"/>
    </w:rPr>
  </w:style>
  <w:style w:type="paragraph" w:styleId="BodyText">
    <w:name w:val="Body Text"/>
    <w:basedOn w:val="Normal"/>
    <w:rsid w:val="00942017"/>
    <w:pPr>
      <w:spacing w:after="120"/>
    </w:pPr>
  </w:style>
  <w:style w:type="paragraph" w:styleId="Title">
    <w:name w:val="Title"/>
    <w:basedOn w:val="Normal"/>
    <w:qFormat/>
    <w:rsid w:val="00630FB7"/>
    <w:pPr>
      <w:widowControl/>
      <w:jc w:val="center"/>
    </w:pPr>
    <w:rPr>
      <w:snapToGrid/>
      <w:sz w:val="52"/>
      <w:szCs w:val="52"/>
    </w:rPr>
  </w:style>
  <w:style w:type="character" w:customStyle="1" w:styleId="Style14ptBold">
    <w:name w:val="Style 14 pt Bold"/>
    <w:rsid w:val="00996F38"/>
    <w:rPr>
      <w:b/>
      <w:bCs/>
      <w:sz w:val="28"/>
    </w:rPr>
  </w:style>
  <w:style w:type="paragraph" w:customStyle="1" w:styleId="Style1">
    <w:name w:val="Style1"/>
    <w:basedOn w:val="Normal"/>
    <w:rsid w:val="00996F38"/>
    <w:pPr>
      <w:pBdr>
        <w:bottom w:val="single" w:sz="6" w:space="1" w:color="auto"/>
      </w:pBdr>
    </w:pPr>
    <w:rPr>
      <w:b/>
      <w:bCs/>
      <w:sz w:val="28"/>
      <w:szCs w:val="28"/>
    </w:rPr>
  </w:style>
  <w:style w:type="paragraph" w:styleId="BodyText3">
    <w:name w:val="Body Text 3"/>
    <w:basedOn w:val="Normal"/>
    <w:rsid w:val="0040286A"/>
    <w:pPr>
      <w:spacing w:after="120"/>
    </w:pPr>
    <w:rPr>
      <w:sz w:val="16"/>
      <w:szCs w:val="16"/>
    </w:rPr>
  </w:style>
  <w:style w:type="paragraph" w:customStyle="1" w:styleId="Default">
    <w:name w:val="Default"/>
    <w:rsid w:val="00DA6C58"/>
    <w:pPr>
      <w:widowControl w:val="0"/>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5E04E9"/>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384"/>
    <w:pPr>
      <w:widowControl w:val="0"/>
    </w:pPr>
    <w:rPr>
      <w:snapToGrid w:val="0"/>
      <w:sz w:val="24"/>
    </w:rPr>
  </w:style>
  <w:style w:type="paragraph" w:styleId="Heading1">
    <w:name w:val="heading 1"/>
    <w:basedOn w:val="Normal"/>
    <w:next w:val="Normal"/>
    <w:qFormat/>
    <w:rsid w:val="0092193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C571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6E19"/>
    <w:pPr>
      <w:keepNext/>
      <w:spacing w:before="240" w:after="60"/>
      <w:outlineLvl w:val="2"/>
    </w:pPr>
    <w:rPr>
      <w:rFonts w:ascii="Arial" w:hAnsi="Arial" w:cs="Arial"/>
      <w:b/>
      <w:bCs/>
      <w:sz w:val="26"/>
      <w:szCs w:val="26"/>
    </w:rPr>
  </w:style>
  <w:style w:type="paragraph" w:styleId="Heading4">
    <w:name w:val="heading 4"/>
    <w:basedOn w:val="Normal"/>
    <w:next w:val="Normal"/>
    <w:qFormat/>
    <w:rsid w:val="00663DA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77D3"/>
    <w:pPr>
      <w:widowControl w:val="0"/>
      <w:snapToGri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2E45"/>
    <w:rPr>
      <w:rFonts w:ascii="Tahoma" w:hAnsi="Tahoma" w:cs="Tahoma"/>
      <w:sz w:val="16"/>
      <w:szCs w:val="16"/>
    </w:rPr>
  </w:style>
  <w:style w:type="paragraph" w:styleId="Footer">
    <w:name w:val="footer"/>
    <w:basedOn w:val="Normal"/>
    <w:rsid w:val="00D9519A"/>
    <w:pPr>
      <w:tabs>
        <w:tab w:val="center" w:pos="4320"/>
        <w:tab w:val="right" w:pos="8640"/>
      </w:tabs>
    </w:pPr>
  </w:style>
  <w:style w:type="character" w:styleId="PageNumber">
    <w:name w:val="page number"/>
    <w:basedOn w:val="DefaultParagraphFont"/>
    <w:rsid w:val="00D9519A"/>
  </w:style>
  <w:style w:type="paragraph" w:styleId="Header">
    <w:name w:val="header"/>
    <w:basedOn w:val="Normal"/>
    <w:link w:val="HeaderChar"/>
    <w:uiPriority w:val="99"/>
    <w:rsid w:val="00F60E40"/>
    <w:pPr>
      <w:tabs>
        <w:tab w:val="center" w:pos="4320"/>
        <w:tab w:val="right" w:pos="8640"/>
      </w:tabs>
    </w:pPr>
  </w:style>
  <w:style w:type="paragraph" w:styleId="BodyText2">
    <w:name w:val="Body Text 2"/>
    <w:basedOn w:val="Normal"/>
    <w:rsid w:val="00663DA0"/>
    <w:pPr>
      <w:tabs>
        <w:tab w:val="left" w:pos="120"/>
      </w:tabs>
      <w:autoSpaceDE w:val="0"/>
      <w:autoSpaceDN w:val="0"/>
      <w:adjustRightInd w:val="0"/>
      <w:spacing w:after="160"/>
    </w:pPr>
    <w:rPr>
      <w:snapToGrid/>
      <w:color w:val="000000"/>
      <w:sz w:val="20"/>
    </w:rPr>
  </w:style>
  <w:style w:type="paragraph" w:customStyle="1" w:styleId="MS4Heading4">
    <w:name w:val="MS4_Heading 4"/>
    <w:basedOn w:val="Heading4"/>
    <w:autoRedefine/>
    <w:rsid w:val="000A04C2"/>
    <w:pPr>
      <w:keepNext w:val="0"/>
      <w:tabs>
        <w:tab w:val="left" w:pos="120"/>
      </w:tabs>
      <w:autoSpaceDE w:val="0"/>
      <w:autoSpaceDN w:val="0"/>
      <w:adjustRightInd w:val="0"/>
      <w:spacing w:before="0" w:after="160"/>
      <w:outlineLvl w:val="9"/>
    </w:pPr>
    <w:rPr>
      <w:bCs w:val="0"/>
      <w:iCs/>
      <w:snapToGrid/>
    </w:rPr>
  </w:style>
  <w:style w:type="paragraph" w:customStyle="1" w:styleId="TableHead">
    <w:name w:val="Table Head"/>
    <w:basedOn w:val="Normal"/>
    <w:next w:val="Normal"/>
    <w:rsid w:val="00203B3F"/>
    <w:pPr>
      <w:widowControl/>
      <w:spacing w:before="80" w:after="80"/>
      <w:jc w:val="center"/>
    </w:pPr>
    <w:rPr>
      <w:rFonts w:ascii="Arial" w:hAnsi="Arial"/>
      <w:b/>
      <w:snapToGrid/>
      <w:sz w:val="18"/>
    </w:rPr>
  </w:style>
  <w:style w:type="paragraph" w:styleId="BodyText">
    <w:name w:val="Body Text"/>
    <w:basedOn w:val="Normal"/>
    <w:rsid w:val="00942017"/>
    <w:pPr>
      <w:spacing w:after="120"/>
    </w:pPr>
  </w:style>
  <w:style w:type="paragraph" w:styleId="Title">
    <w:name w:val="Title"/>
    <w:basedOn w:val="Normal"/>
    <w:qFormat/>
    <w:rsid w:val="00630FB7"/>
    <w:pPr>
      <w:widowControl/>
      <w:jc w:val="center"/>
    </w:pPr>
    <w:rPr>
      <w:snapToGrid/>
      <w:sz w:val="52"/>
      <w:szCs w:val="52"/>
    </w:rPr>
  </w:style>
  <w:style w:type="character" w:customStyle="1" w:styleId="Style14ptBold">
    <w:name w:val="Style 14 pt Bold"/>
    <w:rsid w:val="00996F38"/>
    <w:rPr>
      <w:b/>
      <w:bCs/>
      <w:sz w:val="28"/>
    </w:rPr>
  </w:style>
  <w:style w:type="paragraph" w:customStyle="1" w:styleId="Style1">
    <w:name w:val="Style1"/>
    <w:basedOn w:val="Normal"/>
    <w:rsid w:val="00996F38"/>
    <w:pPr>
      <w:pBdr>
        <w:bottom w:val="single" w:sz="6" w:space="1" w:color="auto"/>
      </w:pBdr>
    </w:pPr>
    <w:rPr>
      <w:b/>
      <w:bCs/>
      <w:sz w:val="28"/>
      <w:szCs w:val="28"/>
    </w:rPr>
  </w:style>
  <w:style w:type="paragraph" w:styleId="BodyText3">
    <w:name w:val="Body Text 3"/>
    <w:basedOn w:val="Normal"/>
    <w:rsid w:val="0040286A"/>
    <w:pPr>
      <w:spacing w:after="120"/>
    </w:pPr>
    <w:rPr>
      <w:sz w:val="16"/>
      <w:szCs w:val="16"/>
    </w:rPr>
  </w:style>
  <w:style w:type="paragraph" w:customStyle="1" w:styleId="Default">
    <w:name w:val="Default"/>
    <w:rsid w:val="00DA6C58"/>
    <w:pPr>
      <w:widowControl w:val="0"/>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5E04E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4125">
      <w:bodyDiv w:val="1"/>
      <w:marLeft w:val="0"/>
      <w:marRight w:val="0"/>
      <w:marTop w:val="0"/>
      <w:marBottom w:val="0"/>
      <w:divBdr>
        <w:top w:val="none" w:sz="0" w:space="0" w:color="auto"/>
        <w:left w:val="none" w:sz="0" w:space="0" w:color="auto"/>
        <w:bottom w:val="none" w:sz="0" w:space="0" w:color="auto"/>
        <w:right w:val="none" w:sz="0" w:space="0" w:color="auto"/>
      </w:divBdr>
    </w:div>
    <w:div w:id="184833498">
      <w:bodyDiv w:val="1"/>
      <w:marLeft w:val="0"/>
      <w:marRight w:val="0"/>
      <w:marTop w:val="0"/>
      <w:marBottom w:val="0"/>
      <w:divBdr>
        <w:top w:val="none" w:sz="0" w:space="0" w:color="auto"/>
        <w:left w:val="none" w:sz="0" w:space="0" w:color="auto"/>
        <w:bottom w:val="none" w:sz="0" w:space="0" w:color="auto"/>
        <w:right w:val="none" w:sz="0" w:space="0" w:color="auto"/>
      </w:divBdr>
    </w:div>
    <w:div w:id="293144134">
      <w:bodyDiv w:val="1"/>
      <w:marLeft w:val="0"/>
      <w:marRight w:val="0"/>
      <w:marTop w:val="0"/>
      <w:marBottom w:val="0"/>
      <w:divBdr>
        <w:top w:val="none" w:sz="0" w:space="0" w:color="auto"/>
        <w:left w:val="none" w:sz="0" w:space="0" w:color="auto"/>
        <w:bottom w:val="none" w:sz="0" w:space="0" w:color="auto"/>
        <w:right w:val="none" w:sz="0" w:space="0" w:color="auto"/>
      </w:divBdr>
    </w:div>
    <w:div w:id="375548271">
      <w:bodyDiv w:val="1"/>
      <w:marLeft w:val="0"/>
      <w:marRight w:val="0"/>
      <w:marTop w:val="0"/>
      <w:marBottom w:val="0"/>
      <w:divBdr>
        <w:top w:val="none" w:sz="0" w:space="0" w:color="auto"/>
        <w:left w:val="none" w:sz="0" w:space="0" w:color="auto"/>
        <w:bottom w:val="none" w:sz="0" w:space="0" w:color="auto"/>
        <w:right w:val="none" w:sz="0" w:space="0" w:color="auto"/>
      </w:divBdr>
    </w:div>
    <w:div w:id="452790656">
      <w:bodyDiv w:val="1"/>
      <w:marLeft w:val="0"/>
      <w:marRight w:val="0"/>
      <w:marTop w:val="0"/>
      <w:marBottom w:val="0"/>
      <w:divBdr>
        <w:top w:val="none" w:sz="0" w:space="0" w:color="auto"/>
        <w:left w:val="none" w:sz="0" w:space="0" w:color="auto"/>
        <w:bottom w:val="none" w:sz="0" w:space="0" w:color="auto"/>
        <w:right w:val="none" w:sz="0" w:space="0" w:color="auto"/>
      </w:divBdr>
    </w:div>
    <w:div w:id="554971929">
      <w:bodyDiv w:val="1"/>
      <w:marLeft w:val="0"/>
      <w:marRight w:val="0"/>
      <w:marTop w:val="0"/>
      <w:marBottom w:val="0"/>
      <w:divBdr>
        <w:top w:val="none" w:sz="0" w:space="0" w:color="auto"/>
        <w:left w:val="none" w:sz="0" w:space="0" w:color="auto"/>
        <w:bottom w:val="none" w:sz="0" w:space="0" w:color="auto"/>
        <w:right w:val="none" w:sz="0" w:space="0" w:color="auto"/>
      </w:divBdr>
    </w:div>
    <w:div w:id="559706027">
      <w:bodyDiv w:val="1"/>
      <w:marLeft w:val="0"/>
      <w:marRight w:val="0"/>
      <w:marTop w:val="0"/>
      <w:marBottom w:val="0"/>
      <w:divBdr>
        <w:top w:val="none" w:sz="0" w:space="0" w:color="auto"/>
        <w:left w:val="none" w:sz="0" w:space="0" w:color="auto"/>
        <w:bottom w:val="none" w:sz="0" w:space="0" w:color="auto"/>
        <w:right w:val="none" w:sz="0" w:space="0" w:color="auto"/>
      </w:divBdr>
    </w:div>
    <w:div w:id="584613618">
      <w:bodyDiv w:val="1"/>
      <w:marLeft w:val="0"/>
      <w:marRight w:val="0"/>
      <w:marTop w:val="0"/>
      <w:marBottom w:val="0"/>
      <w:divBdr>
        <w:top w:val="none" w:sz="0" w:space="0" w:color="auto"/>
        <w:left w:val="none" w:sz="0" w:space="0" w:color="auto"/>
        <w:bottom w:val="none" w:sz="0" w:space="0" w:color="auto"/>
        <w:right w:val="none" w:sz="0" w:space="0" w:color="auto"/>
      </w:divBdr>
    </w:div>
    <w:div w:id="589050546">
      <w:bodyDiv w:val="1"/>
      <w:marLeft w:val="0"/>
      <w:marRight w:val="0"/>
      <w:marTop w:val="0"/>
      <w:marBottom w:val="0"/>
      <w:divBdr>
        <w:top w:val="none" w:sz="0" w:space="0" w:color="auto"/>
        <w:left w:val="none" w:sz="0" w:space="0" w:color="auto"/>
        <w:bottom w:val="none" w:sz="0" w:space="0" w:color="auto"/>
        <w:right w:val="none" w:sz="0" w:space="0" w:color="auto"/>
      </w:divBdr>
    </w:div>
    <w:div w:id="700278238">
      <w:bodyDiv w:val="1"/>
      <w:marLeft w:val="0"/>
      <w:marRight w:val="0"/>
      <w:marTop w:val="0"/>
      <w:marBottom w:val="0"/>
      <w:divBdr>
        <w:top w:val="none" w:sz="0" w:space="0" w:color="auto"/>
        <w:left w:val="none" w:sz="0" w:space="0" w:color="auto"/>
        <w:bottom w:val="none" w:sz="0" w:space="0" w:color="auto"/>
        <w:right w:val="none" w:sz="0" w:space="0" w:color="auto"/>
      </w:divBdr>
    </w:div>
    <w:div w:id="918638546">
      <w:bodyDiv w:val="1"/>
      <w:marLeft w:val="0"/>
      <w:marRight w:val="0"/>
      <w:marTop w:val="0"/>
      <w:marBottom w:val="0"/>
      <w:divBdr>
        <w:top w:val="none" w:sz="0" w:space="0" w:color="auto"/>
        <w:left w:val="none" w:sz="0" w:space="0" w:color="auto"/>
        <w:bottom w:val="none" w:sz="0" w:space="0" w:color="auto"/>
        <w:right w:val="none" w:sz="0" w:space="0" w:color="auto"/>
      </w:divBdr>
    </w:div>
    <w:div w:id="984703125">
      <w:bodyDiv w:val="1"/>
      <w:marLeft w:val="0"/>
      <w:marRight w:val="0"/>
      <w:marTop w:val="0"/>
      <w:marBottom w:val="0"/>
      <w:divBdr>
        <w:top w:val="none" w:sz="0" w:space="0" w:color="auto"/>
        <w:left w:val="none" w:sz="0" w:space="0" w:color="auto"/>
        <w:bottom w:val="none" w:sz="0" w:space="0" w:color="auto"/>
        <w:right w:val="none" w:sz="0" w:space="0" w:color="auto"/>
      </w:divBdr>
    </w:div>
    <w:div w:id="1107849795">
      <w:bodyDiv w:val="1"/>
      <w:marLeft w:val="0"/>
      <w:marRight w:val="0"/>
      <w:marTop w:val="0"/>
      <w:marBottom w:val="0"/>
      <w:divBdr>
        <w:top w:val="none" w:sz="0" w:space="0" w:color="auto"/>
        <w:left w:val="none" w:sz="0" w:space="0" w:color="auto"/>
        <w:bottom w:val="none" w:sz="0" w:space="0" w:color="auto"/>
        <w:right w:val="none" w:sz="0" w:space="0" w:color="auto"/>
      </w:divBdr>
    </w:div>
    <w:div w:id="1228346519">
      <w:bodyDiv w:val="1"/>
      <w:marLeft w:val="0"/>
      <w:marRight w:val="0"/>
      <w:marTop w:val="0"/>
      <w:marBottom w:val="0"/>
      <w:divBdr>
        <w:top w:val="none" w:sz="0" w:space="0" w:color="auto"/>
        <w:left w:val="none" w:sz="0" w:space="0" w:color="auto"/>
        <w:bottom w:val="none" w:sz="0" w:space="0" w:color="auto"/>
        <w:right w:val="none" w:sz="0" w:space="0" w:color="auto"/>
      </w:divBdr>
    </w:div>
    <w:div w:id="1324357559">
      <w:bodyDiv w:val="1"/>
      <w:marLeft w:val="0"/>
      <w:marRight w:val="0"/>
      <w:marTop w:val="0"/>
      <w:marBottom w:val="0"/>
      <w:divBdr>
        <w:top w:val="none" w:sz="0" w:space="0" w:color="auto"/>
        <w:left w:val="none" w:sz="0" w:space="0" w:color="auto"/>
        <w:bottom w:val="none" w:sz="0" w:space="0" w:color="auto"/>
        <w:right w:val="none" w:sz="0" w:space="0" w:color="auto"/>
      </w:divBdr>
    </w:div>
    <w:div w:id="1436052843">
      <w:bodyDiv w:val="1"/>
      <w:marLeft w:val="0"/>
      <w:marRight w:val="0"/>
      <w:marTop w:val="0"/>
      <w:marBottom w:val="0"/>
      <w:divBdr>
        <w:top w:val="none" w:sz="0" w:space="0" w:color="auto"/>
        <w:left w:val="none" w:sz="0" w:space="0" w:color="auto"/>
        <w:bottom w:val="none" w:sz="0" w:space="0" w:color="auto"/>
        <w:right w:val="none" w:sz="0" w:space="0" w:color="auto"/>
      </w:divBdr>
    </w:div>
    <w:div w:id="1670862834">
      <w:bodyDiv w:val="1"/>
      <w:marLeft w:val="0"/>
      <w:marRight w:val="0"/>
      <w:marTop w:val="0"/>
      <w:marBottom w:val="0"/>
      <w:divBdr>
        <w:top w:val="none" w:sz="0" w:space="0" w:color="auto"/>
        <w:left w:val="none" w:sz="0" w:space="0" w:color="auto"/>
        <w:bottom w:val="none" w:sz="0" w:space="0" w:color="auto"/>
        <w:right w:val="none" w:sz="0" w:space="0" w:color="auto"/>
      </w:divBdr>
    </w:div>
    <w:div w:id="1694457112">
      <w:bodyDiv w:val="1"/>
      <w:marLeft w:val="0"/>
      <w:marRight w:val="0"/>
      <w:marTop w:val="0"/>
      <w:marBottom w:val="0"/>
      <w:divBdr>
        <w:top w:val="none" w:sz="0" w:space="0" w:color="auto"/>
        <w:left w:val="none" w:sz="0" w:space="0" w:color="auto"/>
        <w:bottom w:val="none" w:sz="0" w:space="0" w:color="auto"/>
        <w:right w:val="none" w:sz="0" w:space="0" w:color="auto"/>
      </w:divBdr>
    </w:div>
    <w:div w:id="1959413672">
      <w:bodyDiv w:val="1"/>
      <w:marLeft w:val="0"/>
      <w:marRight w:val="0"/>
      <w:marTop w:val="0"/>
      <w:marBottom w:val="0"/>
      <w:divBdr>
        <w:top w:val="none" w:sz="0" w:space="0" w:color="auto"/>
        <w:left w:val="none" w:sz="0" w:space="0" w:color="auto"/>
        <w:bottom w:val="none" w:sz="0" w:space="0" w:color="auto"/>
        <w:right w:val="none" w:sz="0" w:space="0" w:color="auto"/>
      </w:divBdr>
    </w:div>
    <w:div w:id="1964384731">
      <w:bodyDiv w:val="1"/>
      <w:marLeft w:val="0"/>
      <w:marRight w:val="0"/>
      <w:marTop w:val="0"/>
      <w:marBottom w:val="0"/>
      <w:divBdr>
        <w:top w:val="none" w:sz="0" w:space="0" w:color="auto"/>
        <w:left w:val="none" w:sz="0" w:space="0" w:color="auto"/>
        <w:bottom w:val="none" w:sz="0" w:space="0" w:color="auto"/>
        <w:right w:val="none" w:sz="0" w:space="0" w:color="auto"/>
      </w:divBdr>
    </w:div>
    <w:div w:id="21015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286FE92-07BE-4134-AC04-BAB2FB99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4548</Words>
  <Characters>25927</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BMP Title:</vt:lpstr>
    </vt:vector>
  </TitlesOfParts>
  <Company>City of Edmond</Company>
  <LinksUpToDate>false</LinksUpToDate>
  <CharactersWithSpaces>30415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BMP Title:</dc:title>
  <dc:creator>FreemanA</dc:creator>
  <cp:lastModifiedBy>Bill Brecks</cp:lastModifiedBy>
  <cp:revision>2</cp:revision>
  <cp:lastPrinted>2013-04-02T14:40:00Z</cp:lastPrinted>
  <dcterms:created xsi:type="dcterms:W3CDTF">2013-04-02T15:50:00Z</dcterms:created>
  <dcterms:modified xsi:type="dcterms:W3CDTF">2013-04-02T15:50:00Z</dcterms:modified>
</cp:coreProperties>
</file>